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9D1B1" w14:textId="0FEC61DB" w:rsidR="00263E80" w:rsidRPr="00EA6366" w:rsidRDefault="00315377" w:rsidP="004F6095">
      <w:pPr>
        <w:pStyle w:val="Heading5"/>
        <w:bidi w:val="0"/>
        <w:jc w:val="center"/>
        <w:rPr>
          <w:b w:val="0"/>
          <w:bCs w:val="0"/>
          <w:u w:val="single"/>
        </w:rPr>
      </w:pPr>
      <w:r w:rsidRPr="00EA6366">
        <w:rPr>
          <w:noProof/>
        </w:rPr>
        <w:drawing>
          <wp:inline distT="0" distB="0" distL="0" distR="0" wp14:anchorId="7A72C1F5" wp14:editId="1A6C6E84">
            <wp:extent cx="948936" cy="1298448"/>
            <wp:effectExtent l="0" t="0" r="0" b="0"/>
            <wp:docPr id="11543777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8936" cy="1298448"/>
                    </a:xfrm>
                    <a:prstGeom prst="rect">
                      <a:avLst/>
                    </a:prstGeom>
                    <a:noFill/>
                    <a:ln>
                      <a:noFill/>
                    </a:ln>
                  </pic:spPr>
                </pic:pic>
              </a:graphicData>
            </a:graphic>
          </wp:inline>
        </w:drawing>
      </w:r>
    </w:p>
    <w:p w14:paraId="69AE5F0C" w14:textId="15AE20DA" w:rsidR="00004B84" w:rsidRPr="00EA6366" w:rsidRDefault="00004B84" w:rsidP="00A35B97">
      <w:pPr>
        <w:bidi w:val="0"/>
        <w:rPr>
          <w:rFonts w:cs="Simplified Arabic"/>
          <w:b/>
          <w:bCs/>
          <w:sz w:val="22"/>
          <w:szCs w:val="22"/>
        </w:rPr>
      </w:pPr>
    </w:p>
    <w:p w14:paraId="618130FD" w14:textId="77777777" w:rsidR="00263E80" w:rsidRPr="00730963" w:rsidRDefault="004F6095" w:rsidP="00004B84">
      <w:pPr>
        <w:bidi w:val="0"/>
        <w:jc w:val="center"/>
        <w:rPr>
          <w:rFonts w:cs="Simplified Arabic"/>
          <w:b/>
          <w:bCs/>
          <w:sz w:val="48"/>
          <w:szCs w:val="48"/>
          <w:rtl/>
        </w:rPr>
      </w:pPr>
      <w:r w:rsidRPr="00730963">
        <w:rPr>
          <w:rFonts w:cs="Simplified Arabic"/>
          <w:b/>
          <w:bCs/>
          <w:sz w:val="48"/>
          <w:szCs w:val="48"/>
        </w:rPr>
        <w:t>State of Palestine</w:t>
      </w:r>
    </w:p>
    <w:p w14:paraId="34414DC0" w14:textId="77777777" w:rsidR="00004B84" w:rsidRPr="00730963" w:rsidRDefault="00004B84" w:rsidP="00004B84">
      <w:pPr>
        <w:pStyle w:val="Heading1"/>
        <w:ind w:right="30"/>
        <w:rPr>
          <w:rFonts w:cs="Simplified Arabic"/>
          <w:sz w:val="52"/>
          <w:szCs w:val="52"/>
        </w:rPr>
      </w:pPr>
      <w:r w:rsidRPr="00730963">
        <w:rPr>
          <w:rFonts w:cs="Simplified Arabic"/>
          <w:sz w:val="52"/>
          <w:szCs w:val="52"/>
        </w:rPr>
        <w:t>Palestinian Central Bureau of Statistics</w:t>
      </w:r>
    </w:p>
    <w:p w14:paraId="4850918C" w14:textId="77777777" w:rsidR="00263E80" w:rsidRPr="00EA6366" w:rsidRDefault="00263E80" w:rsidP="00002D1E">
      <w:pPr>
        <w:pStyle w:val="Heading5"/>
        <w:bidi w:val="0"/>
        <w:rPr>
          <w:b w:val="0"/>
          <w:bCs w:val="0"/>
          <w:sz w:val="16"/>
          <w:szCs w:val="16"/>
          <w:u w:val="single"/>
          <w:rtl/>
        </w:rPr>
      </w:pPr>
    </w:p>
    <w:p w14:paraId="55EC76AF" w14:textId="77777777" w:rsidR="00263E80" w:rsidRPr="00EA6366" w:rsidRDefault="00321878" w:rsidP="00321878">
      <w:pPr>
        <w:pStyle w:val="Heading5"/>
        <w:bidi w:val="0"/>
        <w:jc w:val="center"/>
        <w:rPr>
          <w:b w:val="0"/>
          <w:bCs w:val="0"/>
          <w:sz w:val="36"/>
          <w:szCs w:val="36"/>
          <w:u w:val="single"/>
          <w:rtl/>
        </w:rPr>
      </w:pPr>
      <w:r w:rsidRPr="00EA6366">
        <w:rPr>
          <w:b w:val="0"/>
          <w:bCs w:val="0"/>
          <w:sz w:val="36"/>
          <w:szCs w:val="36"/>
        </w:rPr>
        <w:t>Household Expenditure and Consumption Survey</w:t>
      </w:r>
    </w:p>
    <w:p w14:paraId="6B91F4B5" w14:textId="0E84F019" w:rsidR="00263E80" w:rsidRPr="00EA6366" w:rsidRDefault="00F43A79" w:rsidP="00DE55C5">
      <w:pPr>
        <w:bidi w:val="0"/>
        <w:jc w:val="center"/>
        <w:rPr>
          <w:sz w:val="36"/>
          <w:szCs w:val="36"/>
          <w:rtl/>
        </w:rPr>
      </w:pPr>
      <w:r w:rsidRPr="00EA6366">
        <w:rPr>
          <w:sz w:val="36"/>
          <w:szCs w:val="36"/>
        </w:rPr>
        <w:t>(</w:t>
      </w:r>
      <w:r w:rsidR="00315377" w:rsidRPr="00EA6366">
        <w:rPr>
          <w:sz w:val="36"/>
          <w:szCs w:val="36"/>
        </w:rPr>
        <w:t xml:space="preserve">January </w:t>
      </w:r>
      <w:r w:rsidR="00321878" w:rsidRPr="00EA6366">
        <w:rPr>
          <w:sz w:val="36"/>
          <w:szCs w:val="36"/>
        </w:rPr>
        <w:t xml:space="preserve">– </w:t>
      </w:r>
      <w:r w:rsidR="00315377" w:rsidRPr="00EA6366">
        <w:rPr>
          <w:sz w:val="36"/>
          <w:szCs w:val="36"/>
        </w:rPr>
        <w:t>December</w:t>
      </w:r>
      <w:r w:rsidR="00321878" w:rsidRPr="00EA6366">
        <w:rPr>
          <w:sz w:val="36"/>
          <w:szCs w:val="36"/>
        </w:rPr>
        <w:t xml:space="preserve"> </w:t>
      </w:r>
      <w:r w:rsidR="00DE55C5">
        <w:rPr>
          <w:rFonts w:hint="cs"/>
          <w:sz w:val="36"/>
          <w:szCs w:val="36"/>
          <w:rtl/>
        </w:rPr>
        <w:t>2023</w:t>
      </w:r>
      <w:r w:rsidRPr="00EA6366">
        <w:rPr>
          <w:sz w:val="36"/>
          <w:szCs w:val="36"/>
        </w:rPr>
        <w:t>)</w:t>
      </w:r>
    </w:p>
    <w:p w14:paraId="5965BB7D" w14:textId="77777777" w:rsidR="00263E80" w:rsidRPr="00EA6366" w:rsidRDefault="00263E80" w:rsidP="004F6095">
      <w:pPr>
        <w:bidi w:val="0"/>
        <w:rPr>
          <w:sz w:val="40"/>
          <w:szCs w:val="40"/>
          <w:rtl/>
        </w:rPr>
      </w:pPr>
    </w:p>
    <w:p w14:paraId="2ED68E71" w14:textId="77777777" w:rsidR="00263E80" w:rsidRPr="00EA6366" w:rsidRDefault="00263E80" w:rsidP="004F6095">
      <w:pPr>
        <w:bidi w:val="0"/>
        <w:rPr>
          <w:rFonts w:ascii="Arial" w:hAnsi="Arial" w:cs="Arial"/>
          <w:sz w:val="40"/>
          <w:szCs w:val="40"/>
          <w:rtl/>
        </w:rPr>
      </w:pPr>
    </w:p>
    <w:p w14:paraId="78234B55" w14:textId="77777777" w:rsidR="00263E80" w:rsidRPr="00EA6366" w:rsidRDefault="00263E80" w:rsidP="004F6095">
      <w:pPr>
        <w:bidi w:val="0"/>
        <w:rPr>
          <w:rtl/>
        </w:rPr>
      </w:pPr>
    </w:p>
    <w:p w14:paraId="7D0DE440" w14:textId="77777777" w:rsidR="00263E80" w:rsidRPr="00EA6366" w:rsidRDefault="00263E80" w:rsidP="004F6095">
      <w:pPr>
        <w:bidi w:val="0"/>
        <w:rPr>
          <w:rtl/>
        </w:rPr>
      </w:pPr>
    </w:p>
    <w:p w14:paraId="18FA6C81" w14:textId="77777777" w:rsidR="00263E80" w:rsidRPr="00EA6366" w:rsidRDefault="00263E80" w:rsidP="004F6095">
      <w:pPr>
        <w:bidi w:val="0"/>
      </w:pPr>
    </w:p>
    <w:p w14:paraId="5A215113" w14:textId="77777777" w:rsidR="00EC02AC" w:rsidRPr="00EA6366" w:rsidRDefault="00EC02AC" w:rsidP="00EC02AC">
      <w:pPr>
        <w:bidi w:val="0"/>
      </w:pPr>
    </w:p>
    <w:p w14:paraId="4B30394B" w14:textId="77777777" w:rsidR="00EC02AC" w:rsidRPr="00EA6366" w:rsidRDefault="00EC02AC" w:rsidP="00EC02AC">
      <w:pPr>
        <w:bidi w:val="0"/>
      </w:pPr>
    </w:p>
    <w:p w14:paraId="1412C199" w14:textId="77777777" w:rsidR="00EC02AC" w:rsidRPr="00EA6366" w:rsidRDefault="00EC02AC" w:rsidP="00EC02AC">
      <w:pPr>
        <w:bidi w:val="0"/>
        <w:rPr>
          <w:rtl/>
        </w:rPr>
      </w:pPr>
    </w:p>
    <w:p w14:paraId="2E99CBC5" w14:textId="77777777" w:rsidR="00263E80" w:rsidRPr="00EA6366" w:rsidRDefault="00263E80" w:rsidP="004F6095">
      <w:pPr>
        <w:bidi w:val="0"/>
        <w:rPr>
          <w:rtl/>
        </w:rPr>
      </w:pPr>
    </w:p>
    <w:p w14:paraId="5D2B1F74" w14:textId="77777777" w:rsidR="00263E80" w:rsidRPr="00EA6366" w:rsidRDefault="00263E80" w:rsidP="004F6095">
      <w:pPr>
        <w:bidi w:val="0"/>
        <w:rPr>
          <w:rtl/>
        </w:rPr>
      </w:pPr>
    </w:p>
    <w:p w14:paraId="5A628BA4" w14:textId="77777777" w:rsidR="00263E80" w:rsidRPr="00EA6366" w:rsidRDefault="00263E80" w:rsidP="004F6095">
      <w:pPr>
        <w:bidi w:val="0"/>
        <w:rPr>
          <w:rtl/>
        </w:rPr>
      </w:pPr>
    </w:p>
    <w:p w14:paraId="1193FF01" w14:textId="77777777" w:rsidR="00263E80" w:rsidRPr="00EA6366" w:rsidRDefault="00263E80" w:rsidP="004F6095">
      <w:pPr>
        <w:bidi w:val="0"/>
        <w:rPr>
          <w:rtl/>
        </w:rPr>
      </w:pPr>
    </w:p>
    <w:p w14:paraId="75AA7678" w14:textId="6CBFD8AF" w:rsidR="00197500" w:rsidRPr="00EA6366" w:rsidRDefault="00197500" w:rsidP="00CA78BF">
      <w:pPr>
        <w:bidi w:val="0"/>
        <w:jc w:val="center"/>
        <w:rPr>
          <w:b/>
          <w:bCs/>
          <w:sz w:val="40"/>
          <w:szCs w:val="40"/>
          <w:rtl/>
        </w:rPr>
      </w:pPr>
      <w:r w:rsidRPr="00EA6366">
        <w:rPr>
          <w:b/>
          <w:bCs/>
          <w:sz w:val="40"/>
          <w:szCs w:val="40"/>
        </w:rPr>
        <w:t xml:space="preserve">Main Findings of </w:t>
      </w:r>
      <w:r w:rsidR="007A73F9" w:rsidRPr="00EA6366">
        <w:rPr>
          <w:b/>
          <w:bCs/>
          <w:sz w:val="40"/>
          <w:szCs w:val="40"/>
        </w:rPr>
        <w:t>L</w:t>
      </w:r>
      <w:r w:rsidRPr="00EA6366">
        <w:rPr>
          <w:b/>
          <w:bCs/>
          <w:sz w:val="40"/>
          <w:szCs w:val="40"/>
        </w:rPr>
        <w:t xml:space="preserve">iving </w:t>
      </w:r>
      <w:r w:rsidR="007A73F9" w:rsidRPr="00EA6366">
        <w:rPr>
          <w:b/>
          <w:bCs/>
          <w:sz w:val="40"/>
          <w:szCs w:val="40"/>
        </w:rPr>
        <w:t>S</w:t>
      </w:r>
      <w:r w:rsidRPr="00EA6366">
        <w:rPr>
          <w:b/>
          <w:bCs/>
          <w:sz w:val="40"/>
          <w:szCs w:val="40"/>
        </w:rPr>
        <w:t xml:space="preserve">tandards in </w:t>
      </w:r>
      <w:r w:rsidR="00CA78BF">
        <w:rPr>
          <w:b/>
          <w:bCs/>
          <w:sz w:val="40"/>
          <w:szCs w:val="40"/>
        </w:rPr>
        <w:t>the West Bank</w:t>
      </w:r>
      <w:r w:rsidRPr="00EA6366">
        <w:rPr>
          <w:b/>
          <w:bCs/>
          <w:sz w:val="40"/>
          <w:szCs w:val="40"/>
        </w:rPr>
        <w:t xml:space="preserve"> (Expenditure, Consumption and Poverty), </w:t>
      </w:r>
      <w:r w:rsidR="00315377" w:rsidRPr="00EA6366">
        <w:rPr>
          <w:b/>
          <w:bCs/>
          <w:sz w:val="40"/>
          <w:szCs w:val="40"/>
        </w:rPr>
        <w:t>2023</w:t>
      </w:r>
      <w:r w:rsidRPr="00EA6366">
        <w:rPr>
          <w:b/>
          <w:bCs/>
          <w:sz w:val="40"/>
          <w:szCs w:val="40"/>
        </w:rPr>
        <w:t xml:space="preserve"> </w:t>
      </w:r>
    </w:p>
    <w:p w14:paraId="278FC0C6" w14:textId="77777777" w:rsidR="00263E80" w:rsidRPr="00EA6366" w:rsidRDefault="00263E80" w:rsidP="004F6095">
      <w:pPr>
        <w:bidi w:val="0"/>
        <w:rPr>
          <w:rFonts w:cs="Simplified Arabic"/>
          <w:rtl/>
        </w:rPr>
      </w:pPr>
    </w:p>
    <w:p w14:paraId="50E3240D" w14:textId="77777777" w:rsidR="00263E80" w:rsidRPr="00EA6366" w:rsidRDefault="00263E80" w:rsidP="004F6095">
      <w:pPr>
        <w:bidi w:val="0"/>
        <w:rPr>
          <w:rFonts w:cs="Simplified Arabic"/>
          <w:rtl/>
        </w:rPr>
      </w:pPr>
    </w:p>
    <w:p w14:paraId="31FDA2C1" w14:textId="77777777" w:rsidR="00263E80" w:rsidRPr="00EA6366" w:rsidRDefault="00263E80" w:rsidP="004F6095">
      <w:pPr>
        <w:bidi w:val="0"/>
        <w:rPr>
          <w:rFonts w:cs="Simplified Arabic"/>
          <w:rtl/>
        </w:rPr>
      </w:pPr>
    </w:p>
    <w:p w14:paraId="6A598533" w14:textId="23B93653" w:rsidR="00263E80" w:rsidRDefault="00263E80" w:rsidP="004F6095">
      <w:pPr>
        <w:bidi w:val="0"/>
        <w:rPr>
          <w:rFonts w:cs="Simplified Arabic"/>
          <w:rtl/>
        </w:rPr>
      </w:pPr>
    </w:p>
    <w:p w14:paraId="1365C454" w14:textId="42298A81" w:rsidR="00730963" w:rsidRDefault="00730963" w:rsidP="00730963">
      <w:pPr>
        <w:bidi w:val="0"/>
        <w:rPr>
          <w:rFonts w:cs="Simplified Arabic"/>
          <w:rtl/>
        </w:rPr>
      </w:pPr>
    </w:p>
    <w:p w14:paraId="4EB35559" w14:textId="77777777" w:rsidR="00730963" w:rsidRPr="00730963" w:rsidRDefault="00730963" w:rsidP="00730963">
      <w:pPr>
        <w:bidi w:val="0"/>
        <w:rPr>
          <w:rFonts w:cs="Simplified Arabic"/>
          <w:sz w:val="14"/>
          <w:szCs w:val="14"/>
          <w:rtl/>
        </w:rPr>
      </w:pPr>
    </w:p>
    <w:p w14:paraId="2559C162" w14:textId="7F5CA47D" w:rsidR="00730963" w:rsidRDefault="00730963" w:rsidP="00730963">
      <w:pPr>
        <w:bidi w:val="0"/>
        <w:rPr>
          <w:rFonts w:cs="Simplified Arabic"/>
          <w:rtl/>
        </w:rPr>
      </w:pPr>
    </w:p>
    <w:p w14:paraId="201F5216" w14:textId="6C9CE770" w:rsidR="00730963" w:rsidRDefault="00730963" w:rsidP="00730963">
      <w:pPr>
        <w:bidi w:val="0"/>
        <w:rPr>
          <w:rFonts w:cs="Simplified Arabic"/>
          <w:rtl/>
        </w:rPr>
      </w:pPr>
    </w:p>
    <w:p w14:paraId="5A679E89" w14:textId="5439C882" w:rsidR="00730963" w:rsidRDefault="00730963" w:rsidP="00730963">
      <w:pPr>
        <w:bidi w:val="0"/>
        <w:rPr>
          <w:rFonts w:cs="Simplified Arabic"/>
          <w:rtl/>
        </w:rPr>
      </w:pPr>
    </w:p>
    <w:p w14:paraId="47CDFBCB" w14:textId="4441690C" w:rsidR="00730963" w:rsidRDefault="00730963" w:rsidP="00730963">
      <w:pPr>
        <w:bidi w:val="0"/>
        <w:rPr>
          <w:rFonts w:cs="Simplified Arabic"/>
          <w:rtl/>
        </w:rPr>
      </w:pPr>
    </w:p>
    <w:p w14:paraId="0757F37C" w14:textId="77777777" w:rsidR="00263E80" w:rsidRPr="00EA6366" w:rsidRDefault="00263E80" w:rsidP="004F6095">
      <w:pPr>
        <w:bidi w:val="0"/>
        <w:rPr>
          <w:rFonts w:cs="Simplified Arabic"/>
          <w:rtl/>
        </w:rPr>
      </w:pPr>
    </w:p>
    <w:p w14:paraId="54249C7C" w14:textId="77777777" w:rsidR="00263E80" w:rsidRPr="00EA6366" w:rsidRDefault="00263E80" w:rsidP="004F6095">
      <w:pPr>
        <w:bidi w:val="0"/>
        <w:rPr>
          <w:rFonts w:cs="Simplified Arabic"/>
          <w:rtl/>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730963" w14:paraId="1FF7AF7C" w14:textId="77777777" w:rsidTr="00730963">
        <w:trPr>
          <w:trHeight w:val="1134"/>
          <w:jc w:val="center"/>
        </w:trPr>
        <w:tc>
          <w:tcPr>
            <w:tcW w:w="4453" w:type="dxa"/>
            <w:tcBorders>
              <w:top w:val="single" w:sz="4" w:space="0" w:color="auto"/>
              <w:left w:val="nil"/>
              <w:bottom w:val="nil"/>
              <w:right w:val="nil"/>
            </w:tcBorders>
          </w:tcPr>
          <w:p w14:paraId="432EF9F3" w14:textId="77777777" w:rsidR="00730963" w:rsidRDefault="00730963">
            <w:pPr>
              <w:jc w:val="right"/>
              <w:rPr>
                <w:sz w:val="6"/>
                <w:szCs w:val="6"/>
              </w:rPr>
            </w:pPr>
          </w:p>
          <w:p w14:paraId="7C37B4D8" w14:textId="6C8F1C1B" w:rsidR="00730963" w:rsidRDefault="00730963">
            <w:pPr>
              <w:jc w:val="right"/>
              <w:rPr>
                <w:sz w:val="6"/>
                <w:szCs w:val="6"/>
              </w:rPr>
            </w:pPr>
            <w:r>
              <w:rPr>
                <w:noProof/>
                <w:sz w:val="6"/>
                <w:szCs w:val="6"/>
              </w:rPr>
              <w:drawing>
                <wp:inline distT="0" distB="0" distL="0" distR="0" wp14:anchorId="7501575F" wp14:editId="467E0B95">
                  <wp:extent cx="790575" cy="790575"/>
                  <wp:effectExtent l="0" t="0" r="9525" b="9525"/>
                  <wp:docPr id="3" name="Picture 3"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CBS QR PNG.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p>
        </w:tc>
        <w:tc>
          <w:tcPr>
            <w:tcW w:w="4454" w:type="dxa"/>
            <w:tcBorders>
              <w:top w:val="single" w:sz="4" w:space="0" w:color="auto"/>
              <w:left w:val="nil"/>
              <w:bottom w:val="nil"/>
              <w:right w:val="nil"/>
            </w:tcBorders>
            <w:vAlign w:val="center"/>
          </w:tcPr>
          <w:p w14:paraId="0021ACF2" w14:textId="77777777" w:rsidR="00730963" w:rsidRDefault="00730963">
            <w:pPr>
              <w:pStyle w:val="Heading5"/>
              <w:bidi w:val="0"/>
              <w:jc w:val="right"/>
              <w:outlineLvl w:val="4"/>
              <w:rPr>
                <w:rFonts w:eastAsia="Calibri"/>
                <w:sz w:val="10"/>
                <w:szCs w:val="10"/>
              </w:rPr>
            </w:pPr>
          </w:p>
          <w:p w14:paraId="26F477BD" w14:textId="275266EA" w:rsidR="00730963" w:rsidRDefault="00730963">
            <w:pPr>
              <w:pStyle w:val="Heading5"/>
              <w:bidi w:val="0"/>
              <w:jc w:val="right"/>
              <w:outlineLvl w:val="4"/>
              <w:rPr>
                <w:rFonts w:eastAsia="Calibri"/>
                <w:b w:val="0"/>
                <w:bCs w:val="0"/>
                <w:sz w:val="28"/>
                <w:szCs w:val="28"/>
              </w:rPr>
            </w:pPr>
            <w:r>
              <w:rPr>
                <w:rFonts w:eastAsia="Calibri"/>
                <w:noProof/>
                <w:sz w:val="28"/>
              </w:rPr>
              <w:drawing>
                <wp:inline distT="0" distB="0" distL="0" distR="0" wp14:anchorId="4F81D757" wp14:editId="06773C56">
                  <wp:extent cx="906145" cy="329565"/>
                  <wp:effectExtent l="0" t="0" r="8255" b="0"/>
                  <wp:docPr id="2"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bs.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06145" cy="329565"/>
                          </a:xfrm>
                          <a:prstGeom prst="rect">
                            <a:avLst/>
                          </a:prstGeom>
                          <a:noFill/>
                          <a:ln>
                            <a:noFill/>
                          </a:ln>
                        </pic:spPr>
                      </pic:pic>
                    </a:graphicData>
                  </a:graphic>
                </wp:inline>
              </w:drawing>
            </w:r>
          </w:p>
          <w:p w14:paraId="0BA24D81" w14:textId="77777777" w:rsidR="00730963" w:rsidRDefault="00730963">
            <w:pPr>
              <w:jc w:val="right"/>
              <w:rPr>
                <w:rFonts w:eastAsia="Times New Roman"/>
                <w:sz w:val="18"/>
                <w:szCs w:val="18"/>
              </w:rPr>
            </w:pPr>
          </w:p>
          <w:p w14:paraId="6C84066F" w14:textId="691A79BC" w:rsidR="00730963" w:rsidRDefault="00730963" w:rsidP="00D95469">
            <w:pPr>
              <w:bidi w:val="0"/>
              <w:jc w:val="right"/>
              <w:rPr>
                <w:rFonts w:eastAsia="Calibri"/>
                <w:b/>
                <w:bCs/>
                <w:sz w:val="26"/>
                <w:szCs w:val="26"/>
              </w:rPr>
            </w:pPr>
            <w:r>
              <w:rPr>
                <w:rFonts w:eastAsia="Calibri"/>
                <w:b/>
                <w:bCs/>
                <w:sz w:val="28"/>
                <w:szCs w:val="28"/>
              </w:rPr>
              <w:t xml:space="preserve">                                       </w:t>
            </w:r>
            <w:r w:rsidR="00D95469">
              <w:rPr>
                <w:rFonts w:ascii="Times New Roman" w:hAnsi="Times New Roman" w:cs="Times New Roman"/>
                <w:b/>
                <w:bCs/>
                <w:sz w:val="28"/>
              </w:rPr>
              <w:t>August</w:t>
            </w:r>
            <w:r>
              <w:rPr>
                <w:b/>
                <w:bCs/>
                <w:sz w:val="26"/>
                <w:szCs w:val="26"/>
              </w:rPr>
              <w:t xml:space="preserve">, </w:t>
            </w:r>
            <w:r w:rsidRPr="00730963">
              <w:rPr>
                <w:rFonts w:ascii="Times New Roman" w:hAnsi="Times New Roman" w:cs="Times New Roman"/>
                <w:b/>
                <w:bCs/>
                <w:sz w:val="28"/>
                <w:szCs w:val="28"/>
                <w:rtl/>
                <w:lang w:val="en-GB"/>
              </w:rPr>
              <w:t>2024</w:t>
            </w:r>
          </w:p>
        </w:tc>
      </w:tr>
    </w:tbl>
    <w:p w14:paraId="7543F973" w14:textId="77777777" w:rsidR="00004B84" w:rsidRPr="00EA6366" w:rsidRDefault="00004B84" w:rsidP="004F6095">
      <w:pPr>
        <w:bidi w:val="0"/>
        <w:sectPr w:rsidR="00004B84" w:rsidRPr="00EA6366" w:rsidSect="008B61E4">
          <w:headerReference w:type="default" r:id="rId11"/>
          <w:endnotePr>
            <w:numFmt w:val="decimal"/>
          </w:endnotePr>
          <w:pgSz w:w="11907" w:h="16840" w:code="9"/>
          <w:pgMar w:top="1418" w:right="1418" w:bottom="1418" w:left="1418" w:header="709" w:footer="709" w:gutter="0"/>
          <w:cols w:space="709"/>
          <w:titlePg/>
          <w:bidi/>
          <w:docGrid w:linePitch="272"/>
        </w:sectPr>
      </w:pPr>
    </w:p>
    <w:p w14:paraId="4BC59C39" w14:textId="77777777" w:rsidR="00DB30DB" w:rsidRPr="00EA6366" w:rsidRDefault="00DB30DB" w:rsidP="00DB30DB">
      <w:pPr>
        <w:bidi w:val="0"/>
        <w:jc w:val="lowKashida"/>
        <w:rPr>
          <w:sz w:val="24"/>
          <w:szCs w:val="24"/>
        </w:rPr>
      </w:pPr>
      <w:r w:rsidRPr="00EA6366">
        <w:rPr>
          <w:sz w:val="24"/>
          <w:szCs w:val="24"/>
        </w:rPr>
        <w:lastRenderedPageBreak/>
        <w:t>PAGE NUMBERS OF ENGLISH TEXT ARE PRINTED IN SQUARE BRACKETS.</w:t>
      </w:r>
    </w:p>
    <w:p w14:paraId="770722D3" w14:textId="77777777" w:rsidR="00DB30DB" w:rsidRPr="00EA6366" w:rsidRDefault="00DB30DB" w:rsidP="00DB30DB">
      <w:pPr>
        <w:bidi w:val="0"/>
        <w:jc w:val="lowKashida"/>
        <w:rPr>
          <w:sz w:val="24"/>
          <w:szCs w:val="24"/>
        </w:rPr>
      </w:pPr>
      <w:r w:rsidRPr="00EA6366">
        <w:rPr>
          <w:sz w:val="24"/>
          <w:szCs w:val="24"/>
        </w:rPr>
        <w:t>TABLES ARE PRINTED IN ARABIC FORMAT (FROM RIGHT TO LEFT).</w:t>
      </w:r>
    </w:p>
    <w:p w14:paraId="67CFFCF9" w14:textId="77777777" w:rsidR="00004B84" w:rsidRPr="00EA6366" w:rsidRDefault="00004B84" w:rsidP="00004B84">
      <w:pPr>
        <w:pStyle w:val="Heading6"/>
        <w:bidi w:val="0"/>
        <w:jc w:val="left"/>
        <w:rPr>
          <w:rFonts w:cs="Simplified Arabic"/>
          <w:sz w:val="22"/>
          <w:szCs w:val="22"/>
        </w:rPr>
      </w:pPr>
    </w:p>
    <w:p w14:paraId="3128D445" w14:textId="77777777" w:rsidR="00004B84" w:rsidRPr="00EA6366" w:rsidRDefault="00004B84" w:rsidP="00004B84">
      <w:pPr>
        <w:pStyle w:val="Heading6"/>
        <w:bidi w:val="0"/>
        <w:jc w:val="left"/>
        <w:rPr>
          <w:rFonts w:cs="Simplified Arabic"/>
          <w:sz w:val="22"/>
          <w:szCs w:val="22"/>
        </w:rPr>
      </w:pPr>
    </w:p>
    <w:p w14:paraId="06641F8E" w14:textId="7D858C26" w:rsidR="00263E80" w:rsidRPr="00EA6366" w:rsidRDefault="0054200A" w:rsidP="00004B84">
      <w:pPr>
        <w:pStyle w:val="Heading6"/>
        <w:bidi w:val="0"/>
        <w:jc w:val="left"/>
        <w:rPr>
          <w:rFonts w:cs="Simplified Arabic"/>
          <w:sz w:val="22"/>
          <w:szCs w:val="22"/>
          <w:rtl/>
        </w:rPr>
      </w:pPr>
      <w:r w:rsidRPr="00EA6366">
        <w:rPr>
          <w:rFonts w:cs="Simplified Arabic"/>
          <w:noProof/>
          <w:sz w:val="29"/>
          <w:szCs w:val="29"/>
          <w:rtl/>
        </w:rPr>
        <mc:AlternateContent>
          <mc:Choice Requires="wps">
            <w:drawing>
              <wp:anchor distT="0" distB="0" distL="114300" distR="114300" simplePos="0" relativeHeight="251669504" behindDoc="0" locked="0" layoutInCell="1" allowOverlap="1" wp14:anchorId="08249794" wp14:editId="7451B479">
                <wp:simplePos x="0" y="0"/>
                <wp:positionH relativeFrom="column">
                  <wp:posOffset>183515</wp:posOffset>
                </wp:positionH>
                <wp:positionV relativeFrom="paragraph">
                  <wp:posOffset>300990</wp:posOffset>
                </wp:positionV>
                <wp:extent cx="5438775" cy="914400"/>
                <wp:effectExtent l="45720" t="44450" r="40005" b="412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914400"/>
                        </a:xfrm>
                        <a:prstGeom prst="rect">
                          <a:avLst/>
                        </a:prstGeom>
                        <a:solidFill>
                          <a:srgbClr val="FFFFFF"/>
                        </a:solidFill>
                        <a:ln w="76200" cmpd="tri">
                          <a:solidFill>
                            <a:schemeClr val="tx1">
                              <a:lumMod val="100000"/>
                              <a:lumOff val="0"/>
                            </a:schemeClr>
                          </a:solidFill>
                          <a:miter lim="800000"/>
                          <a:headEnd/>
                          <a:tailEnd/>
                        </a:ln>
                      </wps:spPr>
                      <wps:txbx>
                        <w:txbxContent>
                          <w:p w14:paraId="2DC1C1A2" w14:textId="77777777" w:rsidR="003F05D9" w:rsidRPr="000A1D8F" w:rsidRDefault="003F05D9" w:rsidP="00004B84">
                            <w:pPr>
                              <w:bidi w:val="0"/>
                              <w:jc w:val="both"/>
                              <w:rPr>
                                <w:sz w:val="30"/>
                                <w:szCs w:val="30"/>
                                <w:rtl/>
                              </w:rPr>
                            </w:pPr>
                            <w:r w:rsidRPr="000A1D8F">
                              <w:rPr>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249794" id="_x0000_t202" coordsize="21600,21600" o:spt="202" path="m,l,21600r21600,l21600,xe">
                <v:stroke joinstyle="miter"/>
                <v:path gradientshapeok="t" o:connecttype="rect"/>
              </v:shapetype>
              <v:shape id="Text Box 2" o:spid="_x0000_s1026" type="#_x0000_t202" style="position:absolute;margin-left:14.45pt;margin-top:23.7pt;width:428.25pt;height:1in;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" strokecolor="black [3213]" strokeweight="6pt">
                <v:stroke linestyle="thickBetweenThin"/>
                <v:textbox>
                  <w:txbxContent>
                    <w:p w14:paraId="2DC1C1A2" w14:textId="77777777" w:rsidR="003F05D9" w:rsidRPr="000A1D8F" w:rsidRDefault="003F05D9" w:rsidP="00004B84">
                      <w:pPr>
                        <w:bidi w:val="0"/>
                        <w:jc w:val="both"/>
                        <w:rPr>
                          <w:sz w:val="30"/>
                          <w:szCs w:val="30"/>
                          <w:rtl/>
                        </w:rPr>
                      </w:pPr>
                      <w:r w:rsidRPr="000A1D8F">
                        <w:rPr>
                          <w:sz w:val="30"/>
                          <w:szCs w:val="30"/>
                        </w:rPr>
                        <w:t>This document is prepared in accordance with the standard procedures stated in the Code of Practice for Palestine Official Statistics 2006</w:t>
                      </w:r>
                    </w:p>
                  </w:txbxContent>
                </v:textbox>
              </v:shape>
            </w:pict>
          </mc:Fallback>
        </mc:AlternateContent>
      </w:r>
    </w:p>
    <w:p w14:paraId="4A1B3ED0" w14:textId="77777777" w:rsidR="00263E80" w:rsidRPr="00EA6366" w:rsidRDefault="00263E80" w:rsidP="004F6095">
      <w:pPr>
        <w:bidi w:val="0"/>
        <w:jc w:val="both"/>
        <w:rPr>
          <w:rFonts w:cs="Simplified Arabic"/>
          <w:sz w:val="22"/>
          <w:szCs w:val="22"/>
          <w:rtl/>
        </w:rPr>
      </w:pPr>
    </w:p>
    <w:p w14:paraId="12457C32" w14:textId="77777777" w:rsidR="00263E80" w:rsidRPr="00EA6366" w:rsidRDefault="00263E80" w:rsidP="004F6095">
      <w:pPr>
        <w:bidi w:val="0"/>
        <w:jc w:val="both"/>
        <w:rPr>
          <w:rFonts w:cs="Simplified Arabic"/>
          <w:sz w:val="22"/>
          <w:szCs w:val="22"/>
          <w:rtl/>
        </w:rPr>
      </w:pPr>
    </w:p>
    <w:p w14:paraId="0EBA3A59" w14:textId="77777777" w:rsidR="00263E80" w:rsidRPr="00EA6366" w:rsidRDefault="00263E80" w:rsidP="004F6095">
      <w:pPr>
        <w:bidi w:val="0"/>
        <w:jc w:val="both"/>
        <w:rPr>
          <w:rFonts w:cs="Simplified Arabic"/>
          <w:sz w:val="22"/>
          <w:szCs w:val="22"/>
          <w:rtl/>
        </w:rPr>
      </w:pPr>
    </w:p>
    <w:p w14:paraId="195D13F1" w14:textId="77777777" w:rsidR="00263E80" w:rsidRPr="00EA6366" w:rsidRDefault="00263E80" w:rsidP="004F6095">
      <w:pPr>
        <w:bidi w:val="0"/>
        <w:jc w:val="both"/>
        <w:rPr>
          <w:rFonts w:cs="Simplified Arabic"/>
          <w:sz w:val="22"/>
          <w:szCs w:val="22"/>
        </w:rPr>
      </w:pPr>
    </w:p>
    <w:p w14:paraId="22D2D374" w14:textId="77777777" w:rsidR="00263E80" w:rsidRPr="00EA6366" w:rsidRDefault="00263E80" w:rsidP="004F6095">
      <w:pPr>
        <w:bidi w:val="0"/>
        <w:jc w:val="both"/>
        <w:rPr>
          <w:rFonts w:cs="Simplified Arabic"/>
          <w:sz w:val="22"/>
          <w:szCs w:val="22"/>
        </w:rPr>
      </w:pPr>
    </w:p>
    <w:p w14:paraId="0D06C6E3" w14:textId="77777777" w:rsidR="00263E80" w:rsidRPr="00EA6366" w:rsidRDefault="00263E80" w:rsidP="004F6095">
      <w:pPr>
        <w:bidi w:val="0"/>
        <w:jc w:val="both"/>
        <w:rPr>
          <w:rFonts w:cs="Simplified Arabic"/>
          <w:sz w:val="22"/>
          <w:szCs w:val="22"/>
          <w:rtl/>
          <w:lang w:bidi="ar-JO"/>
        </w:rPr>
      </w:pPr>
    </w:p>
    <w:p w14:paraId="5808995A" w14:textId="77777777" w:rsidR="00263E80" w:rsidRPr="00EA6366" w:rsidRDefault="00263E80" w:rsidP="004F6095">
      <w:pPr>
        <w:bidi w:val="0"/>
        <w:jc w:val="both"/>
        <w:rPr>
          <w:rFonts w:cs="Simplified Arabic"/>
          <w:sz w:val="22"/>
          <w:szCs w:val="22"/>
          <w:rtl/>
          <w:lang w:bidi="ar-JO"/>
        </w:rPr>
      </w:pPr>
    </w:p>
    <w:p w14:paraId="5CEFF5F3" w14:textId="77777777" w:rsidR="00263E80" w:rsidRPr="00EA6366" w:rsidRDefault="00263E80" w:rsidP="004F6095">
      <w:pPr>
        <w:bidi w:val="0"/>
        <w:jc w:val="center"/>
        <w:rPr>
          <w:rFonts w:cs="Simplified Arabic"/>
          <w:sz w:val="22"/>
          <w:szCs w:val="22"/>
        </w:rPr>
      </w:pPr>
    </w:p>
    <w:p w14:paraId="7CBB4676" w14:textId="77777777" w:rsidR="00263E80" w:rsidRPr="00EA6366" w:rsidRDefault="00263E80" w:rsidP="004F6095">
      <w:pPr>
        <w:bidi w:val="0"/>
        <w:jc w:val="both"/>
        <w:rPr>
          <w:rFonts w:cs="Simplified Arabic"/>
          <w:sz w:val="22"/>
          <w:szCs w:val="22"/>
          <w:rtl/>
        </w:rPr>
      </w:pPr>
    </w:p>
    <w:p w14:paraId="378B1F3E" w14:textId="77777777" w:rsidR="00263E80" w:rsidRPr="00EA6366" w:rsidRDefault="00263E80" w:rsidP="004F6095">
      <w:pPr>
        <w:pStyle w:val="Title"/>
        <w:bidi w:val="0"/>
        <w:rPr>
          <w:noProof/>
          <w:rtl/>
          <w:lang w:eastAsia="en-US"/>
        </w:rPr>
      </w:pPr>
    </w:p>
    <w:p w14:paraId="6F3A6975" w14:textId="77777777" w:rsidR="00DB30DB" w:rsidRPr="00EA6366" w:rsidRDefault="00DB30DB" w:rsidP="00DB30DB">
      <w:pPr>
        <w:bidi w:val="0"/>
        <w:jc w:val="lowKashida"/>
      </w:pPr>
    </w:p>
    <w:p w14:paraId="2EECA8D6" w14:textId="77777777" w:rsidR="008D286A" w:rsidRPr="00EA6366" w:rsidRDefault="008D286A" w:rsidP="008D286A">
      <w:pPr>
        <w:bidi w:val="0"/>
        <w:jc w:val="lowKashida"/>
      </w:pPr>
    </w:p>
    <w:p w14:paraId="4815F2FB" w14:textId="77777777" w:rsidR="008D286A" w:rsidRPr="00EA6366" w:rsidRDefault="008D286A" w:rsidP="008D286A">
      <w:pPr>
        <w:bidi w:val="0"/>
        <w:jc w:val="lowKashida"/>
      </w:pPr>
    </w:p>
    <w:p w14:paraId="0D176DD7" w14:textId="77777777" w:rsidR="008D286A" w:rsidRPr="00EA6366" w:rsidRDefault="008D286A" w:rsidP="008D286A">
      <w:pPr>
        <w:bidi w:val="0"/>
        <w:jc w:val="lowKashida"/>
      </w:pPr>
    </w:p>
    <w:p w14:paraId="56DD7EBC" w14:textId="77777777" w:rsidR="008D286A" w:rsidRPr="00EA6366" w:rsidRDefault="008D286A" w:rsidP="008D286A">
      <w:pPr>
        <w:bidi w:val="0"/>
        <w:jc w:val="lowKashida"/>
      </w:pPr>
    </w:p>
    <w:p w14:paraId="0A53E3E4" w14:textId="77777777" w:rsidR="008D286A" w:rsidRPr="00EA6366" w:rsidRDefault="008D286A" w:rsidP="008D286A">
      <w:pPr>
        <w:bidi w:val="0"/>
        <w:jc w:val="lowKashida"/>
      </w:pPr>
    </w:p>
    <w:p w14:paraId="4F5A6364" w14:textId="77777777" w:rsidR="008D286A" w:rsidRPr="00EA6366" w:rsidRDefault="008D286A" w:rsidP="008D286A">
      <w:pPr>
        <w:bidi w:val="0"/>
        <w:jc w:val="lowKashida"/>
      </w:pPr>
    </w:p>
    <w:p w14:paraId="59A3CAB1" w14:textId="77777777" w:rsidR="008D286A" w:rsidRPr="00EA6366" w:rsidRDefault="008D286A" w:rsidP="008D286A">
      <w:pPr>
        <w:bidi w:val="0"/>
        <w:jc w:val="lowKashida"/>
      </w:pPr>
    </w:p>
    <w:p w14:paraId="7BA3E08F" w14:textId="77777777" w:rsidR="008D286A" w:rsidRPr="00EA6366" w:rsidRDefault="008D286A" w:rsidP="008D286A">
      <w:pPr>
        <w:bidi w:val="0"/>
        <w:jc w:val="lowKashida"/>
      </w:pPr>
    </w:p>
    <w:p w14:paraId="58EABC3E" w14:textId="77777777" w:rsidR="008D286A" w:rsidRPr="00EA6366" w:rsidRDefault="008D286A" w:rsidP="008D286A">
      <w:pPr>
        <w:bidi w:val="0"/>
        <w:jc w:val="lowKashida"/>
      </w:pPr>
    </w:p>
    <w:p w14:paraId="40447EC0" w14:textId="77777777" w:rsidR="008D286A" w:rsidRPr="00EA6366" w:rsidRDefault="008D286A" w:rsidP="008D286A">
      <w:pPr>
        <w:bidi w:val="0"/>
        <w:jc w:val="lowKashida"/>
      </w:pPr>
    </w:p>
    <w:p w14:paraId="1EBF58A1" w14:textId="77777777" w:rsidR="008D286A" w:rsidRPr="00EA6366" w:rsidRDefault="008D286A" w:rsidP="008D286A">
      <w:pPr>
        <w:bidi w:val="0"/>
        <w:jc w:val="lowKashida"/>
      </w:pPr>
    </w:p>
    <w:p w14:paraId="2DB7D9E7" w14:textId="77777777" w:rsidR="008D286A" w:rsidRPr="00EA6366" w:rsidRDefault="008D286A" w:rsidP="008D286A">
      <w:pPr>
        <w:bidi w:val="0"/>
        <w:jc w:val="lowKashida"/>
      </w:pPr>
    </w:p>
    <w:p w14:paraId="012F3C5A" w14:textId="77777777" w:rsidR="008D286A" w:rsidRPr="00EA6366" w:rsidRDefault="008D286A" w:rsidP="008D286A">
      <w:pPr>
        <w:bidi w:val="0"/>
        <w:jc w:val="lowKashida"/>
      </w:pPr>
    </w:p>
    <w:p w14:paraId="0C2AFC79" w14:textId="77777777" w:rsidR="008D286A" w:rsidRPr="00EA6366" w:rsidRDefault="008D286A" w:rsidP="008D286A">
      <w:pPr>
        <w:bidi w:val="0"/>
        <w:jc w:val="lowKashida"/>
      </w:pPr>
    </w:p>
    <w:p w14:paraId="68247523" w14:textId="77777777" w:rsidR="008D286A" w:rsidRPr="00EA6366" w:rsidRDefault="008D286A" w:rsidP="008D286A">
      <w:pPr>
        <w:bidi w:val="0"/>
        <w:jc w:val="lowKashida"/>
      </w:pPr>
    </w:p>
    <w:p w14:paraId="59AEBA7C" w14:textId="15FF8756" w:rsidR="008D286A" w:rsidRDefault="008D286A" w:rsidP="008D286A">
      <w:pPr>
        <w:bidi w:val="0"/>
        <w:jc w:val="lowKashida"/>
        <w:rPr>
          <w:rtl/>
        </w:rPr>
      </w:pPr>
    </w:p>
    <w:p w14:paraId="06F799A1" w14:textId="77777777" w:rsidR="00730963" w:rsidRPr="00730963" w:rsidRDefault="00730963" w:rsidP="00730963">
      <w:pPr>
        <w:bidi w:val="0"/>
        <w:jc w:val="lowKashida"/>
        <w:rPr>
          <w:sz w:val="14"/>
          <w:szCs w:val="14"/>
        </w:rPr>
      </w:pPr>
    </w:p>
    <w:p w14:paraId="1F350575" w14:textId="77777777" w:rsidR="008D286A" w:rsidRPr="00EA6366" w:rsidRDefault="008D286A" w:rsidP="008D286A">
      <w:pPr>
        <w:bidi w:val="0"/>
        <w:jc w:val="lowKashida"/>
      </w:pPr>
    </w:p>
    <w:p w14:paraId="501F2E3F" w14:textId="71A5C6AD" w:rsidR="008D286A" w:rsidRDefault="008D286A" w:rsidP="008D286A">
      <w:pPr>
        <w:bidi w:val="0"/>
        <w:jc w:val="lowKashida"/>
        <w:rPr>
          <w:rtl/>
        </w:rPr>
      </w:pPr>
    </w:p>
    <w:p w14:paraId="7FC3CF95" w14:textId="77777777" w:rsidR="00730963" w:rsidRPr="00EA6366" w:rsidRDefault="00730963" w:rsidP="00730963">
      <w:pPr>
        <w:bidi w:val="0"/>
        <w:jc w:val="lowKashida"/>
      </w:pPr>
    </w:p>
    <w:p w14:paraId="032FB468" w14:textId="77777777" w:rsidR="00DB30DB" w:rsidRPr="00EA6366" w:rsidRDefault="00DB30DB" w:rsidP="00DB30DB">
      <w:pPr>
        <w:bidi w:val="0"/>
        <w:jc w:val="lowKashida"/>
        <w:rPr>
          <w:sz w:val="18"/>
          <w:szCs w:val="18"/>
        </w:rPr>
      </w:pPr>
    </w:p>
    <w:p w14:paraId="5828AE88" w14:textId="1C2335E5" w:rsidR="00DB30DB" w:rsidRPr="00EA6366" w:rsidRDefault="00DB30DB" w:rsidP="00465387">
      <w:pPr>
        <w:bidi w:val="0"/>
      </w:pPr>
      <w:r w:rsidRPr="00EA6366">
        <w:t xml:space="preserve">© </w:t>
      </w:r>
      <w:r w:rsidR="00465387">
        <w:t>August</w:t>
      </w:r>
      <w:r w:rsidRPr="00EA6366">
        <w:t xml:space="preserve">, </w:t>
      </w:r>
      <w:r w:rsidR="00315377" w:rsidRPr="00EA6366">
        <w:t>2024</w:t>
      </w:r>
    </w:p>
    <w:p w14:paraId="2BBC6C74" w14:textId="77777777" w:rsidR="00DB30DB" w:rsidRPr="00EA6366" w:rsidRDefault="00DB30DB" w:rsidP="00DB30DB">
      <w:pPr>
        <w:bidi w:val="0"/>
        <w:rPr>
          <w:b/>
          <w:bCs/>
        </w:rPr>
      </w:pPr>
      <w:r w:rsidRPr="00EA6366">
        <w:rPr>
          <w:b/>
          <w:bCs/>
        </w:rPr>
        <w:t xml:space="preserve">All rights reserved. </w:t>
      </w:r>
    </w:p>
    <w:p w14:paraId="76996ED6" w14:textId="77777777" w:rsidR="00DB30DB" w:rsidRPr="00EA6366" w:rsidRDefault="00DB30DB" w:rsidP="00DB30DB">
      <w:pPr>
        <w:bidi w:val="0"/>
        <w:rPr>
          <w:b/>
          <w:bCs/>
        </w:rPr>
      </w:pPr>
    </w:p>
    <w:p w14:paraId="773DF9A1" w14:textId="77777777" w:rsidR="00DB30DB" w:rsidRPr="00EA6366" w:rsidRDefault="00DB30DB" w:rsidP="00DB30DB">
      <w:pPr>
        <w:pStyle w:val="BodyText3"/>
        <w:bidi w:val="0"/>
        <w:jc w:val="left"/>
        <w:rPr>
          <w:sz w:val="20"/>
        </w:rPr>
      </w:pPr>
      <w:r w:rsidRPr="00EA6366">
        <w:rPr>
          <w:sz w:val="20"/>
        </w:rPr>
        <w:t xml:space="preserve">Citation: </w:t>
      </w:r>
    </w:p>
    <w:p w14:paraId="1F9E994A" w14:textId="77777777" w:rsidR="00DB30DB" w:rsidRPr="00EA6366" w:rsidRDefault="00DB30DB" w:rsidP="00DB30DB">
      <w:pPr>
        <w:bidi w:val="0"/>
        <w:rPr>
          <w:b/>
          <w:bCs/>
        </w:rPr>
      </w:pPr>
      <w:r w:rsidRPr="00EA6366">
        <w:rPr>
          <w:b/>
          <w:bCs/>
        </w:rPr>
        <w:t xml:space="preserve"> </w:t>
      </w:r>
    </w:p>
    <w:p w14:paraId="226B72D8" w14:textId="756338FD" w:rsidR="007A73F9" w:rsidRPr="00EA6366" w:rsidRDefault="00DB30DB" w:rsidP="00900536">
      <w:pPr>
        <w:bidi w:val="0"/>
        <w:ind w:right="-427"/>
        <w:rPr>
          <w:sz w:val="24"/>
          <w:szCs w:val="24"/>
        </w:rPr>
      </w:pPr>
      <w:r w:rsidRPr="00EA6366">
        <w:rPr>
          <w:b/>
          <w:bCs/>
          <w:sz w:val="24"/>
          <w:szCs w:val="24"/>
        </w:rPr>
        <w:t xml:space="preserve">Palestinian Central Bureau of Statistics, </w:t>
      </w:r>
      <w:r w:rsidR="00315377" w:rsidRPr="00EA6366">
        <w:rPr>
          <w:b/>
          <w:bCs/>
          <w:sz w:val="24"/>
          <w:szCs w:val="24"/>
          <w:lang w:val="en-GB"/>
        </w:rPr>
        <w:t>2024</w:t>
      </w:r>
      <w:r w:rsidRPr="00EA6366">
        <w:rPr>
          <w:b/>
          <w:bCs/>
          <w:sz w:val="24"/>
          <w:szCs w:val="24"/>
        </w:rPr>
        <w:t xml:space="preserve">.  </w:t>
      </w:r>
      <w:r w:rsidR="007A73F9" w:rsidRPr="00EA6366">
        <w:rPr>
          <w:i/>
          <w:iCs/>
          <w:sz w:val="24"/>
          <w:szCs w:val="24"/>
        </w:rPr>
        <w:t xml:space="preserve">Main </w:t>
      </w:r>
      <w:r w:rsidR="00900536">
        <w:rPr>
          <w:i/>
          <w:iCs/>
          <w:sz w:val="24"/>
          <w:szCs w:val="24"/>
        </w:rPr>
        <w:t>Findings of Living Standards in the West Bank</w:t>
      </w:r>
      <w:r w:rsidR="007A73F9" w:rsidRPr="00EA6366">
        <w:rPr>
          <w:i/>
          <w:iCs/>
          <w:sz w:val="24"/>
          <w:szCs w:val="24"/>
        </w:rPr>
        <w:t xml:space="preserve"> (Expenditure, Consumption and Poverty), </w:t>
      </w:r>
      <w:r w:rsidR="00315377" w:rsidRPr="00EA6366">
        <w:rPr>
          <w:i/>
          <w:iCs/>
          <w:sz w:val="24"/>
          <w:szCs w:val="24"/>
        </w:rPr>
        <w:t>2023</w:t>
      </w:r>
      <w:r w:rsidR="007A73F9" w:rsidRPr="00EA6366">
        <w:rPr>
          <w:i/>
          <w:iCs/>
          <w:sz w:val="24"/>
          <w:szCs w:val="24"/>
        </w:rPr>
        <w:t xml:space="preserve">.  </w:t>
      </w:r>
      <w:r w:rsidR="007A73F9" w:rsidRPr="00EA6366">
        <w:rPr>
          <w:sz w:val="24"/>
          <w:szCs w:val="24"/>
        </w:rPr>
        <w:t xml:space="preserve">Ramallah – Palestine.  </w:t>
      </w:r>
    </w:p>
    <w:p w14:paraId="12B0E3AF" w14:textId="60857A88" w:rsidR="00DB30DB" w:rsidRPr="00730963" w:rsidRDefault="007A73F9" w:rsidP="002A7AC9">
      <w:pPr>
        <w:bidi w:val="0"/>
        <w:jc w:val="center"/>
        <w:rPr>
          <w:b/>
          <w:bCs/>
        </w:rPr>
      </w:pPr>
      <w:r w:rsidRPr="00730963">
        <w:rPr>
          <w:b/>
          <w:bCs/>
        </w:rPr>
        <w:t xml:space="preserve"> </w:t>
      </w:r>
    </w:p>
    <w:p w14:paraId="271B6D1E" w14:textId="77777777" w:rsidR="00DB30DB" w:rsidRPr="00EA6366" w:rsidRDefault="00DB30DB" w:rsidP="00DB30DB">
      <w:pPr>
        <w:bidi w:val="0"/>
      </w:pPr>
      <w:r w:rsidRPr="00EA6366">
        <w:t>All correspondence should</w:t>
      </w:r>
      <w:r w:rsidRPr="00EA6366">
        <w:rPr>
          <w:rtl/>
          <w:lang w:val="en-AU"/>
        </w:rPr>
        <w:t xml:space="preserve"> </w:t>
      </w:r>
      <w:r w:rsidRPr="00EA6366">
        <w:t>be directed to</w:t>
      </w:r>
      <w:r w:rsidRPr="00EA6366">
        <w:rPr>
          <w:rtl/>
          <w:lang w:val="en-AU"/>
        </w:rPr>
        <w:t>:</w:t>
      </w:r>
    </w:p>
    <w:p w14:paraId="6235E8BF" w14:textId="77777777" w:rsidR="00DB30DB" w:rsidRPr="00EA6366" w:rsidRDefault="00DB30DB" w:rsidP="00DB30DB">
      <w:pPr>
        <w:bidi w:val="0"/>
        <w:rPr>
          <w:b/>
          <w:bCs/>
        </w:rPr>
      </w:pPr>
      <w:r w:rsidRPr="00EA6366">
        <w:rPr>
          <w:b/>
          <w:bCs/>
        </w:rPr>
        <w:t>Palestinian Central Bureau of Statistics</w:t>
      </w:r>
    </w:p>
    <w:p w14:paraId="492EC0DA" w14:textId="4E7C66EE" w:rsidR="00DB30DB" w:rsidRPr="00EA6366" w:rsidRDefault="005D6D55" w:rsidP="005D6D55">
      <w:pPr>
        <w:pStyle w:val="Heading3"/>
        <w:bidi w:val="0"/>
        <w:rPr>
          <w:sz w:val="20"/>
          <w:u w:val="none"/>
          <w:rtl/>
          <w:lang w:val="en-AU"/>
        </w:rPr>
      </w:pPr>
      <w:r w:rsidRPr="005D6D55">
        <w:rPr>
          <w:sz w:val="20"/>
          <w:u w:val="none"/>
        </w:rPr>
        <w:t>P. O. Box 1647, Ramallah P6028179– Palestine.</w:t>
      </w:r>
    </w:p>
    <w:p w14:paraId="21A94064" w14:textId="77777777" w:rsidR="00DB30DB" w:rsidRPr="00EA6366" w:rsidRDefault="00DB30DB" w:rsidP="00DB30DB">
      <w:pPr>
        <w:bidi w:val="0"/>
      </w:pPr>
    </w:p>
    <w:p w14:paraId="751803F5" w14:textId="77777777" w:rsidR="00DB30DB" w:rsidRPr="00EA6366" w:rsidRDefault="00DB30DB" w:rsidP="00DB30DB">
      <w:pPr>
        <w:bidi w:val="0"/>
      </w:pPr>
      <w:r w:rsidRPr="00EA6366">
        <w:t>Tel: (+972/970) 2  2982700</w:t>
      </w:r>
    </w:p>
    <w:p w14:paraId="355CC0B8" w14:textId="77777777" w:rsidR="00DB30DB" w:rsidRPr="00EA6366" w:rsidRDefault="00DB30DB" w:rsidP="00DB30DB">
      <w:pPr>
        <w:bidi w:val="0"/>
      </w:pPr>
      <w:r w:rsidRPr="00EA6366">
        <w:t>Fax: (+972/970) 2 2982710</w:t>
      </w:r>
    </w:p>
    <w:p w14:paraId="425A3048" w14:textId="77777777" w:rsidR="00DB30DB" w:rsidRPr="00EA6366" w:rsidRDefault="00DB30DB" w:rsidP="00DB30DB">
      <w:pPr>
        <w:bidi w:val="0"/>
      </w:pPr>
      <w:r w:rsidRPr="00EA6366">
        <w:t xml:space="preserve">Toll free: </w:t>
      </w:r>
      <w:r w:rsidRPr="00EA6366">
        <w:rPr>
          <w:rtl/>
          <w:lang w:val="en-AU"/>
        </w:rPr>
        <w:t>1800300300</w:t>
      </w:r>
    </w:p>
    <w:p w14:paraId="18FB010B" w14:textId="77777777" w:rsidR="00DB30DB" w:rsidRPr="00EA6366" w:rsidRDefault="00DB30DB" w:rsidP="00DB30DB">
      <w:pPr>
        <w:bidi w:val="0"/>
        <w:rPr>
          <w:lang w:val="it-IT"/>
        </w:rPr>
      </w:pPr>
      <w:r w:rsidRPr="00EA6366">
        <w:rPr>
          <w:lang w:val="it-IT" w:eastAsia="fr-FR"/>
        </w:rPr>
        <w:t>E-Mail</w:t>
      </w:r>
      <w:r w:rsidRPr="00EA6366">
        <w:rPr>
          <w:rtl/>
          <w:lang w:val="en-AU"/>
        </w:rPr>
        <w:t xml:space="preserve"> :</w:t>
      </w:r>
      <w:r w:rsidRPr="00EA6366">
        <w:rPr>
          <w:lang w:val="it-IT" w:eastAsia="fr-FR"/>
        </w:rPr>
        <w:t>diwan@pcbs.gov.ps</w:t>
      </w:r>
    </w:p>
    <w:p w14:paraId="7063B006" w14:textId="43BF252F" w:rsidR="00DB30DB" w:rsidRPr="006C798D" w:rsidRDefault="00DB30DB" w:rsidP="005D6D55">
      <w:pPr>
        <w:pStyle w:val="Header"/>
        <w:tabs>
          <w:tab w:val="clear" w:pos="4153"/>
          <w:tab w:val="clear" w:pos="8306"/>
        </w:tabs>
        <w:bidi w:val="0"/>
        <w:rPr>
          <w:b/>
          <w:bCs/>
        </w:rPr>
      </w:pPr>
      <w:r w:rsidRPr="00EA6366">
        <w:t>Web-Site:  http://www.pcbs.gov.ps</w:t>
      </w:r>
      <w:r w:rsidRPr="00EA6366">
        <w:rPr>
          <w:b/>
          <w:bCs/>
        </w:rPr>
        <w:t xml:space="preserve">                                                                 </w:t>
      </w:r>
      <w:r w:rsidRPr="00730963">
        <w:rPr>
          <w:b/>
          <w:bCs/>
          <w:sz w:val="22"/>
          <w:szCs w:val="22"/>
        </w:rPr>
        <w:t>Reference ID:</w:t>
      </w:r>
      <w:r w:rsidR="006C798D">
        <w:rPr>
          <w:b/>
          <w:bCs/>
          <w:sz w:val="22"/>
          <w:szCs w:val="22"/>
        </w:rPr>
        <w:t xml:space="preserve"> 2705</w:t>
      </w:r>
      <w:bookmarkStart w:id="0" w:name="_GoBack"/>
      <w:bookmarkEnd w:id="0"/>
    </w:p>
    <w:p w14:paraId="27759448" w14:textId="77777777" w:rsidR="002E1BFD" w:rsidRPr="00EA6366" w:rsidRDefault="002E1BFD" w:rsidP="00910178">
      <w:pPr>
        <w:pStyle w:val="Title"/>
        <w:bidi w:val="0"/>
        <w:rPr>
          <w:rStyle w:val="BookTitle"/>
          <w:b/>
          <w:bCs/>
          <w:sz w:val="28"/>
          <w:szCs w:val="22"/>
          <w:rtl/>
        </w:rPr>
      </w:pPr>
      <w:r w:rsidRPr="00EA6366">
        <w:rPr>
          <w:rStyle w:val="BookTitle"/>
          <w:b/>
          <w:bCs/>
          <w:sz w:val="28"/>
          <w:szCs w:val="22"/>
        </w:rPr>
        <w:lastRenderedPageBreak/>
        <w:t>Acknowledgement</w:t>
      </w:r>
    </w:p>
    <w:p w14:paraId="64C66286" w14:textId="77777777" w:rsidR="002E1BFD" w:rsidRPr="00EA6366" w:rsidRDefault="002E1BFD" w:rsidP="00655FD1">
      <w:pPr>
        <w:bidi w:val="0"/>
        <w:jc w:val="both"/>
        <w:rPr>
          <w:b/>
          <w:bCs/>
          <w:sz w:val="24"/>
          <w:szCs w:val="24"/>
        </w:rPr>
      </w:pPr>
    </w:p>
    <w:p w14:paraId="518286FE" w14:textId="77777777" w:rsidR="004D7B15" w:rsidRPr="004D7B15" w:rsidRDefault="004D7B15" w:rsidP="004D7B15">
      <w:pPr>
        <w:bidi w:val="0"/>
        <w:jc w:val="both"/>
        <w:rPr>
          <w:rFonts w:cs="Simplified Arabic"/>
          <w:b/>
          <w:bCs/>
          <w:sz w:val="24"/>
          <w:szCs w:val="24"/>
        </w:rPr>
      </w:pPr>
      <w:r w:rsidRPr="004D7B15">
        <w:rPr>
          <w:rFonts w:cs="Simplified Arabic"/>
          <w:b/>
          <w:bCs/>
          <w:sz w:val="24"/>
          <w:szCs w:val="24"/>
        </w:rPr>
        <w:t>The Palestinian Central Bureau of Statistics (PCBS) extends its sincere gratitude and appreciation to all Palestinian families who contributed to the success of collecting the survey data, and to all the workers involved in the survey for their exceptional dedication in performing their duties</w:t>
      </w:r>
      <w:r w:rsidRPr="004D7B15">
        <w:rPr>
          <w:rFonts w:cs="Simplified Arabic"/>
          <w:b/>
          <w:bCs/>
          <w:sz w:val="24"/>
          <w:szCs w:val="24"/>
          <w:rtl/>
        </w:rPr>
        <w:t>.</w:t>
      </w:r>
    </w:p>
    <w:p w14:paraId="17818DA0" w14:textId="77777777" w:rsidR="004D7B15" w:rsidRPr="004D7B15" w:rsidRDefault="004D7B15" w:rsidP="004D7B15">
      <w:pPr>
        <w:bidi w:val="0"/>
        <w:jc w:val="both"/>
        <w:rPr>
          <w:rFonts w:cs="Simplified Arabic"/>
          <w:b/>
          <w:bCs/>
          <w:sz w:val="24"/>
          <w:szCs w:val="24"/>
        </w:rPr>
      </w:pPr>
    </w:p>
    <w:p w14:paraId="475616F0" w14:textId="75AFAB6D" w:rsidR="00263E80" w:rsidRPr="00EA6366" w:rsidRDefault="004D7B15" w:rsidP="004D7B15">
      <w:pPr>
        <w:bidi w:val="0"/>
        <w:jc w:val="both"/>
        <w:rPr>
          <w:rFonts w:cs="Simplified Arabic"/>
        </w:rPr>
      </w:pPr>
      <w:r w:rsidRPr="004D7B15">
        <w:rPr>
          <w:rFonts w:cs="Simplified Arabic"/>
          <w:b/>
          <w:bCs/>
          <w:sz w:val="24"/>
          <w:szCs w:val="24"/>
        </w:rPr>
        <w:t>The Palestinian Expenditure and Consumption Survey (PECS) has been planned and conducted by a technical team from PCBS, with joint funding from the State of Palestine, the European Union, the World Bank, U</w:t>
      </w:r>
      <w:r>
        <w:rPr>
          <w:rFonts w:cs="Simplified Arabic"/>
          <w:b/>
          <w:bCs/>
          <w:sz w:val="24"/>
          <w:szCs w:val="24"/>
        </w:rPr>
        <w:t xml:space="preserve">NICEF, and the World Food </w:t>
      </w:r>
      <w:proofErr w:type="spellStart"/>
      <w:r>
        <w:rPr>
          <w:rFonts w:cs="Simplified Arabic"/>
          <w:b/>
          <w:bCs/>
          <w:sz w:val="24"/>
          <w:szCs w:val="24"/>
        </w:rPr>
        <w:t>Programme</w:t>
      </w:r>
      <w:proofErr w:type="spellEnd"/>
      <w:r w:rsidRPr="004D7B15">
        <w:rPr>
          <w:rFonts w:cs="Simplified Arabic"/>
          <w:b/>
          <w:bCs/>
          <w:sz w:val="24"/>
          <w:szCs w:val="24"/>
        </w:rPr>
        <w:t>. We appreciate this kind support.</w:t>
      </w:r>
      <w:r w:rsidR="00263E80" w:rsidRPr="00EA6366">
        <w:rPr>
          <w:rFonts w:cs="Simplified Arabic" w:hint="cs"/>
          <w:sz w:val="28"/>
          <w:rtl/>
        </w:rPr>
        <w:t xml:space="preserve"> </w:t>
      </w:r>
    </w:p>
    <w:p w14:paraId="4CBACC8E" w14:textId="77777777" w:rsidR="00B561A9" w:rsidRPr="00EA6366" w:rsidRDefault="00B561A9" w:rsidP="00B561A9">
      <w:pPr>
        <w:bidi w:val="0"/>
        <w:rPr>
          <w:rFonts w:cs="Simplified Arabic"/>
        </w:rPr>
      </w:pPr>
    </w:p>
    <w:p w14:paraId="3546357C" w14:textId="77777777" w:rsidR="00B561A9" w:rsidRPr="00EA6366" w:rsidRDefault="00B561A9" w:rsidP="00B561A9">
      <w:pPr>
        <w:bidi w:val="0"/>
        <w:rPr>
          <w:rFonts w:cs="Simplified Arabic"/>
        </w:rPr>
      </w:pPr>
    </w:p>
    <w:p w14:paraId="617E9DFA" w14:textId="77777777" w:rsidR="00B561A9" w:rsidRPr="00EA6366" w:rsidRDefault="00B561A9" w:rsidP="00B561A9">
      <w:pPr>
        <w:bidi w:val="0"/>
        <w:rPr>
          <w:rFonts w:cs="Simplified Arabic"/>
        </w:rPr>
      </w:pPr>
    </w:p>
    <w:p w14:paraId="517F680B" w14:textId="77777777" w:rsidR="00B561A9" w:rsidRPr="00EA6366" w:rsidRDefault="00B561A9" w:rsidP="00B561A9">
      <w:pPr>
        <w:bidi w:val="0"/>
        <w:rPr>
          <w:rFonts w:cs="Simplified Arabic"/>
        </w:rPr>
      </w:pPr>
    </w:p>
    <w:p w14:paraId="1FC7613D" w14:textId="77777777" w:rsidR="00B561A9" w:rsidRPr="00EA6366" w:rsidRDefault="00B561A9" w:rsidP="00B561A9">
      <w:pPr>
        <w:bidi w:val="0"/>
        <w:rPr>
          <w:rFonts w:cs="Simplified Arabic"/>
        </w:rPr>
      </w:pPr>
    </w:p>
    <w:p w14:paraId="3EEA2293" w14:textId="77777777" w:rsidR="00B561A9" w:rsidRPr="00EA6366" w:rsidRDefault="00B561A9" w:rsidP="00B561A9">
      <w:pPr>
        <w:bidi w:val="0"/>
        <w:rPr>
          <w:rFonts w:cs="Simplified Arabic"/>
        </w:rPr>
      </w:pPr>
    </w:p>
    <w:p w14:paraId="373D2AD5" w14:textId="77777777" w:rsidR="00B561A9" w:rsidRPr="00EA6366" w:rsidRDefault="00B561A9" w:rsidP="00B561A9">
      <w:pPr>
        <w:bidi w:val="0"/>
        <w:rPr>
          <w:rFonts w:cs="Simplified Arabic"/>
        </w:rPr>
      </w:pPr>
    </w:p>
    <w:p w14:paraId="40A10785" w14:textId="77777777" w:rsidR="00B561A9" w:rsidRPr="00EA6366" w:rsidRDefault="00B561A9" w:rsidP="00B561A9">
      <w:pPr>
        <w:bidi w:val="0"/>
        <w:rPr>
          <w:rFonts w:cs="Simplified Arabic"/>
        </w:rPr>
      </w:pPr>
    </w:p>
    <w:p w14:paraId="7CAA407F" w14:textId="77777777" w:rsidR="00B561A9" w:rsidRPr="00EA6366" w:rsidRDefault="00B561A9" w:rsidP="00B561A9">
      <w:pPr>
        <w:bidi w:val="0"/>
        <w:rPr>
          <w:rFonts w:cs="Simplified Arabic"/>
        </w:rPr>
      </w:pPr>
    </w:p>
    <w:p w14:paraId="2A793768" w14:textId="77777777" w:rsidR="00B561A9" w:rsidRPr="00EA6366" w:rsidRDefault="00B561A9" w:rsidP="00B561A9">
      <w:pPr>
        <w:bidi w:val="0"/>
        <w:rPr>
          <w:rFonts w:cs="Simplified Arabic"/>
        </w:rPr>
      </w:pPr>
    </w:p>
    <w:p w14:paraId="074F6095" w14:textId="77777777" w:rsidR="00B561A9" w:rsidRPr="00EA6366" w:rsidRDefault="00B561A9" w:rsidP="00B561A9">
      <w:pPr>
        <w:bidi w:val="0"/>
        <w:rPr>
          <w:rFonts w:cs="Simplified Arabic"/>
        </w:rPr>
      </w:pPr>
    </w:p>
    <w:p w14:paraId="0B38F8C4" w14:textId="77777777" w:rsidR="00B561A9" w:rsidRPr="00EA6366" w:rsidRDefault="00B561A9" w:rsidP="00B561A9">
      <w:pPr>
        <w:bidi w:val="0"/>
        <w:rPr>
          <w:rFonts w:cs="Simplified Arabic"/>
        </w:rPr>
      </w:pPr>
    </w:p>
    <w:p w14:paraId="23AC395E" w14:textId="77777777" w:rsidR="00B561A9" w:rsidRPr="00EA6366" w:rsidRDefault="00B561A9" w:rsidP="00B561A9">
      <w:pPr>
        <w:bidi w:val="0"/>
        <w:rPr>
          <w:rFonts w:cs="Simplified Arabic"/>
        </w:rPr>
      </w:pPr>
    </w:p>
    <w:p w14:paraId="21218D8A" w14:textId="77777777" w:rsidR="00B561A9" w:rsidRPr="00EA6366" w:rsidRDefault="00B561A9" w:rsidP="00B561A9">
      <w:pPr>
        <w:bidi w:val="0"/>
        <w:rPr>
          <w:rFonts w:cs="Simplified Arabic"/>
        </w:rPr>
      </w:pPr>
    </w:p>
    <w:p w14:paraId="1F3F9810" w14:textId="77777777" w:rsidR="00B561A9" w:rsidRPr="00EA6366" w:rsidRDefault="00B561A9" w:rsidP="00B561A9">
      <w:pPr>
        <w:bidi w:val="0"/>
        <w:rPr>
          <w:rFonts w:cs="Simplified Arabic"/>
        </w:rPr>
      </w:pPr>
    </w:p>
    <w:p w14:paraId="65B968BD" w14:textId="77777777" w:rsidR="00B561A9" w:rsidRPr="00EA6366" w:rsidRDefault="00B561A9" w:rsidP="00B561A9">
      <w:pPr>
        <w:bidi w:val="0"/>
        <w:rPr>
          <w:rFonts w:cs="Simplified Arabic"/>
        </w:rPr>
      </w:pPr>
    </w:p>
    <w:p w14:paraId="14F40D14" w14:textId="77777777" w:rsidR="00B561A9" w:rsidRPr="00EA6366" w:rsidRDefault="00B561A9" w:rsidP="00B561A9">
      <w:pPr>
        <w:bidi w:val="0"/>
        <w:rPr>
          <w:rFonts w:cs="Simplified Arabic"/>
        </w:rPr>
      </w:pPr>
    </w:p>
    <w:p w14:paraId="71A679C0" w14:textId="77777777" w:rsidR="00B561A9" w:rsidRPr="00EA6366" w:rsidRDefault="00B561A9" w:rsidP="00B561A9">
      <w:pPr>
        <w:bidi w:val="0"/>
        <w:rPr>
          <w:rFonts w:cs="Simplified Arabic"/>
        </w:rPr>
      </w:pPr>
    </w:p>
    <w:p w14:paraId="1A99B184" w14:textId="77777777" w:rsidR="00B561A9" w:rsidRPr="00EA6366" w:rsidRDefault="00B561A9" w:rsidP="00B561A9">
      <w:pPr>
        <w:bidi w:val="0"/>
        <w:rPr>
          <w:rFonts w:cs="Simplified Arabic"/>
        </w:rPr>
      </w:pPr>
    </w:p>
    <w:p w14:paraId="153BC4AF" w14:textId="77777777" w:rsidR="00B561A9" w:rsidRPr="00EA6366" w:rsidRDefault="00B561A9" w:rsidP="00B561A9">
      <w:pPr>
        <w:bidi w:val="0"/>
        <w:rPr>
          <w:rFonts w:cs="Simplified Arabic"/>
        </w:rPr>
      </w:pPr>
    </w:p>
    <w:p w14:paraId="30F53C1A" w14:textId="77777777" w:rsidR="00B561A9" w:rsidRPr="00EA6366" w:rsidRDefault="00B561A9" w:rsidP="00B561A9">
      <w:pPr>
        <w:bidi w:val="0"/>
        <w:rPr>
          <w:rFonts w:cs="Simplified Arabic"/>
        </w:rPr>
      </w:pPr>
    </w:p>
    <w:p w14:paraId="4B0F72B5" w14:textId="77777777" w:rsidR="00B561A9" w:rsidRPr="00EA6366" w:rsidRDefault="00B561A9" w:rsidP="00B561A9">
      <w:pPr>
        <w:bidi w:val="0"/>
        <w:rPr>
          <w:rFonts w:cs="Simplified Arabic"/>
        </w:rPr>
      </w:pPr>
    </w:p>
    <w:p w14:paraId="2AB06B9D" w14:textId="77777777" w:rsidR="00B561A9" w:rsidRPr="00EA6366" w:rsidRDefault="00B561A9" w:rsidP="00B561A9">
      <w:pPr>
        <w:bidi w:val="0"/>
        <w:rPr>
          <w:rFonts w:cs="Simplified Arabic"/>
        </w:rPr>
      </w:pPr>
    </w:p>
    <w:p w14:paraId="4D1D220D" w14:textId="77777777" w:rsidR="00B561A9" w:rsidRPr="00EA6366" w:rsidRDefault="00B561A9" w:rsidP="00B561A9">
      <w:pPr>
        <w:bidi w:val="0"/>
        <w:rPr>
          <w:rFonts w:cs="Simplified Arabic"/>
        </w:rPr>
      </w:pPr>
    </w:p>
    <w:p w14:paraId="71B03984" w14:textId="77777777" w:rsidR="00B561A9" w:rsidRPr="00EA6366" w:rsidRDefault="00B561A9" w:rsidP="00B561A9">
      <w:pPr>
        <w:bidi w:val="0"/>
        <w:rPr>
          <w:rFonts w:cs="Simplified Arabic"/>
        </w:rPr>
      </w:pPr>
    </w:p>
    <w:p w14:paraId="109B7345" w14:textId="77777777" w:rsidR="00B561A9" w:rsidRPr="00EA6366" w:rsidRDefault="00B561A9" w:rsidP="00B561A9">
      <w:pPr>
        <w:bidi w:val="0"/>
        <w:rPr>
          <w:rFonts w:cs="Simplified Arabic"/>
        </w:rPr>
      </w:pPr>
    </w:p>
    <w:p w14:paraId="36A1CA5A" w14:textId="77777777" w:rsidR="00B561A9" w:rsidRPr="00EA6366" w:rsidRDefault="00B561A9" w:rsidP="00B561A9">
      <w:pPr>
        <w:bidi w:val="0"/>
        <w:rPr>
          <w:rFonts w:cs="Simplified Arabic"/>
        </w:rPr>
      </w:pPr>
    </w:p>
    <w:p w14:paraId="77DC9F95" w14:textId="77777777" w:rsidR="00B561A9" w:rsidRPr="00EA6366" w:rsidRDefault="00B561A9" w:rsidP="00B561A9">
      <w:pPr>
        <w:bidi w:val="0"/>
        <w:rPr>
          <w:rFonts w:cs="Simplified Arabic"/>
        </w:rPr>
      </w:pPr>
    </w:p>
    <w:p w14:paraId="65E2FC81" w14:textId="77777777" w:rsidR="00B561A9" w:rsidRPr="00EA6366" w:rsidRDefault="00B561A9" w:rsidP="00B561A9">
      <w:pPr>
        <w:bidi w:val="0"/>
        <w:rPr>
          <w:rFonts w:cs="Simplified Arabic"/>
        </w:rPr>
      </w:pPr>
    </w:p>
    <w:p w14:paraId="4FFDD7EC" w14:textId="77777777" w:rsidR="00B561A9" w:rsidRPr="00EA6366" w:rsidRDefault="00B561A9" w:rsidP="00B561A9">
      <w:pPr>
        <w:bidi w:val="0"/>
        <w:rPr>
          <w:rFonts w:cs="Simplified Arabic"/>
        </w:rPr>
      </w:pPr>
    </w:p>
    <w:p w14:paraId="58516AA0" w14:textId="77777777" w:rsidR="00B561A9" w:rsidRPr="00EA6366" w:rsidRDefault="00B561A9" w:rsidP="00B561A9">
      <w:pPr>
        <w:bidi w:val="0"/>
        <w:rPr>
          <w:rFonts w:cs="Simplified Arabic"/>
        </w:rPr>
      </w:pPr>
    </w:p>
    <w:p w14:paraId="4674598F" w14:textId="77777777" w:rsidR="00B561A9" w:rsidRPr="00EA6366" w:rsidRDefault="00B561A9" w:rsidP="00B561A9">
      <w:pPr>
        <w:bidi w:val="0"/>
        <w:rPr>
          <w:rFonts w:cs="Simplified Arabic"/>
        </w:rPr>
      </w:pPr>
    </w:p>
    <w:p w14:paraId="789CB031" w14:textId="77777777" w:rsidR="00B561A9" w:rsidRPr="00EA6366" w:rsidRDefault="00B561A9" w:rsidP="00B561A9">
      <w:pPr>
        <w:bidi w:val="0"/>
        <w:rPr>
          <w:rFonts w:cs="Simplified Arabic"/>
        </w:rPr>
      </w:pPr>
    </w:p>
    <w:p w14:paraId="2E204190" w14:textId="77777777" w:rsidR="00B561A9" w:rsidRPr="00EA6366" w:rsidRDefault="00B561A9" w:rsidP="00B561A9">
      <w:pPr>
        <w:bidi w:val="0"/>
        <w:rPr>
          <w:rFonts w:cs="Simplified Arabic"/>
        </w:rPr>
      </w:pPr>
    </w:p>
    <w:p w14:paraId="267FEB3C" w14:textId="77777777" w:rsidR="00B561A9" w:rsidRPr="00EA6366" w:rsidRDefault="00B561A9" w:rsidP="00B561A9">
      <w:pPr>
        <w:bidi w:val="0"/>
        <w:rPr>
          <w:rFonts w:cs="Simplified Arabic"/>
        </w:rPr>
      </w:pPr>
    </w:p>
    <w:p w14:paraId="14701FF0" w14:textId="77777777" w:rsidR="00B561A9" w:rsidRPr="00EA6366" w:rsidRDefault="00B561A9" w:rsidP="00B561A9">
      <w:pPr>
        <w:bidi w:val="0"/>
        <w:rPr>
          <w:rFonts w:cs="Simplified Arabic"/>
        </w:rPr>
      </w:pPr>
    </w:p>
    <w:p w14:paraId="2C85E413" w14:textId="77777777" w:rsidR="00B561A9" w:rsidRPr="00EA6366" w:rsidRDefault="00B561A9" w:rsidP="00B561A9">
      <w:pPr>
        <w:bidi w:val="0"/>
        <w:rPr>
          <w:rFonts w:cs="Simplified Arabic"/>
        </w:rPr>
      </w:pPr>
    </w:p>
    <w:p w14:paraId="278B74FC" w14:textId="77777777" w:rsidR="00B561A9" w:rsidRPr="00EA6366" w:rsidRDefault="00B561A9" w:rsidP="00B561A9">
      <w:pPr>
        <w:bidi w:val="0"/>
        <w:rPr>
          <w:rFonts w:cs="Simplified Arabic"/>
        </w:rPr>
      </w:pPr>
    </w:p>
    <w:p w14:paraId="2C13B759" w14:textId="77777777" w:rsidR="00B561A9" w:rsidRPr="00EA6366" w:rsidRDefault="00B561A9" w:rsidP="00B561A9">
      <w:pPr>
        <w:bidi w:val="0"/>
        <w:rPr>
          <w:rFonts w:cs="Simplified Arabic"/>
        </w:rPr>
      </w:pPr>
    </w:p>
    <w:p w14:paraId="0B6D95F8" w14:textId="77777777" w:rsidR="00B561A9" w:rsidRPr="00EA6366" w:rsidRDefault="00B561A9" w:rsidP="00B561A9">
      <w:pPr>
        <w:bidi w:val="0"/>
        <w:rPr>
          <w:rFonts w:cs="Simplified Arabic"/>
        </w:rPr>
      </w:pPr>
    </w:p>
    <w:p w14:paraId="061F0D42" w14:textId="77777777" w:rsidR="00B561A9" w:rsidRPr="00EA6366" w:rsidRDefault="00B561A9" w:rsidP="00B561A9">
      <w:pPr>
        <w:bidi w:val="0"/>
        <w:rPr>
          <w:rFonts w:cs="Simplified Arabic"/>
        </w:rPr>
      </w:pPr>
    </w:p>
    <w:p w14:paraId="704C5F5C" w14:textId="77777777" w:rsidR="00B561A9" w:rsidRPr="00EA6366" w:rsidRDefault="00B561A9" w:rsidP="00B561A9">
      <w:pPr>
        <w:bidi w:val="0"/>
        <w:rPr>
          <w:rFonts w:cs="Simplified Arabic"/>
        </w:rPr>
      </w:pPr>
    </w:p>
    <w:p w14:paraId="3CF34A14" w14:textId="77777777" w:rsidR="00B561A9" w:rsidRPr="00EA6366" w:rsidRDefault="00B561A9" w:rsidP="00B561A9">
      <w:pPr>
        <w:bidi w:val="0"/>
        <w:rPr>
          <w:rFonts w:cs="Simplified Arabic"/>
        </w:rPr>
      </w:pPr>
    </w:p>
    <w:p w14:paraId="5C6DAC44" w14:textId="77777777" w:rsidR="00B561A9" w:rsidRPr="00EA6366" w:rsidRDefault="00B561A9" w:rsidP="00B561A9">
      <w:pPr>
        <w:bidi w:val="0"/>
        <w:rPr>
          <w:rFonts w:cs="Simplified Arabic"/>
        </w:rPr>
      </w:pPr>
    </w:p>
    <w:p w14:paraId="7676A615" w14:textId="77777777" w:rsidR="00B561A9" w:rsidRPr="00EA6366" w:rsidRDefault="00B561A9" w:rsidP="00B561A9">
      <w:pPr>
        <w:bidi w:val="0"/>
        <w:rPr>
          <w:rFonts w:cs="Simplified Arabic"/>
        </w:rPr>
      </w:pPr>
    </w:p>
    <w:p w14:paraId="40CE7DB9" w14:textId="77777777" w:rsidR="00B561A9" w:rsidRPr="00EA6366" w:rsidRDefault="00B561A9" w:rsidP="00B561A9">
      <w:pPr>
        <w:bidi w:val="0"/>
        <w:rPr>
          <w:rFonts w:cs="Simplified Arabic"/>
        </w:rPr>
      </w:pPr>
    </w:p>
    <w:p w14:paraId="4CB9F30E" w14:textId="77777777" w:rsidR="00B561A9" w:rsidRPr="00EA6366" w:rsidRDefault="00B561A9" w:rsidP="00B561A9">
      <w:pPr>
        <w:bidi w:val="0"/>
        <w:rPr>
          <w:rFonts w:cs="Simplified Arabic"/>
        </w:rPr>
      </w:pPr>
    </w:p>
    <w:p w14:paraId="14AE398E" w14:textId="77777777" w:rsidR="00B561A9" w:rsidRPr="00EA6366" w:rsidRDefault="00B561A9" w:rsidP="00B561A9">
      <w:pPr>
        <w:bidi w:val="0"/>
        <w:rPr>
          <w:rFonts w:cs="Simplified Arabic"/>
        </w:rPr>
      </w:pPr>
    </w:p>
    <w:p w14:paraId="7AE2AB6A" w14:textId="77777777" w:rsidR="00B561A9" w:rsidRPr="00EA6366" w:rsidRDefault="00B561A9" w:rsidP="00B561A9">
      <w:pPr>
        <w:bidi w:val="0"/>
        <w:rPr>
          <w:rFonts w:cs="Simplified Arabic"/>
        </w:rPr>
      </w:pPr>
    </w:p>
    <w:p w14:paraId="64D6EF80" w14:textId="77777777" w:rsidR="00B561A9" w:rsidRPr="00EA6366" w:rsidRDefault="00B561A9" w:rsidP="00B561A9">
      <w:pPr>
        <w:bidi w:val="0"/>
        <w:rPr>
          <w:rFonts w:cs="Simplified Arabic"/>
        </w:rPr>
      </w:pPr>
    </w:p>
    <w:p w14:paraId="24AEF438" w14:textId="77777777" w:rsidR="00B561A9" w:rsidRPr="00EA6366" w:rsidRDefault="00B561A9" w:rsidP="00B561A9">
      <w:pPr>
        <w:bidi w:val="0"/>
        <w:rPr>
          <w:rFonts w:cs="Simplified Arabic"/>
        </w:rPr>
        <w:sectPr w:rsidR="00B561A9" w:rsidRPr="00EA6366" w:rsidSect="00BC7D19">
          <w:headerReference w:type="first" r:id="rId12"/>
          <w:endnotePr>
            <w:numFmt w:val="decimal"/>
          </w:endnotePr>
          <w:pgSz w:w="11907" w:h="16840" w:code="9"/>
          <w:pgMar w:top="1418" w:right="1418" w:bottom="1418" w:left="1418" w:header="709" w:footer="709" w:gutter="0"/>
          <w:cols w:space="709"/>
          <w:bidi/>
          <w:docGrid w:linePitch="272"/>
        </w:sectPr>
      </w:pPr>
    </w:p>
    <w:p w14:paraId="66DBBF57" w14:textId="77777777" w:rsidR="00263E80" w:rsidRPr="00EA6366" w:rsidRDefault="00B4096C" w:rsidP="004F6095">
      <w:pPr>
        <w:bidi w:val="0"/>
        <w:jc w:val="center"/>
        <w:rPr>
          <w:rFonts w:cs="Simplified Arabic"/>
          <w:b/>
          <w:bCs/>
          <w:sz w:val="28"/>
          <w:szCs w:val="28"/>
          <w:rtl/>
        </w:rPr>
      </w:pPr>
      <w:r w:rsidRPr="00EA6366">
        <w:rPr>
          <w:rFonts w:cs="Simplified Arabic"/>
          <w:b/>
          <w:bCs/>
          <w:sz w:val="28"/>
          <w:szCs w:val="28"/>
        </w:rPr>
        <w:lastRenderedPageBreak/>
        <w:t>Work Team</w:t>
      </w:r>
    </w:p>
    <w:p w14:paraId="174852E3" w14:textId="77777777" w:rsidR="00263E80" w:rsidRPr="00EA6366" w:rsidRDefault="00263E80" w:rsidP="004F6095">
      <w:pPr>
        <w:bidi w:val="0"/>
        <w:jc w:val="center"/>
        <w:rPr>
          <w:rFonts w:cs="Simplified Arabic"/>
          <w:b/>
          <w:bCs/>
          <w:sz w:val="24"/>
          <w:szCs w:val="24"/>
          <w:rtl/>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610"/>
      </w:tblGrid>
      <w:tr w:rsidR="00EA6366" w:rsidRPr="00EA6366" w14:paraId="4D11AD7C" w14:textId="77777777" w:rsidTr="005C0210">
        <w:trPr>
          <w:trHeight w:val="340"/>
          <w:jc w:val="center"/>
        </w:trPr>
        <w:tc>
          <w:tcPr>
            <w:tcW w:w="3461" w:type="dxa"/>
          </w:tcPr>
          <w:p w14:paraId="4CA07F9E" w14:textId="77777777" w:rsidR="00263E80" w:rsidRPr="00EA6366" w:rsidRDefault="00B4096C" w:rsidP="00E47838">
            <w:pPr>
              <w:numPr>
                <w:ilvl w:val="0"/>
                <w:numId w:val="1"/>
              </w:numPr>
              <w:tabs>
                <w:tab w:val="clear" w:pos="720"/>
                <w:tab w:val="num" w:pos="282"/>
              </w:tabs>
              <w:bidi w:val="0"/>
              <w:ind w:right="0" w:hanging="720"/>
              <w:jc w:val="lowKashida"/>
              <w:rPr>
                <w:rFonts w:ascii="Times New Roman" w:hAnsi="Times New Roman" w:cs="Times New Roman"/>
                <w:b/>
                <w:bCs/>
                <w:sz w:val="24"/>
                <w:szCs w:val="24"/>
                <w:rtl/>
              </w:rPr>
            </w:pPr>
            <w:r w:rsidRPr="00EA6366">
              <w:rPr>
                <w:rFonts w:ascii="Times New Roman" w:hAnsi="Times New Roman" w:cs="Times New Roman"/>
                <w:b/>
                <w:bCs/>
                <w:sz w:val="24"/>
                <w:szCs w:val="24"/>
              </w:rPr>
              <w:t>Technical Committee</w:t>
            </w:r>
          </w:p>
        </w:tc>
        <w:tc>
          <w:tcPr>
            <w:tcW w:w="5610" w:type="dxa"/>
          </w:tcPr>
          <w:p w14:paraId="444CB03B" w14:textId="77777777" w:rsidR="00263E80" w:rsidRPr="00EA6366" w:rsidRDefault="00263E80" w:rsidP="004F6095">
            <w:pPr>
              <w:bidi w:val="0"/>
              <w:rPr>
                <w:rFonts w:ascii="Simplified Arabic" w:hAnsi="Simplified Arabic" w:cs="Simplified Arabic"/>
                <w:sz w:val="18"/>
                <w:szCs w:val="18"/>
                <w:rtl/>
              </w:rPr>
            </w:pPr>
          </w:p>
        </w:tc>
      </w:tr>
      <w:tr w:rsidR="00EA6366" w:rsidRPr="00EA6366" w14:paraId="79204BB1" w14:textId="77777777" w:rsidTr="005C0210">
        <w:trPr>
          <w:trHeight w:val="340"/>
          <w:jc w:val="center"/>
        </w:trPr>
        <w:tc>
          <w:tcPr>
            <w:tcW w:w="3461" w:type="dxa"/>
          </w:tcPr>
          <w:p w14:paraId="3A395706" w14:textId="77777777" w:rsidR="00263E80" w:rsidRPr="00EA6366" w:rsidRDefault="004941A1" w:rsidP="004F6095">
            <w:pPr>
              <w:bidi w:val="0"/>
              <w:ind w:left="284"/>
              <w:rPr>
                <w:rFonts w:ascii="Times New Roman" w:hAnsi="Times New Roman" w:cs="Times New Roman"/>
                <w:sz w:val="24"/>
                <w:szCs w:val="24"/>
                <w:rtl/>
              </w:rPr>
            </w:pPr>
            <w:r w:rsidRPr="00EA6366">
              <w:rPr>
                <w:rFonts w:ascii="Times New Roman" w:hAnsi="Times New Roman" w:cs="Times New Roman"/>
                <w:sz w:val="24"/>
                <w:szCs w:val="24"/>
              </w:rPr>
              <w:t>Fida</w:t>
            </w:r>
            <w:r w:rsidRPr="00EA6366">
              <w:rPr>
                <w:rFonts w:ascii="Times New Roman" w:hAnsi="Times New Roman" w:cs="Times New Roman" w:hint="cs"/>
                <w:sz w:val="24"/>
                <w:szCs w:val="24"/>
                <w:rtl/>
              </w:rPr>
              <w:t>’</w:t>
            </w:r>
            <w:r w:rsidRPr="00EA6366">
              <w:rPr>
                <w:rFonts w:ascii="Times New Roman" w:hAnsi="Times New Roman" w:cs="Times New Roman"/>
                <w:sz w:val="24"/>
                <w:szCs w:val="24"/>
              </w:rPr>
              <w:t xml:space="preserve"> Twam</w:t>
            </w:r>
          </w:p>
          <w:p w14:paraId="44CC4703" w14:textId="7F00A2E4" w:rsidR="00263E80" w:rsidRPr="00EA6366" w:rsidRDefault="00695984" w:rsidP="004F6095">
            <w:pPr>
              <w:bidi w:val="0"/>
              <w:ind w:left="284"/>
              <w:rPr>
                <w:rFonts w:ascii="Times New Roman" w:hAnsi="Times New Roman" w:cs="Times New Roman"/>
                <w:sz w:val="24"/>
                <w:szCs w:val="24"/>
              </w:rPr>
            </w:pPr>
            <w:r w:rsidRPr="00EA6366">
              <w:rPr>
                <w:rFonts w:ascii="Times New Roman" w:hAnsi="Times New Roman" w:cs="Times New Roman"/>
                <w:sz w:val="24"/>
                <w:szCs w:val="24"/>
              </w:rPr>
              <w:t xml:space="preserve">Abeer </w:t>
            </w:r>
            <w:proofErr w:type="spellStart"/>
            <w:r w:rsidRPr="00EA6366">
              <w:rPr>
                <w:rFonts w:ascii="Times New Roman" w:hAnsi="Times New Roman" w:cs="Times New Roman"/>
                <w:sz w:val="24"/>
                <w:szCs w:val="24"/>
              </w:rPr>
              <w:t>Sheikhhasan</w:t>
            </w:r>
            <w:proofErr w:type="spellEnd"/>
          </w:p>
          <w:p w14:paraId="6BCD2304" w14:textId="2D8FC664" w:rsidR="004941A1" w:rsidRPr="00EA6366" w:rsidRDefault="00695984" w:rsidP="004941A1">
            <w:pPr>
              <w:bidi w:val="0"/>
              <w:ind w:left="284"/>
              <w:rPr>
                <w:rFonts w:ascii="Times New Roman" w:hAnsi="Times New Roman" w:cs="Times New Roman"/>
                <w:sz w:val="24"/>
                <w:szCs w:val="24"/>
              </w:rPr>
            </w:pPr>
            <w:r w:rsidRPr="00EA6366">
              <w:rPr>
                <w:rFonts w:ascii="Times New Roman" w:hAnsi="Times New Roman" w:cs="Times New Roman"/>
                <w:sz w:val="24"/>
                <w:szCs w:val="24"/>
              </w:rPr>
              <w:t>Samah Snaf</w:t>
            </w:r>
          </w:p>
          <w:p w14:paraId="37C543FE" w14:textId="263DD39A" w:rsidR="00FF01BE" w:rsidRPr="00EA6366" w:rsidRDefault="00695984" w:rsidP="00F31C95">
            <w:pPr>
              <w:bidi w:val="0"/>
              <w:ind w:left="284"/>
              <w:rPr>
                <w:rFonts w:ascii="Times New Roman" w:hAnsi="Times New Roman" w:cs="Times New Roman"/>
                <w:sz w:val="24"/>
                <w:szCs w:val="24"/>
                <w:rtl/>
              </w:rPr>
            </w:pPr>
            <w:r w:rsidRPr="00EA6366">
              <w:rPr>
                <w:rFonts w:ascii="Times New Roman" w:hAnsi="Times New Roman" w:cs="Times New Roman"/>
                <w:sz w:val="24"/>
                <w:szCs w:val="24"/>
              </w:rPr>
              <w:t>Sa’eda Abu-Raed</w:t>
            </w:r>
          </w:p>
          <w:p w14:paraId="25CE44B6" w14:textId="3517A9FB" w:rsidR="00263E80" w:rsidRPr="00EA6366" w:rsidRDefault="00695984" w:rsidP="004F6095">
            <w:pPr>
              <w:bidi w:val="0"/>
              <w:ind w:left="284"/>
              <w:rPr>
                <w:rFonts w:ascii="Times New Roman" w:hAnsi="Times New Roman" w:cs="Times New Roman"/>
                <w:sz w:val="24"/>
                <w:szCs w:val="24"/>
              </w:rPr>
            </w:pPr>
            <w:r w:rsidRPr="00EA6366">
              <w:rPr>
                <w:rFonts w:ascii="Times New Roman" w:hAnsi="Times New Roman" w:cs="Times New Roman"/>
                <w:sz w:val="24"/>
                <w:szCs w:val="24"/>
              </w:rPr>
              <w:t>Noor Sabbah</w:t>
            </w:r>
          </w:p>
          <w:p w14:paraId="752EC0FF" w14:textId="77777777" w:rsidR="0073252A" w:rsidRPr="00EA6366" w:rsidRDefault="0073252A" w:rsidP="0073252A">
            <w:pPr>
              <w:bidi w:val="0"/>
              <w:ind w:left="284"/>
              <w:rPr>
                <w:rFonts w:ascii="Times New Roman" w:hAnsi="Times New Roman" w:cs="Times New Roman"/>
                <w:sz w:val="24"/>
                <w:szCs w:val="24"/>
              </w:rPr>
            </w:pPr>
            <w:r w:rsidRPr="00EA6366">
              <w:rPr>
                <w:rFonts w:ascii="Times New Roman" w:hAnsi="Times New Roman" w:cs="Times New Roman"/>
                <w:sz w:val="24"/>
                <w:szCs w:val="24"/>
              </w:rPr>
              <w:t>Anas Ahmad</w:t>
            </w:r>
          </w:p>
          <w:p w14:paraId="1DAEF066" w14:textId="716D704C" w:rsidR="002C1066" w:rsidRPr="00EA6366" w:rsidRDefault="00695984" w:rsidP="002C1066">
            <w:pPr>
              <w:bidi w:val="0"/>
              <w:ind w:left="284"/>
              <w:rPr>
                <w:rFonts w:ascii="Times New Roman" w:hAnsi="Times New Roman" w:cs="Times New Roman"/>
                <w:sz w:val="24"/>
                <w:szCs w:val="24"/>
              </w:rPr>
            </w:pPr>
            <w:r w:rsidRPr="00EA6366">
              <w:rPr>
                <w:rFonts w:ascii="Times New Roman" w:hAnsi="Times New Roman" w:cs="Times New Roman"/>
                <w:sz w:val="24"/>
                <w:szCs w:val="24"/>
              </w:rPr>
              <w:t>Aseel Zidan</w:t>
            </w:r>
          </w:p>
          <w:p w14:paraId="5B4932F9" w14:textId="38202C83" w:rsidR="0073252A" w:rsidRPr="00EA6366" w:rsidRDefault="00695984" w:rsidP="0073252A">
            <w:pPr>
              <w:bidi w:val="0"/>
              <w:ind w:left="284"/>
              <w:rPr>
                <w:rFonts w:ascii="Times New Roman" w:hAnsi="Times New Roman" w:cs="Times New Roman"/>
                <w:sz w:val="24"/>
                <w:szCs w:val="24"/>
              </w:rPr>
            </w:pPr>
            <w:r w:rsidRPr="00EA6366">
              <w:rPr>
                <w:rFonts w:ascii="Times New Roman" w:hAnsi="Times New Roman" w:cs="Times New Roman"/>
                <w:sz w:val="24"/>
                <w:szCs w:val="24"/>
              </w:rPr>
              <w:t>Fida Salfiti</w:t>
            </w:r>
          </w:p>
          <w:p w14:paraId="1D8CCAE8" w14:textId="42EF3925" w:rsidR="0073252A" w:rsidRPr="00EA6366" w:rsidRDefault="00695984" w:rsidP="0073252A">
            <w:pPr>
              <w:bidi w:val="0"/>
              <w:ind w:left="284"/>
              <w:rPr>
                <w:rFonts w:ascii="Times New Roman" w:hAnsi="Times New Roman" w:cs="Times New Roman"/>
                <w:sz w:val="24"/>
                <w:szCs w:val="24"/>
              </w:rPr>
            </w:pPr>
            <w:proofErr w:type="spellStart"/>
            <w:r w:rsidRPr="00EA6366">
              <w:rPr>
                <w:rFonts w:ascii="Times New Roman" w:hAnsi="Times New Roman" w:cs="Times New Roman"/>
                <w:sz w:val="24"/>
                <w:szCs w:val="24"/>
              </w:rPr>
              <w:t>Wafa</w:t>
            </w:r>
            <w:proofErr w:type="spellEnd"/>
            <w:r w:rsidRPr="00EA6366">
              <w:rPr>
                <w:rFonts w:ascii="Times New Roman" w:hAnsi="Times New Roman" w:cs="Times New Roman"/>
                <w:sz w:val="24"/>
                <w:szCs w:val="24"/>
              </w:rPr>
              <w:t xml:space="preserve"> </w:t>
            </w:r>
            <w:proofErr w:type="spellStart"/>
            <w:r w:rsidRPr="00EA6366">
              <w:rPr>
                <w:rFonts w:ascii="Times New Roman" w:hAnsi="Times New Roman" w:cs="Times New Roman"/>
                <w:sz w:val="24"/>
                <w:szCs w:val="24"/>
              </w:rPr>
              <w:t>Mukhiemer</w:t>
            </w:r>
            <w:proofErr w:type="spellEnd"/>
          </w:p>
          <w:p w14:paraId="409E755C" w14:textId="77777777" w:rsidR="00695984" w:rsidRPr="00EA6366" w:rsidRDefault="00695984" w:rsidP="00695984">
            <w:pPr>
              <w:bidi w:val="0"/>
              <w:ind w:left="284"/>
              <w:rPr>
                <w:rFonts w:ascii="Times New Roman" w:hAnsi="Times New Roman" w:cs="Times New Roman"/>
                <w:sz w:val="24"/>
                <w:szCs w:val="24"/>
              </w:rPr>
            </w:pPr>
            <w:r w:rsidRPr="00EA6366">
              <w:rPr>
                <w:rFonts w:ascii="Times New Roman" w:hAnsi="Times New Roman" w:cs="Times New Roman"/>
                <w:sz w:val="24"/>
                <w:szCs w:val="24"/>
              </w:rPr>
              <w:t>Lara Amro</w:t>
            </w:r>
          </w:p>
          <w:p w14:paraId="223563F5" w14:textId="42F83F4B" w:rsidR="00695984" w:rsidRPr="00EA6366" w:rsidRDefault="00695984" w:rsidP="00695984">
            <w:pPr>
              <w:bidi w:val="0"/>
              <w:ind w:left="284"/>
              <w:rPr>
                <w:rFonts w:ascii="Times New Roman" w:hAnsi="Times New Roman" w:cs="Times New Roman"/>
                <w:sz w:val="24"/>
                <w:szCs w:val="24"/>
                <w:rtl/>
              </w:rPr>
            </w:pPr>
            <w:r w:rsidRPr="00EA6366">
              <w:rPr>
                <w:rFonts w:ascii="Times New Roman" w:hAnsi="Times New Roman" w:cs="Times New Roman"/>
                <w:sz w:val="24"/>
                <w:szCs w:val="24"/>
              </w:rPr>
              <w:t>Hind Abu-Aisha</w:t>
            </w:r>
          </w:p>
        </w:tc>
        <w:tc>
          <w:tcPr>
            <w:tcW w:w="5610" w:type="dxa"/>
          </w:tcPr>
          <w:p w14:paraId="75487E40" w14:textId="77777777" w:rsidR="00263E80" w:rsidRPr="00EA6366" w:rsidRDefault="003F14ED" w:rsidP="004F6095">
            <w:pPr>
              <w:bidi w:val="0"/>
              <w:rPr>
                <w:rFonts w:ascii="Times New Roman" w:hAnsi="Times New Roman" w:cs="Times New Roman"/>
                <w:sz w:val="24"/>
                <w:szCs w:val="24"/>
                <w:rtl/>
              </w:rPr>
            </w:pPr>
            <w:r w:rsidRPr="00EA6366">
              <w:rPr>
                <w:rFonts w:ascii="Times New Roman" w:hAnsi="Times New Roman" w:cs="Times New Roman"/>
                <w:sz w:val="24"/>
                <w:szCs w:val="24"/>
              </w:rPr>
              <w:t>Head of the Committee</w:t>
            </w:r>
          </w:p>
        </w:tc>
      </w:tr>
      <w:tr w:rsidR="00EA6366" w:rsidRPr="00EA6366" w14:paraId="42572276" w14:textId="77777777" w:rsidTr="005C0210">
        <w:trPr>
          <w:trHeight w:val="340"/>
          <w:jc w:val="center"/>
        </w:trPr>
        <w:tc>
          <w:tcPr>
            <w:tcW w:w="3461" w:type="dxa"/>
          </w:tcPr>
          <w:p w14:paraId="6704BB9C" w14:textId="77777777" w:rsidR="00FD4E46" w:rsidRPr="00EA6366" w:rsidRDefault="00FD4E46" w:rsidP="00FD4E46">
            <w:pPr>
              <w:bidi w:val="0"/>
              <w:ind w:right="720"/>
              <w:jc w:val="lowKashida"/>
              <w:rPr>
                <w:b/>
                <w:bCs/>
                <w:sz w:val="24"/>
                <w:szCs w:val="24"/>
              </w:rPr>
            </w:pPr>
          </w:p>
        </w:tc>
        <w:tc>
          <w:tcPr>
            <w:tcW w:w="5610" w:type="dxa"/>
          </w:tcPr>
          <w:p w14:paraId="3B9E48AF" w14:textId="77777777" w:rsidR="00FD4E46" w:rsidRPr="00EA6366" w:rsidRDefault="00FD4E46" w:rsidP="00FD4E46">
            <w:pPr>
              <w:bidi w:val="0"/>
              <w:rPr>
                <w:rFonts w:ascii="Simplified Arabic" w:hAnsi="Simplified Arabic" w:cs="Simplified Arabic"/>
                <w:sz w:val="24"/>
                <w:szCs w:val="24"/>
                <w:rtl/>
              </w:rPr>
            </w:pPr>
          </w:p>
        </w:tc>
      </w:tr>
      <w:tr w:rsidR="00EA6366" w:rsidRPr="00EA6366" w14:paraId="6E65E126" w14:textId="77777777" w:rsidTr="005C0210">
        <w:trPr>
          <w:trHeight w:val="340"/>
          <w:jc w:val="center"/>
        </w:trPr>
        <w:tc>
          <w:tcPr>
            <w:tcW w:w="3461" w:type="dxa"/>
          </w:tcPr>
          <w:p w14:paraId="23D1EE3F" w14:textId="77777777" w:rsidR="00263E80" w:rsidRPr="00EA6366" w:rsidRDefault="00B4096C" w:rsidP="00E47838">
            <w:pPr>
              <w:numPr>
                <w:ilvl w:val="0"/>
                <w:numId w:val="1"/>
              </w:numPr>
              <w:tabs>
                <w:tab w:val="clear" w:pos="720"/>
                <w:tab w:val="num" w:pos="282"/>
              </w:tabs>
              <w:bidi w:val="0"/>
              <w:ind w:right="0" w:hanging="720"/>
              <w:jc w:val="lowKashida"/>
              <w:rPr>
                <w:rFonts w:ascii="Times New Roman" w:hAnsi="Times New Roman" w:cs="Times New Roman"/>
                <w:b/>
                <w:bCs/>
                <w:sz w:val="24"/>
                <w:szCs w:val="24"/>
                <w:rtl/>
              </w:rPr>
            </w:pPr>
            <w:r w:rsidRPr="00EA6366">
              <w:rPr>
                <w:rFonts w:ascii="Times New Roman" w:hAnsi="Times New Roman" w:cs="Times New Roman"/>
                <w:b/>
                <w:bCs/>
                <w:sz w:val="24"/>
                <w:szCs w:val="24"/>
              </w:rPr>
              <w:t>Report Preparation</w:t>
            </w:r>
          </w:p>
        </w:tc>
        <w:tc>
          <w:tcPr>
            <w:tcW w:w="5610" w:type="dxa"/>
          </w:tcPr>
          <w:p w14:paraId="47ADB782" w14:textId="77777777" w:rsidR="00263E80" w:rsidRPr="00EA6366" w:rsidRDefault="00263E80" w:rsidP="004F6095">
            <w:pPr>
              <w:bidi w:val="0"/>
              <w:rPr>
                <w:rFonts w:ascii="Simplified Arabic" w:hAnsi="Simplified Arabic" w:cs="Simplified Arabic"/>
                <w:sz w:val="24"/>
                <w:szCs w:val="24"/>
                <w:rtl/>
              </w:rPr>
            </w:pPr>
          </w:p>
        </w:tc>
      </w:tr>
      <w:tr w:rsidR="00EA6366" w:rsidRPr="00EA6366" w14:paraId="14AA0790" w14:textId="77777777" w:rsidTr="005C0210">
        <w:trPr>
          <w:trHeight w:val="340"/>
          <w:jc w:val="center"/>
        </w:trPr>
        <w:tc>
          <w:tcPr>
            <w:tcW w:w="3461" w:type="dxa"/>
          </w:tcPr>
          <w:p w14:paraId="42B7C1E8" w14:textId="71B48204" w:rsidR="000E1928" w:rsidRPr="00EA6366" w:rsidRDefault="00001ED5" w:rsidP="00DB1ED9">
            <w:pPr>
              <w:bidi w:val="0"/>
              <w:ind w:left="284"/>
              <w:rPr>
                <w:rFonts w:ascii="Times New Roman" w:hAnsi="Times New Roman" w:cs="Times New Roman"/>
                <w:sz w:val="24"/>
                <w:szCs w:val="24"/>
              </w:rPr>
            </w:pPr>
            <w:r w:rsidRPr="00EA6366">
              <w:rPr>
                <w:rFonts w:ascii="Times New Roman" w:hAnsi="Times New Roman" w:cs="Times New Roman"/>
                <w:sz w:val="24"/>
                <w:szCs w:val="24"/>
              </w:rPr>
              <w:t>Fida</w:t>
            </w:r>
            <w:r w:rsidRPr="00EA6366">
              <w:rPr>
                <w:rFonts w:ascii="Times New Roman" w:hAnsi="Times New Roman" w:cs="Times New Roman" w:hint="cs"/>
                <w:sz w:val="24"/>
                <w:szCs w:val="24"/>
                <w:rtl/>
              </w:rPr>
              <w:t>’</w:t>
            </w:r>
            <w:r w:rsidRPr="00EA6366">
              <w:rPr>
                <w:rFonts w:ascii="Times New Roman" w:hAnsi="Times New Roman" w:cs="Times New Roman"/>
                <w:sz w:val="24"/>
                <w:szCs w:val="24"/>
              </w:rPr>
              <w:t xml:space="preserve"> Twam</w:t>
            </w:r>
          </w:p>
        </w:tc>
        <w:tc>
          <w:tcPr>
            <w:tcW w:w="5610" w:type="dxa"/>
          </w:tcPr>
          <w:p w14:paraId="1E96A7A4" w14:textId="77777777" w:rsidR="00263E80" w:rsidRPr="00EA6366" w:rsidRDefault="00263E80" w:rsidP="004F6095">
            <w:pPr>
              <w:bidi w:val="0"/>
              <w:rPr>
                <w:rFonts w:ascii="Simplified Arabic" w:hAnsi="Simplified Arabic" w:cs="Simplified Arabic"/>
                <w:sz w:val="24"/>
                <w:szCs w:val="24"/>
                <w:rtl/>
              </w:rPr>
            </w:pPr>
          </w:p>
        </w:tc>
      </w:tr>
      <w:tr w:rsidR="00DB1ED9" w:rsidRPr="00EA6366" w14:paraId="6AF8E925" w14:textId="77777777" w:rsidTr="005C0210">
        <w:trPr>
          <w:trHeight w:val="340"/>
          <w:jc w:val="center"/>
        </w:trPr>
        <w:tc>
          <w:tcPr>
            <w:tcW w:w="3461" w:type="dxa"/>
          </w:tcPr>
          <w:p w14:paraId="50EAF17C" w14:textId="281A93D7" w:rsidR="00DB1ED9" w:rsidRPr="00EA6366" w:rsidRDefault="00DB1ED9" w:rsidP="00001ED5">
            <w:pPr>
              <w:bidi w:val="0"/>
              <w:ind w:left="284"/>
              <w:rPr>
                <w:sz w:val="24"/>
                <w:szCs w:val="24"/>
              </w:rPr>
            </w:pPr>
            <w:r w:rsidRPr="00EA6366">
              <w:rPr>
                <w:rFonts w:ascii="Times New Roman" w:hAnsi="Times New Roman" w:cs="Times New Roman"/>
                <w:sz w:val="24"/>
                <w:szCs w:val="24"/>
              </w:rPr>
              <w:t xml:space="preserve">Abeer </w:t>
            </w:r>
            <w:proofErr w:type="spellStart"/>
            <w:r w:rsidRPr="00EA6366">
              <w:rPr>
                <w:rFonts w:ascii="Times New Roman" w:hAnsi="Times New Roman" w:cs="Times New Roman"/>
                <w:sz w:val="24"/>
                <w:szCs w:val="24"/>
              </w:rPr>
              <w:t>Sheikhhasan</w:t>
            </w:r>
            <w:proofErr w:type="spellEnd"/>
          </w:p>
        </w:tc>
        <w:tc>
          <w:tcPr>
            <w:tcW w:w="5610" w:type="dxa"/>
          </w:tcPr>
          <w:p w14:paraId="603EF990" w14:textId="77777777" w:rsidR="00DB1ED9" w:rsidRPr="00EA6366" w:rsidRDefault="00DB1ED9" w:rsidP="004F6095">
            <w:pPr>
              <w:bidi w:val="0"/>
              <w:rPr>
                <w:rFonts w:ascii="Simplified Arabic" w:hAnsi="Simplified Arabic" w:cs="Simplified Arabic"/>
                <w:sz w:val="24"/>
                <w:szCs w:val="24"/>
                <w:rtl/>
              </w:rPr>
            </w:pPr>
          </w:p>
        </w:tc>
      </w:tr>
      <w:tr w:rsidR="00EA6366" w:rsidRPr="00EA6366" w14:paraId="5EB1D011" w14:textId="77777777" w:rsidTr="005C0210">
        <w:trPr>
          <w:trHeight w:val="340"/>
          <w:jc w:val="center"/>
        </w:trPr>
        <w:tc>
          <w:tcPr>
            <w:tcW w:w="3461" w:type="dxa"/>
          </w:tcPr>
          <w:p w14:paraId="59F0CFA4" w14:textId="77777777" w:rsidR="00263E80" w:rsidRPr="00EA6366" w:rsidRDefault="00263E80" w:rsidP="004F6095">
            <w:pPr>
              <w:bidi w:val="0"/>
              <w:ind w:right="720"/>
              <w:jc w:val="lowKashida"/>
              <w:rPr>
                <w:rFonts w:ascii="Times New Roman" w:hAnsi="Times New Roman" w:cs="Times New Roman"/>
                <w:b/>
                <w:bCs/>
                <w:sz w:val="24"/>
                <w:szCs w:val="24"/>
                <w:rtl/>
              </w:rPr>
            </w:pPr>
          </w:p>
        </w:tc>
        <w:tc>
          <w:tcPr>
            <w:tcW w:w="5610" w:type="dxa"/>
          </w:tcPr>
          <w:p w14:paraId="065AA67D" w14:textId="77777777" w:rsidR="00263E80" w:rsidRPr="00EA6366" w:rsidRDefault="00263E80" w:rsidP="004F6095">
            <w:pPr>
              <w:bidi w:val="0"/>
              <w:rPr>
                <w:rFonts w:ascii="Simplified Arabic" w:hAnsi="Simplified Arabic" w:cs="Simplified Arabic"/>
                <w:sz w:val="14"/>
                <w:szCs w:val="14"/>
                <w:rtl/>
              </w:rPr>
            </w:pPr>
          </w:p>
        </w:tc>
      </w:tr>
      <w:tr w:rsidR="00EA6366" w:rsidRPr="00EA6366" w14:paraId="2AA077F2" w14:textId="77777777" w:rsidTr="005C0210">
        <w:trPr>
          <w:trHeight w:val="340"/>
          <w:jc w:val="center"/>
        </w:trPr>
        <w:tc>
          <w:tcPr>
            <w:tcW w:w="3461" w:type="dxa"/>
            <w:vAlign w:val="center"/>
          </w:tcPr>
          <w:p w14:paraId="66880107" w14:textId="77777777" w:rsidR="00263E80" w:rsidRPr="00EA6366" w:rsidRDefault="00004E5B" w:rsidP="00E47838">
            <w:pPr>
              <w:numPr>
                <w:ilvl w:val="0"/>
                <w:numId w:val="1"/>
              </w:numPr>
              <w:tabs>
                <w:tab w:val="clear" w:pos="720"/>
                <w:tab w:val="num" w:pos="282"/>
              </w:tabs>
              <w:bidi w:val="0"/>
              <w:ind w:right="0" w:hanging="720"/>
              <w:jc w:val="lowKashida"/>
              <w:rPr>
                <w:rFonts w:ascii="Times New Roman" w:hAnsi="Times New Roman" w:cs="Times New Roman"/>
                <w:b/>
                <w:bCs/>
                <w:sz w:val="24"/>
                <w:szCs w:val="24"/>
                <w:rtl/>
              </w:rPr>
            </w:pPr>
            <w:r w:rsidRPr="00EA6366">
              <w:rPr>
                <w:rFonts w:ascii="Times New Roman" w:hAnsi="Times New Roman" w:cs="Times New Roman"/>
                <w:b/>
                <w:bCs/>
                <w:sz w:val="24"/>
                <w:szCs w:val="24"/>
              </w:rPr>
              <w:t>Maps Design</w:t>
            </w:r>
          </w:p>
        </w:tc>
        <w:tc>
          <w:tcPr>
            <w:tcW w:w="5610" w:type="dxa"/>
            <w:vAlign w:val="center"/>
          </w:tcPr>
          <w:p w14:paraId="0A9C561E" w14:textId="77777777" w:rsidR="00263E80" w:rsidRPr="00EA6366" w:rsidRDefault="00263E80" w:rsidP="004F6095">
            <w:pPr>
              <w:bidi w:val="0"/>
              <w:jc w:val="center"/>
              <w:rPr>
                <w:rFonts w:cs="Simplified Arabic"/>
                <w:sz w:val="24"/>
                <w:szCs w:val="24"/>
                <w:rtl/>
              </w:rPr>
            </w:pPr>
          </w:p>
        </w:tc>
      </w:tr>
      <w:tr w:rsidR="00EA6366" w:rsidRPr="00EA6366" w14:paraId="6F5611F4" w14:textId="77777777" w:rsidTr="005C0210">
        <w:trPr>
          <w:trHeight w:val="340"/>
          <w:jc w:val="center"/>
        </w:trPr>
        <w:tc>
          <w:tcPr>
            <w:tcW w:w="3461" w:type="dxa"/>
            <w:vAlign w:val="center"/>
          </w:tcPr>
          <w:p w14:paraId="6926377C" w14:textId="77777777" w:rsidR="00263E80" w:rsidRPr="00EA6366" w:rsidRDefault="00D237BE" w:rsidP="008B61E4">
            <w:pPr>
              <w:bidi w:val="0"/>
              <w:ind w:left="284"/>
              <w:rPr>
                <w:rFonts w:ascii="Times New Roman" w:hAnsi="Times New Roman" w:cs="Times New Roman"/>
                <w:sz w:val="24"/>
                <w:szCs w:val="24"/>
                <w:rtl/>
              </w:rPr>
            </w:pPr>
            <w:r w:rsidRPr="00EA6366">
              <w:rPr>
                <w:rFonts w:ascii="Times New Roman" w:hAnsi="Times New Roman" w:cs="Times New Roman"/>
                <w:sz w:val="24"/>
                <w:szCs w:val="24"/>
              </w:rPr>
              <w:t>Nour Sabbah</w:t>
            </w:r>
          </w:p>
        </w:tc>
        <w:tc>
          <w:tcPr>
            <w:tcW w:w="5610" w:type="dxa"/>
          </w:tcPr>
          <w:p w14:paraId="7A2B6F34" w14:textId="77777777" w:rsidR="00263E80" w:rsidRPr="00EA6366" w:rsidRDefault="00263E80" w:rsidP="004F6095">
            <w:pPr>
              <w:bidi w:val="0"/>
              <w:rPr>
                <w:rFonts w:ascii="Simplified Arabic" w:hAnsi="Simplified Arabic" w:cs="Simplified Arabic"/>
                <w:sz w:val="24"/>
                <w:szCs w:val="24"/>
                <w:rtl/>
              </w:rPr>
            </w:pPr>
          </w:p>
        </w:tc>
      </w:tr>
      <w:tr w:rsidR="00EA6366" w:rsidRPr="00EA6366" w14:paraId="10251AFC" w14:textId="77777777" w:rsidTr="005C0210">
        <w:trPr>
          <w:trHeight w:val="340"/>
          <w:jc w:val="center"/>
        </w:trPr>
        <w:tc>
          <w:tcPr>
            <w:tcW w:w="3461" w:type="dxa"/>
          </w:tcPr>
          <w:p w14:paraId="53FBA56A" w14:textId="77777777" w:rsidR="00263E80" w:rsidRPr="00EA6366" w:rsidRDefault="00263E80" w:rsidP="004F6095">
            <w:pPr>
              <w:bidi w:val="0"/>
              <w:ind w:right="720"/>
              <w:jc w:val="lowKashida"/>
              <w:rPr>
                <w:rFonts w:ascii="Times New Roman" w:hAnsi="Times New Roman" w:cs="Times New Roman"/>
                <w:b/>
                <w:bCs/>
                <w:sz w:val="24"/>
                <w:szCs w:val="24"/>
                <w:rtl/>
              </w:rPr>
            </w:pPr>
          </w:p>
        </w:tc>
        <w:tc>
          <w:tcPr>
            <w:tcW w:w="5610" w:type="dxa"/>
          </w:tcPr>
          <w:p w14:paraId="7805C35F" w14:textId="77777777" w:rsidR="00263E80" w:rsidRPr="00EA6366" w:rsidRDefault="00263E80" w:rsidP="004F6095">
            <w:pPr>
              <w:bidi w:val="0"/>
              <w:rPr>
                <w:rFonts w:ascii="Simplified Arabic" w:hAnsi="Simplified Arabic" w:cs="Simplified Arabic"/>
                <w:sz w:val="10"/>
                <w:szCs w:val="10"/>
                <w:rtl/>
              </w:rPr>
            </w:pPr>
          </w:p>
        </w:tc>
      </w:tr>
      <w:tr w:rsidR="00EA6366" w:rsidRPr="00EA6366" w14:paraId="320CF9FE" w14:textId="77777777" w:rsidTr="005C0210">
        <w:trPr>
          <w:trHeight w:val="340"/>
          <w:jc w:val="center"/>
        </w:trPr>
        <w:tc>
          <w:tcPr>
            <w:tcW w:w="3461" w:type="dxa"/>
          </w:tcPr>
          <w:p w14:paraId="7A88F89B" w14:textId="77777777" w:rsidR="00263E80" w:rsidRPr="00EA6366" w:rsidRDefault="00B4096C" w:rsidP="00E47838">
            <w:pPr>
              <w:numPr>
                <w:ilvl w:val="0"/>
                <w:numId w:val="1"/>
              </w:numPr>
              <w:tabs>
                <w:tab w:val="clear" w:pos="720"/>
                <w:tab w:val="num" w:pos="282"/>
              </w:tabs>
              <w:bidi w:val="0"/>
              <w:ind w:right="0" w:hanging="720"/>
              <w:jc w:val="lowKashida"/>
              <w:rPr>
                <w:rFonts w:ascii="Times New Roman" w:hAnsi="Times New Roman" w:cs="Times New Roman"/>
                <w:b/>
                <w:bCs/>
                <w:sz w:val="24"/>
                <w:szCs w:val="24"/>
                <w:rtl/>
              </w:rPr>
            </w:pPr>
            <w:r w:rsidRPr="00EA6366">
              <w:rPr>
                <w:rFonts w:ascii="Times New Roman" w:hAnsi="Times New Roman" w:cs="Times New Roman"/>
                <w:b/>
                <w:bCs/>
                <w:sz w:val="24"/>
                <w:szCs w:val="24"/>
              </w:rPr>
              <w:t>Dissemination Standards</w:t>
            </w:r>
          </w:p>
        </w:tc>
        <w:tc>
          <w:tcPr>
            <w:tcW w:w="5610" w:type="dxa"/>
          </w:tcPr>
          <w:p w14:paraId="73B641F3" w14:textId="77777777" w:rsidR="00263E80" w:rsidRPr="00EA6366" w:rsidRDefault="00263E80" w:rsidP="004F6095">
            <w:pPr>
              <w:bidi w:val="0"/>
              <w:rPr>
                <w:rFonts w:ascii="Simplified Arabic" w:hAnsi="Simplified Arabic" w:cs="Simplified Arabic"/>
                <w:sz w:val="24"/>
                <w:szCs w:val="24"/>
                <w:rtl/>
              </w:rPr>
            </w:pPr>
          </w:p>
        </w:tc>
      </w:tr>
      <w:tr w:rsidR="00EA6366" w:rsidRPr="00EA6366" w14:paraId="09457E66" w14:textId="77777777" w:rsidTr="005C0210">
        <w:trPr>
          <w:trHeight w:val="340"/>
          <w:jc w:val="center"/>
        </w:trPr>
        <w:tc>
          <w:tcPr>
            <w:tcW w:w="3461" w:type="dxa"/>
          </w:tcPr>
          <w:p w14:paraId="36DF62B6" w14:textId="77777777" w:rsidR="00263E80" w:rsidRPr="00EA6366" w:rsidRDefault="00E5791F" w:rsidP="004F6095">
            <w:pPr>
              <w:bidi w:val="0"/>
              <w:ind w:left="284"/>
              <w:rPr>
                <w:rFonts w:ascii="Times New Roman" w:hAnsi="Times New Roman" w:cs="Times New Roman"/>
                <w:sz w:val="24"/>
                <w:szCs w:val="24"/>
                <w:rtl/>
              </w:rPr>
            </w:pPr>
            <w:proofErr w:type="spellStart"/>
            <w:r w:rsidRPr="00EA6366">
              <w:rPr>
                <w:rFonts w:ascii="Times New Roman" w:hAnsi="Times New Roman" w:cs="Times New Roman"/>
                <w:sz w:val="24"/>
                <w:szCs w:val="24"/>
              </w:rPr>
              <w:t>Hanan</w:t>
            </w:r>
            <w:proofErr w:type="spellEnd"/>
            <w:r w:rsidRPr="00EA6366">
              <w:rPr>
                <w:rFonts w:ascii="Times New Roman" w:hAnsi="Times New Roman" w:cs="Times New Roman"/>
                <w:sz w:val="24"/>
                <w:szCs w:val="24"/>
              </w:rPr>
              <w:t xml:space="preserve"> </w:t>
            </w:r>
            <w:proofErr w:type="spellStart"/>
            <w:r w:rsidRPr="00EA6366">
              <w:rPr>
                <w:rFonts w:ascii="Times New Roman" w:hAnsi="Times New Roman" w:cs="Times New Roman"/>
                <w:sz w:val="24"/>
                <w:szCs w:val="24"/>
              </w:rPr>
              <w:t>Janajreh</w:t>
            </w:r>
            <w:proofErr w:type="spellEnd"/>
          </w:p>
        </w:tc>
        <w:tc>
          <w:tcPr>
            <w:tcW w:w="5610" w:type="dxa"/>
          </w:tcPr>
          <w:p w14:paraId="32DAA700" w14:textId="77777777" w:rsidR="00263E80" w:rsidRPr="00EA6366" w:rsidRDefault="00263E80" w:rsidP="004F6095">
            <w:pPr>
              <w:bidi w:val="0"/>
              <w:rPr>
                <w:rFonts w:ascii="Simplified Arabic" w:hAnsi="Simplified Arabic" w:cs="Simplified Arabic"/>
                <w:sz w:val="24"/>
                <w:szCs w:val="24"/>
                <w:rtl/>
              </w:rPr>
            </w:pPr>
          </w:p>
        </w:tc>
      </w:tr>
      <w:tr w:rsidR="00EA6366" w:rsidRPr="00EA6366" w14:paraId="49E2DA5C" w14:textId="77777777" w:rsidTr="005C0210">
        <w:trPr>
          <w:trHeight w:val="340"/>
          <w:jc w:val="center"/>
        </w:trPr>
        <w:tc>
          <w:tcPr>
            <w:tcW w:w="3461" w:type="dxa"/>
          </w:tcPr>
          <w:p w14:paraId="4A0EC8E6" w14:textId="77777777" w:rsidR="00263E80" w:rsidRPr="00EA6366" w:rsidRDefault="00263E80" w:rsidP="004F6095">
            <w:pPr>
              <w:bidi w:val="0"/>
              <w:ind w:right="720"/>
              <w:jc w:val="lowKashida"/>
              <w:rPr>
                <w:rFonts w:ascii="Times New Roman" w:hAnsi="Times New Roman" w:cs="Times New Roman"/>
                <w:b/>
                <w:bCs/>
                <w:sz w:val="24"/>
                <w:szCs w:val="24"/>
                <w:rtl/>
              </w:rPr>
            </w:pPr>
          </w:p>
        </w:tc>
        <w:tc>
          <w:tcPr>
            <w:tcW w:w="5610" w:type="dxa"/>
          </w:tcPr>
          <w:p w14:paraId="343E0216" w14:textId="77777777" w:rsidR="00263E80" w:rsidRPr="00EA6366" w:rsidRDefault="00263E80" w:rsidP="004F6095">
            <w:pPr>
              <w:bidi w:val="0"/>
              <w:rPr>
                <w:rFonts w:ascii="Simplified Arabic" w:hAnsi="Simplified Arabic" w:cs="Simplified Arabic"/>
                <w:sz w:val="12"/>
                <w:szCs w:val="12"/>
                <w:rtl/>
              </w:rPr>
            </w:pPr>
          </w:p>
        </w:tc>
      </w:tr>
      <w:tr w:rsidR="00EA6366" w:rsidRPr="00EA6366" w14:paraId="0E4623F6" w14:textId="77777777" w:rsidTr="005C0210">
        <w:trPr>
          <w:trHeight w:val="340"/>
          <w:jc w:val="center"/>
        </w:trPr>
        <w:tc>
          <w:tcPr>
            <w:tcW w:w="3461" w:type="dxa"/>
          </w:tcPr>
          <w:p w14:paraId="1EDFE97E" w14:textId="77777777" w:rsidR="00263E80" w:rsidRPr="00EA6366" w:rsidRDefault="00B4096C" w:rsidP="00E47838">
            <w:pPr>
              <w:numPr>
                <w:ilvl w:val="0"/>
                <w:numId w:val="1"/>
              </w:numPr>
              <w:tabs>
                <w:tab w:val="clear" w:pos="720"/>
                <w:tab w:val="num" w:pos="282"/>
              </w:tabs>
              <w:bidi w:val="0"/>
              <w:ind w:right="0" w:hanging="720"/>
              <w:jc w:val="lowKashida"/>
              <w:rPr>
                <w:rFonts w:ascii="Times New Roman" w:hAnsi="Times New Roman" w:cs="Times New Roman"/>
                <w:b/>
                <w:bCs/>
                <w:sz w:val="24"/>
                <w:szCs w:val="24"/>
                <w:rtl/>
              </w:rPr>
            </w:pPr>
            <w:r w:rsidRPr="00EA6366">
              <w:rPr>
                <w:rFonts w:ascii="Times New Roman" w:hAnsi="Times New Roman" w:cs="Times New Roman"/>
                <w:b/>
                <w:bCs/>
                <w:sz w:val="24"/>
                <w:szCs w:val="24"/>
              </w:rPr>
              <w:t>Preliminary Review</w:t>
            </w:r>
            <w:r w:rsidR="00263E80" w:rsidRPr="00EA6366">
              <w:rPr>
                <w:rFonts w:ascii="Times New Roman" w:hAnsi="Times New Roman" w:cs="Times New Roman"/>
                <w:b/>
                <w:bCs/>
                <w:sz w:val="24"/>
                <w:szCs w:val="24"/>
                <w:rtl/>
              </w:rPr>
              <w:t xml:space="preserve"> </w:t>
            </w:r>
          </w:p>
        </w:tc>
        <w:tc>
          <w:tcPr>
            <w:tcW w:w="5610" w:type="dxa"/>
          </w:tcPr>
          <w:p w14:paraId="0F0D5A19" w14:textId="77777777" w:rsidR="00263E80" w:rsidRPr="00EA6366" w:rsidRDefault="00263E80" w:rsidP="004F6095">
            <w:pPr>
              <w:bidi w:val="0"/>
              <w:rPr>
                <w:rFonts w:ascii="Simplified Arabic" w:hAnsi="Simplified Arabic" w:cs="Simplified Arabic"/>
                <w:sz w:val="24"/>
                <w:szCs w:val="24"/>
                <w:rtl/>
              </w:rPr>
            </w:pPr>
          </w:p>
        </w:tc>
      </w:tr>
      <w:tr w:rsidR="00B02211" w:rsidRPr="00EA6366" w14:paraId="58A2F427" w14:textId="77777777" w:rsidTr="005C0210">
        <w:trPr>
          <w:trHeight w:val="340"/>
          <w:jc w:val="center"/>
        </w:trPr>
        <w:tc>
          <w:tcPr>
            <w:tcW w:w="3461" w:type="dxa"/>
          </w:tcPr>
          <w:p w14:paraId="0F9560F0" w14:textId="3AD8AF87" w:rsidR="00B02211" w:rsidRPr="00EA6366" w:rsidRDefault="00B02211" w:rsidP="00987CD5">
            <w:pPr>
              <w:bidi w:val="0"/>
              <w:ind w:left="284"/>
              <w:rPr>
                <w:sz w:val="24"/>
                <w:szCs w:val="24"/>
              </w:rPr>
            </w:pPr>
            <w:r w:rsidRPr="00B02211">
              <w:rPr>
                <w:rFonts w:ascii="Times New Roman" w:hAnsi="Times New Roman" w:cs="Times New Roman"/>
                <w:sz w:val="24"/>
                <w:szCs w:val="24"/>
              </w:rPr>
              <w:t>Mohammad Omari</w:t>
            </w:r>
          </w:p>
        </w:tc>
        <w:tc>
          <w:tcPr>
            <w:tcW w:w="5610" w:type="dxa"/>
          </w:tcPr>
          <w:p w14:paraId="70B486C4" w14:textId="77777777" w:rsidR="00B02211" w:rsidRPr="00EA6366" w:rsidRDefault="00B02211" w:rsidP="004F6095">
            <w:pPr>
              <w:bidi w:val="0"/>
              <w:rPr>
                <w:rFonts w:ascii="Simplified Arabic" w:hAnsi="Simplified Arabic" w:cs="Simplified Arabic"/>
                <w:sz w:val="24"/>
                <w:szCs w:val="24"/>
                <w:rtl/>
              </w:rPr>
            </w:pPr>
          </w:p>
        </w:tc>
      </w:tr>
      <w:tr w:rsidR="00EA6366" w:rsidRPr="00EA6366" w14:paraId="2805C8FA" w14:textId="77777777" w:rsidTr="005C0210">
        <w:trPr>
          <w:trHeight w:val="340"/>
          <w:jc w:val="center"/>
        </w:trPr>
        <w:tc>
          <w:tcPr>
            <w:tcW w:w="3461" w:type="dxa"/>
          </w:tcPr>
          <w:p w14:paraId="0CA6F57F" w14:textId="77777777" w:rsidR="00263E80" w:rsidRPr="00EA6366" w:rsidRDefault="00263E80" w:rsidP="004F6095">
            <w:pPr>
              <w:bidi w:val="0"/>
              <w:ind w:left="282"/>
              <w:rPr>
                <w:rFonts w:ascii="Times New Roman" w:hAnsi="Times New Roman" w:cs="Times New Roman"/>
                <w:sz w:val="24"/>
                <w:szCs w:val="24"/>
                <w:rtl/>
              </w:rPr>
            </w:pPr>
          </w:p>
        </w:tc>
        <w:tc>
          <w:tcPr>
            <w:tcW w:w="5610" w:type="dxa"/>
          </w:tcPr>
          <w:p w14:paraId="7C24BA23" w14:textId="77777777" w:rsidR="00263E80" w:rsidRPr="00EA6366" w:rsidRDefault="00263E80" w:rsidP="004F6095">
            <w:pPr>
              <w:bidi w:val="0"/>
              <w:rPr>
                <w:rFonts w:ascii="Simplified Arabic" w:hAnsi="Simplified Arabic" w:cs="Simplified Arabic"/>
                <w:sz w:val="12"/>
                <w:szCs w:val="12"/>
                <w:rtl/>
              </w:rPr>
            </w:pPr>
          </w:p>
        </w:tc>
      </w:tr>
      <w:tr w:rsidR="00EA6366" w:rsidRPr="00EA6366" w14:paraId="6FE01C96" w14:textId="77777777" w:rsidTr="005C0210">
        <w:trPr>
          <w:trHeight w:val="340"/>
          <w:jc w:val="center"/>
        </w:trPr>
        <w:tc>
          <w:tcPr>
            <w:tcW w:w="3461" w:type="dxa"/>
          </w:tcPr>
          <w:p w14:paraId="00FBE6D5" w14:textId="77777777" w:rsidR="00263E80" w:rsidRPr="00EA6366" w:rsidRDefault="00B4096C" w:rsidP="00E47838">
            <w:pPr>
              <w:numPr>
                <w:ilvl w:val="0"/>
                <w:numId w:val="1"/>
              </w:numPr>
              <w:tabs>
                <w:tab w:val="clear" w:pos="720"/>
                <w:tab w:val="num" w:pos="282"/>
              </w:tabs>
              <w:bidi w:val="0"/>
              <w:ind w:right="0" w:hanging="720"/>
              <w:jc w:val="lowKashida"/>
              <w:rPr>
                <w:rFonts w:ascii="Times New Roman" w:hAnsi="Times New Roman" w:cs="Times New Roman"/>
                <w:b/>
                <w:bCs/>
                <w:sz w:val="24"/>
                <w:szCs w:val="24"/>
                <w:rtl/>
              </w:rPr>
            </w:pPr>
            <w:r w:rsidRPr="00EA6366">
              <w:rPr>
                <w:rFonts w:ascii="Times New Roman" w:hAnsi="Times New Roman" w:cs="Times New Roman"/>
                <w:b/>
                <w:bCs/>
                <w:sz w:val="24"/>
                <w:szCs w:val="24"/>
              </w:rPr>
              <w:t xml:space="preserve">Final Review </w:t>
            </w:r>
          </w:p>
        </w:tc>
        <w:tc>
          <w:tcPr>
            <w:tcW w:w="5610" w:type="dxa"/>
          </w:tcPr>
          <w:p w14:paraId="5AD31BD8" w14:textId="77777777" w:rsidR="00263E80" w:rsidRPr="00EA6366" w:rsidRDefault="00263E80" w:rsidP="004F6095">
            <w:pPr>
              <w:bidi w:val="0"/>
              <w:rPr>
                <w:rFonts w:ascii="Simplified Arabic" w:hAnsi="Simplified Arabic" w:cs="Simplified Arabic"/>
                <w:sz w:val="24"/>
                <w:szCs w:val="24"/>
                <w:rtl/>
              </w:rPr>
            </w:pPr>
          </w:p>
        </w:tc>
      </w:tr>
      <w:tr w:rsidR="00EA6366" w:rsidRPr="00EA6366" w14:paraId="46B1FE3B" w14:textId="77777777" w:rsidTr="005C0210">
        <w:trPr>
          <w:trHeight w:val="340"/>
          <w:jc w:val="center"/>
        </w:trPr>
        <w:tc>
          <w:tcPr>
            <w:tcW w:w="3461" w:type="dxa"/>
          </w:tcPr>
          <w:p w14:paraId="56213ADF" w14:textId="41B324B7" w:rsidR="00ED4E82" w:rsidRPr="00EA6366" w:rsidRDefault="00453F02" w:rsidP="00DB1ED9">
            <w:pPr>
              <w:bidi w:val="0"/>
              <w:ind w:left="282" w:right="720"/>
              <w:jc w:val="lowKashida"/>
              <w:rPr>
                <w:rFonts w:ascii="Times New Roman" w:hAnsi="Times New Roman" w:cs="Times New Roman"/>
                <w:sz w:val="24"/>
                <w:szCs w:val="24"/>
              </w:rPr>
            </w:pPr>
            <w:r w:rsidRPr="00EA6366">
              <w:rPr>
                <w:rFonts w:ascii="Times New Roman" w:hAnsi="Times New Roman" w:cs="Times New Roman"/>
                <w:sz w:val="24"/>
                <w:szCs w:val="24"/>
              </w:rPr>
              <w:t xml:space="preserve">Mohamad </w:t>
            </w:r>
            <w:proofErr w:type="spellStart"/>
            <w:r w:rsidRPr="00EA6366">
              <w:rPr>
                <w:rFonts w:ascii="Times New Roman" w:hAnsi="Times New Roman" w:cs="Times New Roman"/>
                <w:sz w:val="24"/>
                <w:szCs w:val="24"/>
              </w:rPr>
              <w:t>Duraidi</w:t>
            </w:r>
            <w:proofErr w:type="spellEnd"/>
          </w:p>
        </w:tc>
        <w:tc>
          <w:tcPr>
            <w:tcW w:w="5610" w:type="dxa"/>
          </w:tcPr>
          <w:p w14:paraId="53DC54E7" w14:textId="77777777" w:rsidR="00263E80" w:rsidRPr="00EA6366" w:rsidRDefault="00263E80" w:rsidP="004F6095">
            <w:pPr>
              <w:bidi w:val="0"/>
              <w:ind w:right="720"/>
              <w:jc w:val="lowKashida"/>
              <w:rPr>
                <w:rFonts w:ascii="Simplified Arabic" w:hAnsi="Simplified Arabic" w:cs="Simplified Arabic"/>
                <w:sz w:val="24"/>
                <w:szCs w:val="24"/>
                <w:rtl/>
              </w:rPr>
            </w:pPr>
          </w:p>
        </w:tc>
      </w:tr>
      <w:tr w:rsidR="00DB1ED9" w:rsidRPr="00EA6366" w14:paraId="32F1F9D5" w14:textId="77777777" w:rsidTr="005C0210">
        <w:trPr>
          <w:trHeight w:val="340"/>
          <w:jc w:val="center"/>
        </w:trPr>
        <w:tc>
          <w:tcPr>
            <w:tcW w:w="3461" w:type="dxa"/>
          </w:tcPr>
          <w:p w14:paraId="7492A04B" w14:textId="0790AAB5" w:rsidR="00DB1ED9" w:rsidRPr="00EA6366" w:rsidRDefault="00453F02" w:rsidP="004F6095">
            <w:pPr>
              <w:bidi w:val="0"/>
              <w:ind w:left="282" w:right="720"/>
              <w:jc w:val="lowKashida"/>
              <w:rPr>
                <w:sz w:val="24"/>
                <w:szCs w:val="24"/>
              </w:rPr>
            </w:pPr>
            <w:r w:rsidRPr="00EA6366">
              <w:rPr>
                <w:rFonts w:ascii="Times New Roman" w:hAnsi="Times New Roman" w:cs="Times New Roman"/>
                <w:sz w:val="24"/>
                <w:szCs w:val="24"/>
              </w:rPr>
              <w:t xml:space="preserve">Jawad </w:t>
            </w:r>
            <w:proofErr w:type="spellStart"/>
            <w:r w:rsidRPr="00EA6366">
              <w:rPr>
                <w:rFonts w:ascii="Times New Roman" w:hAnsi="Times New Roman" w:cs="Times New Roman"/>
                <w:sz w:val="24"/>
                <w:szCs w:val="24"/>
              </w:rPr>
              <w:t>Al-Saleh</w:t>
            </w:r>
            <w:proofErr w:type="spellEnd"/>
          </w:p>
        </w:tc>
        <w:tc>
          <w:tcPr>
            <w:tcW w:w="5610" w:type="dxa"/>
          </w:tcPr>
          <w:p w14:paraId="381C5B93" w14:textId="77777777" w:rsidR="00DB1ED9" w:rsidRPr="00EA6366" w:rsidRDefault="00DB1ED9" w:rsidP="004F6095">
            <w:pPr>
              <w:bidi w:val="0"/>
              <w:ind w:right="720"/>
              <w:jc w:val="lowKashida"/>
              <w:rPr>
                <w:rFonts w:ascii="Simplified Arabic" w:hAnsi="Simplified Arabic" w:cs="Simplified Arabic"/>
                <w:sz w:val="24"/>
                <w:szCs w:val="24"/>
                <w:rtl/>
              </w:rPr>
            </w:pPr>
          </w:p>
        </w:tc>
      </w:tr>
      <w:tr w:rsidR="00EA6366" w:rsidRPr="00EA6366" w14:paraId="71390349" w14:textId="77777777" w:rsidTr="005C0210">
        <w:trPr>
          <w:trHeight w:val="340"/>
          <w:jc w:val="center"/>
        </w:trPr>
        <w:tc>
          <w:tcPr>
            <w:tcW w:w="3461" w:type="dxa"/>
          </w:tcPr>
          <w:p w14:paraId="57E9A942" w14:textId="54A98CF0" w:rsidR="00263E80" w:rsidRPr="00EA6366" w:rsidRDefault="00263E80" w:rsidP="004F6095">
            <w:pPr>
              <w:bidi w:val="0"/>
              <w:ind w:left="360" w:right="720"/>
              <w:jc w:val="lowKashida"/>
              <w:rPr>
                <w:rFonts w:ascii="Times New Roman" w:hAnsi="Times New Roman" w:cs="Times New Roman"/>
                <w:sz w:val="24"/>
                <w:szCs w:val="24"/>
                <w:rtl/>
              </w:rPr>
            </w:pPr>
          </w:p>
        </w:tc>
        <w:tc>
          <w:tcPr>
            <w:tcW w:w="5610" w:type="dxa"/>
          </w:tcPr>
          <w:p w14:paraId="3A0F1F85" w14:textId="77777777" w:rsidR="00263E80" w:rsidRPr="00EA6366" w:rsidRDefault="00263E80" w:rsidP="004F6095">
            <w:pPr>
              <w:bidi w:val="0"/>
              <w:rPr>
                <w:rFonts w:ascii="Simplified Arabic" w:hAnsi="Simplified Arabic" w:cs="Simplified Arabic"/>
                <w:sz w:val="10"/>
                <w:szCs w:val="10"/>
                <w:rtl/>
              </w:rPr>
            </w:pPr>
          </w:p>
        </w:tc>
      </w:tr>
      <w:tr w:rsidR="00EA6366" w:rsidRPr="00EA6366" w14:paraId="54AFADF6" w14:textId="77777777" w:rsidTr="005C0210">
        <w:trPr>
          <w:trHeight w:val="340"/>
          <w:jc w:val="center"/>
        </w:trPr>
        <w:tc>
          <w:tcPr>
            <w:tcW w:w="3461" w:type="dxa"/>
          </w:tcPr>
          <w:p w14:paraId="333FFCC9" w14:textId="77777777" w:rsidR="00263E80" w:rsidRPr="00EA6366" w:rsidRDefault="00B4096C" w:rsidP="00E47838">
            <w:pPr>
              <w:numPr>
                <w:ilvl w:val="0"/>
                <w:numId w:val="1"/>
              </w:numPr>
              <w:tabs>
                <w:tab w:val="clear" w:pos="720"/>
                <w:tab w:val="num" w:pos="282"/>
              </w:tabs>
              <w:bidi w:val="0"/>
              <w:ind w:right="0" w:hanging="720"/>
              <w:jc w:val="lowKashida"/>
              <w:rPr>
                <w:rFonts w:ascii="Times New Roman" w:hAnsi="Times New Roman" w:cs="Times New Roman"/>
                <w:b/>
                <w:bCs/>
                <w:sz w:val="24"/>
                <w:szCs w:val="24"/>
                <w:rtl/>
              </w:rPr>
            </w:pPr>
            <w:r w:rsidRPr="00EA6366">
              <w:rPr>
                <w:rFonts w:ascii="Times New Roman" w:hAnsi="Times New Roman" w:cs="Times New Roman"/>
                <w:b/>
                <w:bCs/>
                <w:sz w:val="24"/>
                <w:szCs w:val="24"/>
              </w:rPr>
              <w:t>Overall Supervision</w:t>
            </w:r>
          </w:p>
        </w:tc>
        <w:tc>
          <w:tcPr>
            <w:tcW w:w="5610" w:type="dxa"/>
          </w:tcPr>
          <w:p w14:paraId="38D168D6" w14:textId="77777777" w:rsidR="00263E80" w:rsidRPr="00EA6366" w:rsidRDefault="00263E80" w:rsidP="004F6095">
            <w:pPr>
              <w:bidi w:val="0"/>
              <w:rPr>
                <w:rFonts w:ascii="Simplified Arabic" w:hAnsi="Simplified Arabic" w:cs="Simplified Arabic"/>
                <w:sz w:val="24"/>
                <w:szCs w:val="24"/>
                <w:rtl/>
              </w:rPr>
            </w:pPr>
          </w:p>
        </w:tc>
      </w:tr>
      <w:tr w:rsidR="00263E80" w:rsidRPr="00EA6366" w14:paraId="4A5BA674" w14:textId="77777777" w:rsidTr="005C0210">
        <w:trPr>
          <w:trHeight w:val="340"/>
          <w:jc w:val="center"/>
        </w:trPr>
        <w:tc>
          <w:tcPr>
            <w:tcW w:w="3461" w:type="dxa"/>
          </w:tcPr>
          <w:p w14:paraId="72B1967F" w14:textId="0B90DCC3" w:rsidR="00263E80" w:rsidRPr="00EA6366" w:rsidRDefault="006668FF" w:rsidP="004F6095">
            <w:pPr>
              <w:bidi w:val="0"/>
              <w:ind w:left="282"/>
              <w:rPr>
                <w:rFonts w:ascii="Times New Roman" w:hAnsi="Times New Roman" w:cs="Times New Roman"/>
                <w:sz w:val="24"/>
                <w:szCs w:val="24"/>
                <w:rtl/>
              </w:rPr>
            </w:pPr>
            <w:proofErr w:type="spellStart"/>
            <w:r w:rsidRPr="00EA6366">
              <w:rPr>
                <w:rFonts w:ascii="Times New Roman" w:hAnsi="Times New Roman" w:cs="Times New Roman"/>
                <w:sz w:val="24"/>
                <w:szCs w:val="24"/>
                <w:lang w:val="en-GB"/>
              </w:rPr>
              <w:t>Dr.</w:t>
            </w:r>
            <w:proofErr w:type="spellEnd"/>
            <w:r w:rsidRPr="00EA6366">
              <w:rPr>
                <w:rFonts w:ascii="Times New Roman" w:hAnsi="Times New Roman" w:cs="Times New Roman"/>
                <w:sz w:val="24"/>
                <w:szCs w:val="24"/>
                <w:lang w:val="en-GB"/>
              </w:rPr>
              <w:t xml:space="preserve"> </w:t>
            </w:r>
            <w:r w:rsidR="00B4096C" w:rsidRPr="00EA6366">
              <w:rPr>
                <w:rFonts w:ascii="Times New Roman" w:hAnsi="Times New Roman" w:cs="Times New Roman"/>
                <w:sz w:val="24"/>
                <w:szCs w:val="24"/>
                <w:lang w:val="en-GB"/>
              </w:rPr>
              <w:t xml:space="preserve">Ola </w:t>
            </w:r>
            <w:proofErr w:type="spellStart"/>
            <w:r w:rsidR="00B4096C" w:rsidRPr="00EA6366">
              <w:rPr>
                <w:rFonts w:ascii="Times New Roman" w:hAnsi="Times New Roman" w:cs="Times New Roman"/>
                <w:sz w:val="24"/>
                <w:szCs w:val="24"/>
                <w:lang w:val="en-GB"/>
              </w:rPr>
              <w:t>Awad</w:t>
            </w:r>
            <w:proofErr w:type="spellEnd"/>
            <w:r w:rsidR="00B4096C" w:rsidRPr="00EA6366">
              <w:rPr>
                <w:rFonts w:ascii="Times New Roman" w:hAnsi="Times New Roman" w:cs="Times New Roman"/>
                <w:sz w:val="24"/>
                <w:szCs w:val="24"/>
                <w:lang w:val="en-GB"/>
              </w:rPr>
              <w:t xml:space="preserve">                                   </w:t>
            </w:r>
          </w:p>
        </w:tc>
        <w:tc>
          <w:tcPr>
            <w:tcW w:w="5610" w:type="dxa"/>
            <w:vAlign w:val="center"/>
          </w:tcPr>
          <w:p w14:paraId="21E78811" w14:textId="4F71CAD4" w:rsidR="00263E80" w:rsidRPr="00EA6366" w:rsidRDefault="00004E5B" w:rsidP="004F6095">
            <w:pPr>
              <w:bidi w:val="0"/>
              <w:rPr>
                <w:rFonts w:ascii="Times New Roman" w:hAnsi="Times New Roman" w:cs="Times New Roman"/>
                <w:sz w:val="24"/>
                <w:szCs w:val="24"/>
              </w:rPr>
            </w:pPr>
            <w:r w:rsidRPr="00EA6366">
              <w:rPr>
                <w:rFonts w:ascii="Times New Roman" w:hAnsi="Times New Roman" w:cs="Times New Roman"/>
                <w:sz w:val="24"/>
                <w:szCs w:val="24"/>
                <w:lang w:val="en-GB"/>
              </w:rPr>
              <w:t>President of PCBS</w:t>
            </w:r>
          </w:p>
        </w:tc>
      </w:tr>
    </w:tbl>
    <w:p w14:paraId="390D8569" w14:textId="77777777" w:rsidR="002A5D02" w:rsidRPr="00EA6366" w:rsidRDefault="002A5D02" w:rsidP="002A5D02">
      <w:pPr>
        <w:pStyle w:val="Title"/>
        <w:bidi w:val="0"/>
        <w:rPr>
          <w:sz w:val="28"/>
          <w:szCs w:val="28"/>
        </w:rPr>
      </w:pPr>
    </w:p>
    <w:p w14:paraId="56C3DBBE" w14:textId="77777777" w:rsidR="002A5D02" w:rsidRPr="00EA6366" w:rsidRDefault="002A5D02">
      <w:pPr>
        <w:autoSpaceDE/>
        <w:autoSpaceDN/>
        <w:bidi w:val="0"/>
        <w:rPr>
          <w:rFonts w:cs="Simplified Arabic"/>
          <w:b/>
          <w:bCs/>
          <w:sz w:val="28"/>
          <w:szCs w:val="28"/>
          <w:lang w:eastAsia="ar-SA"/>
        </w:rPr>
      </w:pPr>
      <w:r w:rsidRPr="00EA6366">
        <w:rPr>
          <w:sz w:val="28"/>
          <w:szCs w:val="28"/>
        </w:rPr>
        <w:br w:type="page"/>
      </w:r>
    </w:p>
    <w:p w14:paraId="32D1F69E" w14:textId="77777777" w:rsidR="002A5D02" w:rsidRPr="00EA6366" w:rsidRDefault="002A5D02" w:rsidP="002A5D02">
      <w:pPr>
        <w:pStyle w:val="Title"/>
        <w:bidi w:val="0"/>
        <w:rPr>
          <w:sz w:val="28"/>
          <w:szCs w:val="28"/>
        </w:rPr>
      </w:pPr>
    </w:p>
    <w:p w14:paraId="3BEEE922" w14:textId="77777777" w:rsidR="00B561A9" w:rsidRPr="00EA6366" w:rsidRDefault="00B561A9" w:rsidP="00B561A9">
      <w:pPr>
        <w:pStyle w:val="Title"/>
        <w:bidi w:val="0"/>
        <w:rPr>
          <w:sz w:val="28"/>
          <w:szCs w:val="28"/>
        </w:rPr>
      </w:pPr>
    </w:p>
    <w:p w14:paraId="5772A01B" w14:textId="77777777" w:rsidR="00B561A9" w:rsidRPr="00EA6366" w:rsidRDefault="00B561A9" w:rsidP="00B561A9">
      <w:pPr>
        <w:pStyle w:val="Title"/>
        <w:bidi w:val="0"/>
        <w:rPr>
          <w:sz w:val="28"/>
          <w:szCs w:val="28"/>
        </w:rPr>
      </w:pPr>
    </w:p>
    <w:p w14:paraId="63751515" w14:textId="77777777" w:rsidR="00B561A9" w:rsidRPr="00EA6366" w:rsidRDefault="00B561A9" w:rsidP="00B561A9">
      <w:pPr>
        <w:pStyle w:val="Title"/>
        <w:bidi w:val="0"/>
        <w:rPr>
          <w:sz w:val="28"/>
          <w:szCs w:val="28"/>
        </w:rPr>
      </w:pPr>
    </w:p>
    <w:p w14:paraId="1DB6A856" w14:textId="77777777" w:rsidR="00B561A9" w:rsidRPr="00EA6366" w:rsidRDefault="00B561A9" w:rsidP="00B561A9">
      <w:pPr>
        <w:pStyle w:val="Title"/>
        <w:bidi w:val="0"/>
        <w:rPr>
          <w:sz w:val="28"/>
          <w:szCs w:val="28"/>
        </w:rPr>
      </w:pPr>
    </w:p>
    <w:p w14:paraId="0364BFB1" w14:textId="77777777" w:rsidR="00B561A9" w:rsidRPr="00EA6366" w:rsidRDefault="00B561A9" w:rsidP="00B561A9">
      <w:pPr>
        <w:pStyle w:val="Title"/>
        <w:bidi w:val="0"/>
        <w:rPr>
          <w:sz w:val="28"/>
          <w:szCs w:val="28"/>
        </w:rPr>
      </w:pPr>
    </w:p>
    <w:p w14:paraId="4B1A919D" w14:textId="77777777" w:rsidR="00B561A9" w:rsidRPr="00EA6366" w:rsidRDefault="00B561A9" w:rsidP="00B561A9">
      <w:pPr>
        <w:pStyle w:val="Title"/>
        <w:bidi w:val="0"/>
        <w:rPr>
          <w:sz w:val="28"/>
          <w:szCs w:val="28"/>
        </w:rPr>
      </w:pPr>
    </w:p>
    <w:p w14:paraId="5551033C" w14:textId="77777777" w:rsidR="00B561A9" w:rsidRPr="00EA6366" w:rsidRDefault="00B561A9" w:rsidP="00B561A9">
      <w:pPr>
        <w:pStyle w:val="Title"/>
        <w:bidi w:val="0"/>
        <w:rPr>
          <w:sz w:val="28"/>
          <w:szCs w:val="28"/>
        </w:rPr>
      </w:pPr>
    </w:p>
    <w:p w14:paraId="1FF5EE6A" w14:textId="77777777" w:rsidR="00B561A9" w:rsidRPr="00EA6366" w:rsidRDefault="00B561A9" w:rsidP="00B561A9">
      <w:pPr>
        <w:pStyle w:val="Title"/>
        <w:bidi w:val="0"/>
        <w:rPr>
          <w:sz w:val="28"/>
          <w:szCs w:val="28"/>
        </w:rPr>
      </w:pPr>
    </w:p>
    <w:p w14:paraId="38C81547" w14:textId="77777777" w:rsidR="00B561A9" w:rsidRPr="00EA6366" w:rsidRDefault="00B561A9" w:rsidP="00B561A9">
      <w:pPr>
        <w:pStyle w:val="Title"/>
        <w:bidi w:val="0"/>
        <w:rPr>
          <w:sz w:val="28"/>
          <w:szCs w:val="28"/>
        </w:rPr>
      </w:pPr>
    </w:p>
    <w:p w14:paraId="6EE5042E" w14:textId="77777777" w:rsidR="00B561A9" w:rsidRPr="00EA6366" w:rsidRDefault="00B561A9" w:rsidP="00B561A9">
      <w:pPr>
        <w:pStyle w:val="Title"/>
        <w:bidi w:val="0"/>
        <w:rPr>
          <w:sz w:val="28"/>
          <w:szCs w:val="28"/>
        </w:rPr>
      </w:pPr>
    </w:p>
    <w:p w14:paraId="62DE4C2C" w14:textId="77777777" w:rsidR="00B561A9" w:rsidRPr="00EA6366" w:rsidRDefault="00B561A9" w:rsidP="00B561A9">
      <w:pPr>
        <w:pStyle w:val="Title"/>
        <w:bidi w:val="0"/>
        <w:rPr>
          <w:sz w:val="28"/>
          <w:szCs w:val="28"/>
        </w:rPr>
      </w:pPr>
    </w:p>
    <w:p w14:paraId="051D30BE" w14:textId="77777777" w:rsidR="00B561A9" w:rsidRPr="00EA6366" w:rsidRDefault="00B561A9" w:rsidP="00B561A9">
      <w:pPr>
        <w:pStyle w:val="Title"/>
        <w:bidi w:val="0"/>
        <w:rPr>
          <w:sz w:val="28"/>
          <w:szCs w:val="28"/>
        </w:rPr>
      </w:pPr>
    </w:p>
    <w:p w14:paraId="4BE3AD0F" w14:textId="77777777" w:rsidR="00B561A9" w:rsidRPr="00EA6366" w:rsidRDefault="00B561A9" w:rsidP="00B561A9">
      <w:pPr>
        <w:pStyle w:val="Title"/>
        <w:bidi w:val="0"/>
        <w:rPr>
          <w:sz w:val="28"/>
          <w:szCs w:val="28"/>
        </w:rPr>
      </w:pPr>
    </w:p>
    <w:p w14:paraId="7872EF96" w14:textId="77777777" w:rsidR="00B561A9" w:rsidRPr="00EA6366" w:rsidRDefault="00B561A9" w:rsidP="00B561A9">
      <w:pPr>
        <w:pStyle w:val="Title"/>
        <w:bidi w:val="0"/>
        <w:rPr>
          <w:sz w:val="28"/>
          <w:szCs w:val="28"/>
        </w:rPr>
      </w:pPr>
    </w:p>
    <w:p w14:paraId="6C5E5735" w14:textId="77777777" w:rsidR="00B561A9" w:rsidRPr="00EA6366" w:rsidRDefault="00B561A9" w:rsidP="00B561A9">
      <w:pPr>
        <w:pStyle w:val="Title"/>
        <w:bidi w:val="0"/>
        <w:rPr>
          <w:sz w:val="28"/>
          <w:szCs w:val="28"/>
        </w:rPr>
      </w:pPr>
    </w:p>
    <w:p w14:paraId="7A44870F" w14:textId="77777777" w:rsidR="00B561A9" w:rsidRPr="00EA6366" w:rsidRDefault="00B561A9" w:rsidP="00B561A9">
      <w:pPr>
        <w:pStyle w:val="Title"/>
        <w:bidi w:val="0"/>
        <w:rPr>
          <w:sz w:val="28"/>
          <w:szCs w:val="28"/>
        </w:rPr>
      </w:pPr>
    </w:p>
    <w:p w14:paraId="31FE3F90" w14:textId="77777777" w:rsidR="00B561A9" w:rsidRPr="00EA6366" w:rsidRDefault="00B561A9" w:rsidP="00B561A9">
      <w:pPr>
        <w:pStyle w:val="Title"/>
        <w:bidi w:val="0"/>
        <w:rPr>
          <w:sz w:val="28"/>
          <w:szCs w:val="28"/>
        </w:rPr>
      </w:pPr>
    </w:p>
    <w:p w14:paraId="01D94D8F" w14:textId="77777777" w:rsidR="00B561A9" w:rsidRPr="00EA6366" w:rsidRDefault="00B561A9" w:rsidP="00B561A9">
      <w:pPr>
        <w:pStyle w:val="Title"/>
        <w:bidi w:val="0"/>
        <w:rPr>
          <w:sz w:val="28"/>
          <w:szCs w:val="28"/>
        </w:rPr>
      </w:pPr>
    </w:p>
    <w:p w14:paraId="08811D0D" w14:textId="77777777" w:rsidR="00B561A9" w:rsidRPr="00EA6366" w:rsidRDefault="00B561A9" w:rsidP="00B561A9">
      <w:pPr>
        <w:pStyle w:val="Title"/>
        <w:bidi w:val="0"/>
        <w:rPr>
          <w:sz w:val="28"/>
          <w:szCs w:val="28"/>
        </w:rPr>
      </w:pPr>
    </w:p>
    <w:p w14:paraId="5C4434BE" w14:textId="77777777" w:rsidR="00B561A9" w:rsidRPr="00EA6366" w:rsidRDefault="00B561A9" w:rsidP="00B561A9">
      <w:pPr>
        <w:pStyle w:val="Title"/>
        <w:bidi w:val="0"/>
        <w:rPr>
          <w:sz w:val="28"/>
          <w:szCs w:val="28"/>
        </w:rPr>
      </w:pPr>
    </w:p>
    <w:p w14:paraId="3FA8569F" w14:textId="77777777" w:rsidR="00B561A9" w:rsidRPr="00EA6366" w:rsidRDefault="00B561A9" w:rsidP="00B561A9">
      <w:pPr>
        <w:pStyle w:val="Title"/>
        <w:bidi w:val="0"/>
        <w:rPr>
          <w:sz w:val="28"/>
          <w:szCs w:val="28"/>
        </w:rPr>
      </w:pPr>
    </w:p>
    <w:p w14:paraId="380FFB1D" w14:textId="77777777" w:rsidR="00B561A9" w:rsidRPr="00EA6366" w:rsidRDefault="00B561A9" w:rsidP="00B561A9">
      <w:pPr>
        <w:pStyle w:val="Title"/>
        <w:bidi w:val="0"/>
        <w:rPr>
          <w:sz w:val="28"/>
          <w:szCs w:val="28"/>
        </w:rPr>
      </w:pPr>
    </w:p>
    <w:p w14:paraId="582149D8" w14:textId="77777777" w:rsidR="00B561A9" w:rsidRPr="00EA6366" w:rsidRDefault="00B561A9" w:rsidP="00B561A9">
      <w:pPr>
        <w:pStyle w:val="Title"/>
        <w:bidi w:val="0"/>
        <w:rPr>
          <w:sz w:val="28"/>
          <w:szCs w:val="28"/>
        </w:rPr>
      </w:pPr>
    </w:p>
    <w:p w14:paraId="101ADA29" w14:textId="77777777" w:rsidR="00B561A9" w:rsidRPr="00EA6366" w:rsidRDefault="00B561A9" w:rsidP="00B561A9">
      <w:pPr>
        <w:pStyle w:val="Title"/>
        <w:bidi w:val="0"/>
        <w:rPr>
          <w:sz w:val="28"/>
          <w:szCs w:val="28"/>
        </w:rPr>
      </w:pPr>
    </w:p>
    <w:p w14:paraId="712FFF94" w14:textId="77777777" w:rsidR="00B561A9" w:rsidRPr="00EA6366" w:rsidRDefault="00B561A9" w:rsidP="00B561A9">
      <w:pPr>
        <w:pStyle w:val="Title"/>
        <w:bidi w:val="0"/>
        <w:rPr>
          <w:sz w:val="28"/>
          <w:szCs w:val="28"/>
        </w:rPr>
      </w:pPr>
    </w:p>
    <w:p w14:paraId="596CC2CE" w14:textId="77777777" w:rsidR="00B561A9" w:rsidRPr="00EA6366" w:rsidRDefault="00B561A9" w:rsidP="00B561A9">
      <w:pPr>
        <w:pStyle w:val="Title"/>
        <w:bidi w:val="0"/>
        <w:rPr>
          <w:sz w:val="28"/>
          <w:szCs w:val="28"/>
        </w:rPr>
      </w:pPr>
    </w:p>
    <w:p w14:paraId="3C7A445C" w14:textId="77777777" w:rsidR="00B561A9" w:rsidRPr="00EA6366" w:rsidRDefault="00B561A9" w:rsidP="00B561A9">
      <w:pPr>
        <w:pStyle w:val="Title"/>
        <w:bidi w:val="0"/>
        <w:rPr>
          <w:sz w:val="28"/>
          <w:szCs w:val="28"/>
        </w:rPr>
      </w:pPr>
    </w:p>
    <w:p w14:paraId="399D4A00" w14:textId="77777777" w:rsidR="00B561A9" w:rsidRPr="00EA6366" w:rsidRDefault="00B561A9" w:rsidP="00B561A9">
      <w:pPr>
        <w:pStyle w:val="Title"/>
        <w:bidi w:val="0"/>
        <w:rPr>
          <w:sz w:val="28"/>
          <w:szCs w:val="28"/>
        </w:rPr>
      </w:pPr>
    </w:p>
    <w:p w14:paraId="622CADE7" w14:textId="77777777" w:rsidR="00B561A9" w:rsidRPr="00EA6366" w:rsidRDefault="00B561A9" w:rsidP="00B561A9">
      <w:pPr>
        <w:pStyle w:val="Title"/>
        <w:bidi w:val="0"/>
        <w:rPr>
          <w:sz w:val="28"/>
          <w:szCs w:val="28"/>
        </w:rPr>
      </w:pPr>
    </w:p>
    <w:p w14:paraId="671850D4" w14:textId="77777777" w:rsidR="00B561A9" w:rsidRPr="00EA6366" w:rsidRDefault="00B561A9" w:rsidP="00B561A9">
      <w:pPr>
        <w:pStyle w:val="Title"/>
        <w:bidi w:val="0"/>
        <w:rPr>
          <w:sz w:val="28"/>
          <w:szCs w:val="28"/>
        </w:rPr>
      </w:pPr>
    </w:p>
    <w:p w14:paraId="2AE1D405" w14:textId="77777777" w:rsidR="00B561A9" w:rsidRPr="00EA6366" w:rsidRDefault="00B561A9" w:rsidP="00B561A9">
      <w:pPr>
        <w:pStyle w:val="Title"/>
        <w:bidi w:val="0"/>
        <w:rPr>
          <w:sz w:val="28"/>
          <w:szCs w:val="28"/>
        </w:rPr>
      </w:pPr>
    </w:p>
    <w:p w14:paraId="348F9916" w14:textId="77777777" w:rsidR="00B561A9" w:rsidRPr="00EA6366" w:rsidRDefault="00B561A9" w:rsidP="00B561A9">
      <w:pPr>
        <w:pStyle w:val="Title"/>
        <w:bidi w:val="0"/>
        <w:rPr>
          <w:sz w:val="28"/>
          <w:szCs w:val="28"/>
        </w:rPr>
      </w:pPr>
    </w:p>
    <w:p w14:paraId="03F0AF99" w14:textId="77777777" w:rsidR="00B561A9" w:rsidRPr="00EA6366" w:rsidRDefault="00B561A9" w:rsidP="00B561A9">
      <w:pPr>
        <w:pStyle w:val="Title"/>
        <w:bidi w:val="0"/>
        <w:rPr>
          <w:sz w:val="28"/>
          <w:szCs w:val="28"/>
        </w:rPr>
      </w:pPr>
    </w:p>
    <w:p w14:paraId="438D2273" w14:textId="77777777" w:rsidR="00B561A9" w:rsidRPr="00EA6366" w:rsidRDefault="00B561A9" w:rsidP="00B561A9">
      <w:pPr>
        <w:pStyle w:val="Title"/>
        <w:bidi w:val="0"/>
        <w:rPr>
          <w:sz w:val="28"/>
          <w:szCs w:val="28"/>
        </w:rPr>
      </w:pPr>
    </w:p>
    <w:p w14:paraId="186F7384" w14:textId="77777777" w:rsidR="00B561A9" w:rsidRPr="00EA6366" w:rsidRDefault="00B561A9" w:rsidP="00B561A9">
      <w:pPr>
        <w:pStyle w:val="Title"/>
        <w:bidi w:val="0"/>
        <w:rPr>
          <w:sz w:val="28"/>
          <w:szCs w:val="28"/>
        </w:rPr>
      </w:pPr>
    </w:p>
    <w:p w14:paraId="06AF4B59" w14:textId="77777777" w:rsidR="00B561A9" w:rsidRPr="00EA6366" w:rsidRDefault="00B561A9" w:rsidP="00B561A9">
      <w:pPr>
        <w:pStyle w:val="Title"/>
        <w:bidi w:val="0"/>
        <w:rPr>
          <w:sz w:val="28"/>
          <w:szCs w:val="28"/>
        </w:rPr>
      </w:pPr>
    </w:p>
    <w:p w14:paraId="0DEA583F" w14:textId="77777777" w:rsidR="00B561A9" w:rsidRPr="00EA6366" w:rsidRDefault="00B561A9" w:rsidP="00B561A9">
      <w:pPr>
        <w:pStyle w:val="Title"/>
        <w:bidi w:val="0"/>
        <w:rPr>
          <w:sz w:val="28"/>
          <w:szCs w:val="28"/>
        </w:rPr>
      </w:pPr>
    </w:p>
    <w:p w14:paraId="7248243A" w14:textId="77777777" w:rsidR="00B561A9" w:rsidRPr="00EA6366" w:rsidRDefault="00B561A9" w:rsidP="00B561A9">
      <w:pPr>
        <w:pStyle w:val="Title"/>
        <w:bidi w:val="0"/>
        <w:rPr>
          <w:sz w:val="28"/>
          <w:szCs w:val="28"/>
        </w:rPr>
      </w:pPr>
    </w:p>
    <w:p w14:paraId="54A2BFE0" w14:textId="77777777" w:rsidR="00B561A9" w:rsidRPr="00EA6366" w:rsidRDefault="00B561A9" w:rsidP="00B561A9">
      <w:pPr>
        <w:pStyle w:val="Title"/>
        <w:bidi w:val="0"/>
        <w:rPr>
          <w:sz w:val="28"/>
          <w:szCs w:val="28"/>
        </w:rPr>
      </w:pPr>
    </w:p>
    <w:p w14:paraId="02A7E97E" w14:textId="77777777" w:rsidR="00B561A9" w:rsidRPr="00EA6366" w:rsidRDefault="00B561A9" w:rsidP="00B561A9">
      <w:pPr>
        <w:pStyle w:val="Title"/>
        <w:bidi w:val="0"/>
        <w:rPr>
          <w:sz w:val="28"/>
          <w:szCs w:val="28"/>
        </w:rPr>
      </w:pPr>
    </w:p>
    <w:p w14:paraId="7EB53693" w14:textId="77777777" w:rsidR="00B561A9" w:rsidRPr="00EA6366" w:rsidRDefault="00B561A9" w:rsidP="00B561A9">
      <w:pPr>
        <w:pStyle w:val="Title"/>
        <w:bidi w:val="0"/>
        <w:rPr>
          <w:sz w:val="28"/>
          <w:szCs w:val="28"/>
        </w:rPr>
      </w:pPr>
    </w:p>
    <w:p w14:paraId="08FBA144" w14:textId="77777777" w:rsidR="00004E5B" w:rsidRPr="00EA6366" w:rsidRDefault="00004E5B" w:rsidP="00BA24F8">
      <w:pPr>
        <w:pStyle w:val="Title"/>
        <w:bidi w:val="0"/>
        <w:jc w:val="left"/>
        <w:rPr>
          <w:sz w:val="28"/>
          <w:szCs w:val="28"/>
        </w:rPr>
      </w:pPr>
    </w:p>
    <w:p w14:paraId="38665B7C" w14:textId="77777777" w:rsidR="00263E80" w:rsidRPr="00EA6366" w:rsidRDefault="001B7879" w:rsidP="004F6095">
      <w:pPr>
        <w:pStyle w:val="Title"/>
        <w:bidi w:val="0"/>
      </w:pPr>
      <w:r w:rsidRPr="00EA6366">
        <w:rPr>
          <w:sz w:val="28"/>
          <w:szCs w:val="28"/>
        </w:rPr>
        <w:lastRenderedPageBreak/>
        <w:t>Notice for Users</w:t>
      </w:r>
    </w:p>
    <w:p w14:paraId="49D07D36" w14:textId="77777777" w:rsidR="00957478" w:rsidRPr="00EA6366" w:rsidRDefault="00957478" w:rsidP="00957478">
      <w:pPr>
        <w:pStyle w:val="Title"/>
        <w:bidi w:val="0"/>
      </w:pPr>
    </w:p>
    <w:p w14:paraId="5E60604D" w14:textId="77777777" w:rsidR="00CC2EDE" w:rsidRPr="00EA6366" w:rsidRDefault="00CC2EDE" w:rsidP="00CC2EDE">
      <w:pPr>
        <w:numPr>
          <w:ilvl w:val="0"/>
          <w:numId w:val="32"/>
        </w:numPr>
        <w:tabs>
          <w:tab w:val="clear" w:pos="720"/>
        </w:tabs>
        <w:autoSpaceDE/>
        <w:autoSpaceDN/>
        <w:bidi w:val="0"/>
        <w:ind w:left="426" w:right="0" w:hanging="284"/>
        <w:jc w:val="lowKashida"/>
        <w:rPr>
          <w:sz w:val="24"/>
          <w:szCs w:val="24"/>
        </w:rPr>
      </w:pPr>
      <w:r w:rsidRPr="00EA6366">
        <w:rPr>
          <w:sz w:val="24"/>
          <w:szCs w:val="24"/>
        </w:rPr>
        <w:t xml:space="preserve">Negligible differences may be noted between summations of indicators due to the rounding of numbers. </w:t>
      </w:r>
    </w:p>
    <w:p w14:paraId="325B4217" w14:textId="77777777" w:rsidR="00CC2EDE" w:rsidRPr="00EA6366" w:rsidRDefault="00CC2EDE" w:rsidP="00CC2EDE">
      <w:pPr>
        <w:numPr>
          <w:ilvl w:val="0"/>
          <w:numId w:val="32"/>
        </w:numPr>
        <w:tabs>
          <w:tab w:val="clear" w:pos="720"/>
        </w:tabs>
        <w:autoSpaceDE/>
        <w:autoSpaceDN/>
        <w:bidi w:val="0"/>
        <w:ind w:left="426" w:right="0" w:hanging="284"/>
        <w:jc w:val="lowKashida"/>
        <w:rPr>
          <w:sz w:val="24"/>
          <w:szCs w:val="24"/>
        </w:rPr>
      </w:pPr>
      <w:r w:rsidRPr="00EA6366">
        <w:rPr>
          <w:sz w:val="24"/>
          <w:szCs w:val="24"/>
        </w:rPr>
        <w:t>The average household size should be taken into account in comparing indicators.</w:t>
      </w:r>
    </w:p>
    <w:p w14:paraId="72033735" w14:textId="77777777" w:rsidR="004476B9" w:rsidRPr="00EA6366" w:rsidRDefault="004476B9" w:rsidP="004476B9">
      <w:pPr>
        <w:numPr>
          <w:ilvl w:val="0"/>
          <w:numId w:val="32"/>
        </w:numPr>
        <w:tabs>
          <w:tab w:val="clear" w:pos="720"/>
        </w:tabs>
        <w:autoSpaceDE/>
        <w:autoSpaceDN/>
        <w:bidi w:val="0"/>
        <w:ind w:left="426" w:right="0" w:hanging="284"/>
        <w:jc w:val="lowKashida"/>
        <w:rPr>
          <w:sz w:val="24"/>
          <w:szCs w:val="24"/>
        </w:rPr>
      </w:pPr>
      <w:r w:rsidRPr="00EA6366">
        <w:rPr>
          <w:sz w:val="24"/>
          <w:szCs w:val="24"/>
        </w:rPr>
        <w:t>The Numbers of households and individuals are weighted by relative weight.</w:t>
      </w:r>
    </w:p>
    <w:p w14:paraId="0069D7B5" w14:textId="243015CC" w:rsidR="00CC2EDE" w:rsidRDefault="00CC2EDE" w:rsidP="00B43DFA">
      <w:pPr>
        <w:numPr>
          <w:ilvl w:val="0"/>
          <w:numId w:val="32"/>
        </w:numPr>
        <w:tabs>
          <w:tab w:val="clear" w:pos="720"/>
        </w:tabs>
        <w:autoSpaceDE/>
        <w:autoSpaceDN/>
        <w:bidi w:val="0"/>
        <w:ind w:left="426" w:right="0" w:hanging="284"/>
        <w:jc w:val="lowKashida"/>
        <w:rPr>
          <w:sz w:val="24"/>
          <w:szCs w:val="24"/>
        </w:rPr>
      </w:pPr>
      <w:r w:rsidRPr="00EA6366">
        <w:rPr>
          <w:sz w:val="24"/>
          <w:szCs w:val="24"/>
        </w:rPr>
        <w:t>The Symbol (-) in the tables means that</w:t>
      </w:r>
      <w:r w:rsidR="00B43DFA">
        <w:rPr>
          <w:sz w:val="24"/>
          <w:szCs w:val="24"/>
        </w:rPr>
        <w:t xml:space="preserve"> there is no data</w:t>
      </w:r>
      <w:r w:rsidRPr="00EA6366">
        <w:rPr>
          <w:sz w:val="24"/>
          <w:szCs w:val="24"/>
        </w:rPr>
        <w:t>.</w:t>
      </w:r>
    </w:p>
    <w:p w14:paraId="63C0E8E8" w14:textId="7868232D" w:rsidR="00E833B5" w:rsidRPr="00E833B5" w:rsidRDefault="00E833B5" w:rsidP="000F7C3D">
      <w:pPr>
        <w:numPr>
          <w:ilvl w:val="0"/>
          <w:numId w:val="32"/>
        </w:numPr>
        <w:tabs>
          <w:tab w:val="clear" w:pos="720"/>
        </w:tabs>
        <w:autoSpaceDE/>
        <w:autoSpaceDN/>
        <w:bidi w:val="0"/>
        <w:ind w:left="426" w:right="0" w:hanging="284"/>
        <w:jc w:val="lowKashida"/>
        <w:rPr>
          <w:sz w:val="24"/>
          <w:szCs w:val="24"/>
        </w:rPr>
      </w:pPr>
      <w:r w:rsidRPr="00E833B5">
        <w:rPr>
          <w:sz w:val="24"/>
          <w:szCs w:val="24"/>
        </w:rPr>
        <w:t>Regarding the tables of average monthly expenditure and consumption</w:t>
      </w:r>
      <w:r w:rsidR="0015181F">
        <w:rPr>
          <w:sz w:val="24"/>
          <w:szCs w:val="24"/>
        </w:rPr>
        <w:t xml:space="preserve"> (pages </w:t>
      </w:r>
      <w:r w:rsidR="000F7C3D">
        <w:rPr>
          <w:sz w:val="24"/>
          <w:szCs w:val="24"/>
        </w:rPr>
        <w:t>53</w:t>
      </w:r>
      <w:r w:rsidR="0015181F">
        <w:rPr>
          <w:sz w:val="24"/>
          <w:szCs w:val="24"/>
        </w:rPr>
        <w:t xml:space="preserve"> – 74)</w:t>
      </w:r>
      <w:r w:rsidRPr="00E833B5">
        <w:rPr>
          <w:sz w:val="24"/>
          <w:szCs w:val="24"/>
        </w:rPr>
        <w:t>, there is a significant variance in some expenditure and consumption groups according to the disaggregating variables</w:t>
      </w:r>
      <w:r w:rsidRPr="00E833B5">
        <w:rPr>
          <w:sz w:val="24"/>
          <w:szCs w:val="24"/>
          <w:rtl/>
        </w:rPr>
        <w:t>.</w:t>
      </w:r>
    </w:p>
    <w:p w14:paraId="7784DA25" w14:textId="77777777" w:rsidR="00CC2EDE" w:rsidRPr="00EA6366" w:rsidRDefault="00E26404" w:rsidP="00CC2EDE">
      <w:pPr>
        <w:numPr>
          <w:ilvl w:val="0"/>
          <w:numId w:val="32"/>
        </w:numPr>
        <w:tabs>
          <w:tab w:val="clear" w:pos="720"/>
        </w:tabs>
        <w:autoSpaceDE/>
        <w:autoSpaceDN/>
        <w:bidi w:val="0"/>
        <w:ind w:left="426" w:right="0" w:hanging="284"/>
        <w:jc w:val="lowKashida"/>
        <w:rPr>
          <w:sz w:val="24"/>
          <w:szCs w:val="24"/>
        </w:rPr>
      </w:pPr>
      <w:r w:rsidRPr="00EA6366">
        <w:rPr>
          <w:sz w:val="24"/>
          <w:szCs w:val="24"/>
        </w:rPr>
        <w:t>NIS, JD</w:t>
      </w:r>
      <w:r w:rsidR="00CC2EDE" w:rsidRPr="00EA6366">
        <w:rPr>
          <w:sz w:val="24"/>
          <w:szCs w:val="24"/>
        </w:rPr>
        <w:t xml:space="preserve"> and USD were used in recording the value of commodities and services. The average exchange rate during the survey period was as follows:</w:t>
      </w:r>
    </w:p>
    <w:p w14:paraId="3EB1C1C4" w14:textId="77777777" w:rsidR="008B61E4" w:rsidRPr="00EA6366" w:rsidRDefault="008B61E4" w:rsidP="008B61E4">
      <w:pPr>
        <w:autoSpaceDE/>
        <w:autoSpaceDN/>
        <w:bidi w:val="0"/>
        <w:ind w:right="720"/>
        <w:jc w:val="lowKashida"/>
        <w:rPr>
          <w:sz w:val="24"/>
          <w:szCs w:val="24"/>
        </w:rPr>
      </w:pPr>
    </w:p>
    <w:p w14:paraId="44635BE3" w14:textId="04AFEB86" w:rsidR="008B61E4" w:rsidRPr="00EA6366" w:rsidRDefault="008B61E4" w:rsidP="004476B9">
      <w:pPr>
        <w:autoSpaceDE/>
        <w:autoSpaceDN/>
        <w:bidi w:val="0"/>
        <w:ind w:right="-1"/>
        <w:jc w:val="center"/>
        <w:rPr>
          <w:sz w:val="32"/>
          <w:szCs w:val="32"/>
        </w:rPr>
      </w:pPr>
      <w:r w:rsidRPr="00EA6366">
        <w:rPr>
          <w:rFonts w:ascii="Arial" w:hAnsi="Arial" w:cs="Arial"/>
          <w:b/>
          <w:bCs/>
          <w:sz w:val="22"/>
          <w:szCs w:val="22"/>
        </w:rPr>
        <w:t>Exchange Rate</w:t>
      </w:r>
      <w:r w:rsidR="00B0214F" w:rsidRPr="00EA6366">
        <w:rPr>
          <w:rFonts w:ascii="Arial" w:hAnsi="Arial" w:cs="Arial"/>
          <w:b/>
          <w:bCs/>
          <w:sz w:val="22"/>
          <w:szCs w:val="22"/>
        </w:rPr>
        <w:t xml:space="preserve"> of New Israeli Shekel by Month,</w:t>
      </w:r>
      <w:r w:rsidR="002E19CB" w:rsidRPr="00EA6366">
        <w:rPr>
          <w:rFonts w:ascii="Arial" w:hAnsi="Arial" w:cs="Arial"/>
          <w:b/>
          <w:bCs/>
          <w:sz w:val="22"/>
          <w:szCs w:val="22"/>
        </w:rPr>
        <w:t xml:space="preserve"> </w:t>
      </w:r>
      <w:r w:rsidR="00D634C3" w:rsidRPr="00EA6366">
        <w:rPr>
          <w:rFonts w:ascii="Arial" w:hAnsi="Arial" w:cs="Arial"/>
          <w:b/>
          <w:bCs/>
          <w:sz w:val="22"/>
          <w:szCs w:val="22"/>
        </w:rPr>
        <w:t>2023</w:t>
      </w:r>
    </w:p>
    <w:p w14:paraId="32C8EB95" w14:textId="77777777" w:rsidR="008B61E4" w:rsidRPr="00EA6366" w:rsidRDefault="008B61E4" w:rsidP="008B61E4">
      <w:pPr>
        <w:autoSpaceDE/>
        <w:autoSpaceDN/>
        <w:bidi w:val="0"/>
        <w:ind w:right="720"/>
        <w:jc w:val="lowKashida"/>
        <w:rPr>
          <w:sz w:val="10"/>
          <w:szCs w:val="10"/>
        </w:rPr>
      </w:pPr>
    </w:p>
    <w:tbl>
      <w:tblPr>
        <w:bidiVisual/>
        <w:tblW w:w="8221" w:type="dxa"/>
        <w:jc w:val="center"/>
        <w:tblLayout w:type="fixed"/>
        <w:tblCellMar>
          <w:left w:w="107" w:type="dxa"/>
          <w:right w:w="107" w:type="dxa"/>
        </w:tblCellMar>
        <w:tblLook w:val="0000" w:firstRow="0" w:lastRow="0" w:firstColumn="0" w:lastColumn="0" w:noHBand="0" w:noVBand="0"/>
      </w:tblPr>
      <w:tblGrid>
        <w:gridCol w:w="2410"/>
        <w:gridCol w:w="2409"/>
        <w:gridCol w:w="3402"/>
      </w:tblGrid>
      <w:tr w:rsidR="00EA6366" w:rsidRPr="00EA6366" w14:paraId="44EA5163" w14:textId="77777777" w:rsidTr="00D634C3">
        <w:trPr>
          <w:cantSplit/>
          <w:trHeight w:val="340"/>
          <w:jc w:val="center"/>
        </w:trPr>
        <w:tc>
          <w:tcPr>
            <w:tcW w:w="2410" w:type="dxa"/>
            <w:tcBorders>
              <w:top w:val="single" w:sz="6" w:space="0" w:color="auto"/>
              <w:left w:val="single" w:sz="6" w:space="0" w:color="auto"/>
              <w:bottom w:val="single" w:sz="6" w:space="0" w:color="auto"/>
              <w:right w:val="single" w:sz="6" w:space="0" w:color="auto"/>
            </w:tcBorders>
            <w:vAlign w:val="center"/>
          </w:tcPr>
          <w:p w14:paraId="61027DFB" w14:textId="77777777" w:rsidR="00CC2EDE" w:rsidRPr="00EA6366" w:rsidRDefault="00CC2EDE" w:rsidP="00724FBD">
            <w:pPr>
              <w:bidi w:val="0"/>
              <w:jc w:val="center"/>
              <w:rPr>
                <w:rFonts w:ascii="Arial" w:hAnsi="Arial" w:cs="Arial"/>
                <w:b/>
                <w:bCs/>
                <w:sz w:val="18"/>
                <w:szCs w:val="18"/>
              </w:rPr>
            </w:pPr>
            <w:r w:rsidRPr="00EA6366">
              <w:rPr>
                <w:rFonts w:ascii="Arial" w:hAnsi="Arial" w:cs="Arial"/>
                <w:b/>
                <w:bCs/>
                <w:sz w:val="18"/>
                <w:szCs w:val="18"/>
              </w:rPr>
              <w:t>US Dollar</w:t>
            </w:r>
          </w:p>
          <w:p w14:paraId="37A7F1A2" w14:textId="77777777" w:rsidR="00CC2EDE" w:rsidRPr="00EA6366" w:rsidRDefault="00CC2EDE" w:rsidP="00724FBD">
            <w:pPr>
              <w:bidi w:val="0"/>
              <w:jc w:val="center"/>
              <w:rPr>
                <w:rFonts w:ascii="Arial" w:hAnsi="Arial" w:cs="Arial"/>
                <w:b/>
                <w:bCs/>
                <w:sz w:val="18"/>
                <w:szCs w:val="18"/>
              </w:rPr>
            </w:pPr>
            <w:r w:rsidRPr="00EA6366">
              <w:rPr>
                <w:rFonts w:ascii="Arial" w:hAnsi="Arial" w:cs="Arial"/>
                <w:b/>
                <w:bCs/>
                <w:sz w:val="18"/>
                <w:szCs w:val="18"/>
              </w:rPr>
              <w:t>(USD)</w:t>
            </w:r>
          </w:p>
        </w:tc>
        <w:tc>
          <w:tcPr>
            <w:tcW w:w="2409" w:type="dxa"/>
            <w:tcBorders>
              <w:top w:val="single" w:sz="6" w:space="0" w:color="auto"/>
              <w:left w:val="nil"/>
              <w:bottom w:val="single" w:sz="6" w:space="0" w:color="auto"/>
              <w:right w:val="single" w:sz="6" w:space="0" w:color="auto"/>
            </w:tcBorders>
            <w:vAlign w:val="center"/>
          </w:tcPr>
          <w:p w14:paraId="40ED9976" w14:textId="77777777" w:rsidR="00CC2EDE" w:rsidRPr="00EA6366" w:rsidRDefault="00CC2EDE" w:rsidP="00724FBD">
            <w:pPr>
              <w:jc w:val="center"/>
              <w:rPr>
                <w:rFonts w:ascii="Arial" w:hAnsi="Arial" w:cs="Arial"/>
                <w:b/>
                <w:bCs/>
                <w:sz w:val="18"/>
                <w:szCs w:val="18"/>
              </w:rPr>
            </w:pPr>
            <w:r w:rsidRPr="00EA6366">
              <w:rPr>
                <w:rFonts w:ascii="Arial" w:hAnsi="Arial" w:cs="Arial"/>
                <w:b/>
                <w:bCs/>
                <w:sz w:val="18"/>
                <w:szCs w:val="18"/>
              </w:rPr>
              <w:t>Jordanian Dinar</w:t>
            </w:r>
          </w:p>
          <w:p w14:paraId="762513E3" w14:textId="77777777" w:rsidR="00CC2EDE" w:rsidRPr="00EA6366" w:rsidRDefault="00CC2EDE" w:rsidP="00724FBD">
            <w:pPr>
              <w:jc w:val="center"/>
              <w:rPr>
                <w:rFonts w:ascii="Arial" w:hAnsi="Arial" w:cs="Arial"/>
                <w:b/>
                <w:bCs/>
                <w:sz w:val="18"/>
                <w:szCs w:val="18"/>
              </w:rPr>
            </w:pPr>
            <w:r w:rsidRPr="00EA6366">
              <w:rPr>
                <w:rFonts w:ascii="Arial" w:hAnsi="Arial" w:cs="Arial"/>
                <w:b/>
                <w:bCs/>
                <w:sz w:val="18"/>
                <w:szCs w:val="18"/>
                <w:rtl/>
              </w:rPr>
              <w:t>(</w:t>
            </w:r>
            <w:r w:rsidRPr="00EA6366">
              <w:rPr>
                <w:rFonts w:ascii="Arial" w:hAnsi="Arial" w:cs="Arial"/>
                <w:b/>
                <w:bCs/>
                <w:sz w:val="18"/>
                <w:szCs w:val="18"/>
              </w:rPr>
              <w:t>JD</w:t>
            </w:r>
            <w:r w:rsidRPr="00EA6366">
              <w:rPr>
                <w:rFonts w:ascii="Arial" w:hAnsi="Arial" w:cs="Arial" w:hint="cs"/>
                <w:b/>
                <w:bCs/>
                <w:sz w:val="18"/>
                <w:szCs w:val="18"/>
                <w:rtl/>
              </w:rPr>
              <w:t>)</w:t>
            </w:r>
          </w:p>
        </w:tc>
        <w:tc>
          <w:tcPr>
            <w:tcW w:w="3402" w:type="dxa"/>
            <w:tcBorders>
              <w:top w:val="single" w:sz="6" w:space="0" w:color="auto"/>
              <w:left w:val="nil"/>
              <w:bottom w:val="single" w:sz="6" w:space="0" w:color="auto"/>
              <w:right w:val="single" w:sz="6" w:space="0" w:color="auto"/>
            </w:tcBorders>
            <w:vAlign w:val="center"/>
          </w:tcPr>
          <w:p w14:paraId="0778EB5F" w14:textId="77777777" w:rsidR="00CC2EDE" w:rsidRPr="00EA6366" w:rsidRDefault="00CC2EDE" w:rsidP="00E50B92">
            <w:pPr>
              <w:pStyle w:val="Heading7"/>
              <w:ind w:right="178"/>
              <w:rPr>
                <w:rFonts w:ascii="Arial" w:hAnsi="Arial" w:cs="Arial"/>
                <w:sz w:val="18"/>
                <w:szCs w:val="18"/>
                <w:lang w:eastAsia="fr-FR"/>
              </w:rPr>
            </w:pPr>
            <w:r w:rsidRPr="00EA6366">
              <w:rPr>
                <w:rFonts w:ascii="Arial" w:hAnsi="Arial" w:cs="Arial"/>
                <w:sz w:val="18"/>
                <w:szCs w:val="18"/>
              </w:rPr>
              <w:t>Month</w:t>
            </w:r>
          </w:p>
        </w:tc>
      </w:tr>
      <w:tr w:rsidR="00EA6366" w:rsidRPr="00EA6366" w14:paraId="615AA71E" w14:textId="77777777" w:rsidTr="00D634C3">
        <w:trPr>
          <w:cantSplit/>
          <w:trHeight w:val="340"/>
          <w:jc w:val="center"/>
        </w:trPr>
        <w:tc>
          <w:tcPr>
            <w:tcW w:w="2410" w:type="dxa"/>
            <w:tcBorders>
              <w:left w:val="single" w:sz="6" w:space="0" w:color="auto"/>
              <w:right w:val="single" w:sz="6" w:space="0" w:color="auto"/>
            </w:tcBorders>
            <w:vAlign w:val="center"/>
          </w:tcPr>
          <w:p w14:paraId="6AE491A6" w14:textId="285FB7D5" w:rsidR="00D634C3" w:rsidRPr="00EA6366" w:rsidRDefault="00D634C3" w:rsidP="004B4540">
            <w:pPr>
              <w:bidi w:val="0"/>
              <w:ind w:right="738"/>
              <w:jc w:val="right"/>
              <w:rPr>
                <w:rFonts w:ascii="Arial" w:hAnsi="Arial" w:cs="Arial"/>
                <w:sz w:val="18"/>
                <w:szCs w:val="18"/>
              </w:rPr>
            </w:pPr>
            <w:r w:rsidRPr="00EA6366">
              <w:rPr>
                <w:rFonts w:ascii="Arial" w:hAnsi="Arial" w:cs="Arial"/>
                <w:sz w:val="18"/>
                <w:szCs w:val="18"/>
              </w:rPr>
              <w:t>3.44</w:t>
            </w:r>
          </w:p>
        </w:tc>
        <w:tc>
          <w:tcPr>
            <w:tcW w:w="2409" w:type="dxa"/>
            <w:tcBorders>
              <w:left w:val="nil"/>
              <w:right w:val="single" w:sz="6" w:space="0" w:color="auto"/>
            </w:tcBorders>
            <w:vAlign w:val="center"/>
          </w:tcPr>
          <w:p w14:paraId="5DB4796D" w14:textId="301A71EA" w:rsidR="00D634C3" w:rsidRPr="00EA6366" w:rsidRDefault="00D634C3" w:rsidP="004B4540">
            <w:pPr>
              <w:bidi w:val="0"/>
              <w:ind w:right="738"/>
              <w:jc w:val="right"/>
              <w:rPr>
                <w:rFonts w:ascii="Arial" w:hAnsi="Arial" w:cs="Arial"/>
                <w:sz w:val="18"/>
                <w:szCs w:val="18"/>
              </w:rPr>
            </w:pPr>
            <w:r w:rsidRPr="00EA6366">
              <w:rPr>
                <w:rFonts w:ascii="Arial" w:hAnsi="Arial" w:cs="Arial"/>
                <w:sz w:val="18"/>
                <w:szCs w:val="18"/>
              </w:rPr>
              <w:t>4.86</w:t>
            </w:r>
          </w:p>
        </w:tc>
        <w:tc>
          <w:tcPr>
            <w:tcW w:w="3402" w:type="dxa"/>
            <w:tcBorders>
              <w:left w:val="single" w:sz="6" w:space="0" w:color="auto"/>
              <w:right w:val="single" w:sz="6" w:space="0" w:color="auto"/>
            </w:tcBorders>
            <w:vAlign w:val="center"/>
          </w:tcPr>
          <w:p w14:paraId="6FA328A1" w14:textId="34155719" w:rsidR="00D634C3" w:rsidRPr="00EA6366" w:rsidRDefault="000F34F7" w:rsidP="000F34F7">
            <w:pPr>
              <w:bidi w:val="0"/>
              <w:ind w:left="-57" w:right="6" w:firstLine="142"/>
              <w:rPr>
                <w:rFonts w:ascii="Arial" w:hAnsi="Arial" w:cs="Arial"/>
                <w:sz w:val="18"/>
                <w:szCs w:val="18"/>
              </w:rPr>
            </w:pPr>
            <w:r w:rsidRPr="00EA6366">
              <w:rPr>
                <w:rFonts w:ascii="Arial" w:hAnsi="Arial" w:cs="Arial"/>
                <w:sz w:val="18"/>
                <w:szCs w:val="18"/>
              </w:rPr>
              <w:t>January</w:t>
            </w:r>
          </w:p>
        </w:tc>
      </w:tr>
      <w:tr w:rsidR="00EA6366" w:rsidRPr="00EA6366" w14:paraId="1743F3AD" w14:textId="77777777" w:rsidTr="00D634C3">
        <w:trPr>
          <w:cantSplit/>
          <w:trHeight w:val="340"/>
          <w:jc w:val="center"/>
        </w:trPr>
        <w:tc>
          <w:tcPr>
            <w:tcW w:w="2410" w:type="dxa"/>
            <w:tcBorders>
              <w:left w:val="single" w:sz="6" w:space="0" w:color="auto"/>
              <w:right w:val="single" w:sz="6" w:space="0" w:color="auto"/>
            </w:tcBorders>
            <w:vAlign w:val="center"/>
          </w:tcPr>
          <w:p w14:paraId="6DCA02D6" w14:textId="03491382" w:rsidR="00D634C3" w:rsidRPr="00EA6366" w:rsidRDefault="00D634C3" w:rsidP="004B4540">
            <w:pPr>
              <w:bidi w:val="0"/>
              <w:ind w:right="738"/>
              <w:jc w:val="right"/>
              <w:rPr>
                <w:rFonts w:ascii="Arial" w:hAnsi="Arial" w:cs="Arial"/>
                <w:sz w:val="18"/>
                <w:szCs w:val="18"/>
              </w:rPr>
            </w:pPr>
            <w:r w:rsidRPr="00EA6366">
              <w:rPr>
                <w:rFonts w:ascii="Arial" w:hAnsi="Arial" w:cs="Arial"/>
                <w:sz w:val="18"/>
                <w:szCs w:val="18"/>
              </w:rPr>
              <w:t>3.54</w:t>
            </w:r>
          </w:p>
        </w:tc>
        <w:tc>
          <w:tcPr>
            <w:tcW w:w="2409" w:type="dxa"/>
            <w:tcBorders>
              <w:left w:val="nil"/>
              <w:right w:val="single" w:sz="6" w:space="0" w:color="auto"/>
            </w:tcBorders>
            <w:vAlign w:val="center"/>
          </w:tcPr>
          <w:p w14:paraId="79DBBCE1" w14:textId="30675E2E" w:rsidR="00D634C3" w:rsidRPr="00EA6366" w:rsidRDefault="00D634C3" w:rsidP="004B4540">
            <w:pPr>
              <w:bidi w:val="0"/>
              <w:ind w:right="738"/>
              <w:jc w:val="right"/>
              <w:rPr>
                <w:rFonts w:ascii="Arial" w:hAnsi="Arial" w:cs="Arial"/>
                <w:sz w:val="18"/>
                <w:szCs w:val="18"/>
              </w:rPr>
            </w:pPr>
            <w:r w:rsidRPr="00EA6366">
              <w:rPr>
                <w:rFonts w:ascii="Arial" w:hAnsi="Arial" w:cs="Arial"/>
                <w:sz w:val="18"/>
                <w:szCs w:val="18"/>
              </w:rPr>
              <w:t>4.99</w:t>
            </w:r>
          </w:p>
        </w:tc>
        <w:tc>
          <w:tcPr>
            <w:tcW w:w="3402" w:type="dxa"/>
            <w:tcBorders>
              <w:left w:val="single" w:sz="6" w:space="0" w:color="auto"/>
              <w:right w:val="single" w:sz="6" w:space="0" w:color="auto"/>
            </w:tcBorders>
            <w:vAlign w:val="center"/>
          </w:tcPr>
          <w:p w14:paraId="7DEA0EBA" w14:textId="5A5961A1" w:rsidR="00D634C3" w:rsidRPr="00EA6366" w:rsidRDefault="000F34F7" w:rsidP="000F34F7">
            <w:pPr>
              <w:bidi w:val="0"/>
              <w:ind w:left="-57" w:right="6" w:firstLine="142"/>
              <w:rPr>
                <w:rFonts w:ascii="Arial" w:hAnsi="Arial" w:cs="Arial"/>
                <w:sz w:val="18"/>
                <w:szCs w:val="18"/>
              </w:rPr>
            </w:pPr>
            <w:r w:rsidRPr="00EA6366">
              <w:rPr>
                <w:rFonts w:ascii="Arial" w:hAnsi="Arial" w:cs="Arial"/>
                <w:sz w:val="18"/>
                <w:szCs w:val="18"/>
              </w:rPr>
              <w:t>February</w:t>
            </w:r>
          </w:p>
        </w:tc>
      </w:tr>
      <w:tr w:rsidR="00EA6366" w:rsidRPr="00EA6366" w14:paraId="6C27614A" w14:textId="77777777" w:rsidTr="00D634C3">
        <w:trPr>
          <w:cantSplit/>
          <w:trHeight w:val="340"/>
          <w:jc w:val="center"/>
        </w:trPr>
        <w:tc>
          <w:tcPr>
            <w:tcW w:w="2410" w:type="dxa"/>
            <w:tcBorders>
              <w:left w:val="single" w:sz="6" w:space="0" w:color="auto"/>
              <w:right w:val="single" w:sz="6" w:space="0" w:color="auto"/>
            </w:tcBorders>
            <w:vAlign w:val="center"/>
          </w:tcPr>
          <w:p w14:paraId="24E8024D" w14:textId="6E1C8E34" w:rsidR="00D634C3" w:rsidRPr="00EA6366" w:rsidRDefault="00D634C3" w:rsidP="004B4540">
            <w:pPr>
              <w:bidi w:val="0"/>
              <w:ind w:right="738"/>
              <w:jc w:val="right"/>
              <w:rPr>
                <w:rFonts w:ascii="Arial" w:hAnsi="Arial" w:cs="Arial"/>
                <w:sz w:val="18"/>
                <w:szCs w:val="18"/>
              </w:rPr>
            </w:pPr>
            <w:r w:rsidRPr="00EA6366">
              <w:rPr>
                <w:rFonts w:ascii="Arial" w:hAnsi="Arial" w:cs="Arial"/>
                <w:sz w:val="18"/>
                <w:szCs w:val="18"/>
              </w:rPr>
              <w:t>3.62</w:t>
            </w:r>
          </w:p>
        </w:tc>
        <w:tc>
          <w:tcPr>
            <w:tcW w:w="2409" w:type="dxa"/>
            <w:tcBorders>
              <w:left w:val="nil"/>
              <w:right w:val="single" w:sz="6" w:space="0" w:color="auto"/>
            </w:tcBorders>
            <w:vAlign w:val="center"/>
          </w:tcPr>
          <w:p w14:paraId="73ACFE44" w14:textId="5047F278" w:rsidR="00D634C3" w:rsidRPr="00EA6366" w:rsidRDefault="00D634C3" w:rsidP="004B4540">
            <w:pPr>
              <w:bidi w:val="0"/>
              <w:ind w:right="738"/>
              <w:jc w:val="right"/>
              <w:rPr>
                <w:rFonts w:ascii="Arial" w:hAnsi="Arial" w:cs="Arial"/>
                <w:sz w:val="18"/>
                <w:szCs w:val="18"/>
              </w:rPr>
            </w:pPr>
            <w:r w:rsidRPr="00EA6366">
              <w:rPr>
                <w:rFonts w:ascii="Arial" w:hAnsi="Arial" w:cs="Arial"/>
                <w:sz w:val="18"/>
                <w:szCs w:val="18"/>
              </w:rPr>
              <w:t>5.11</w:t>
            </w:r>
          </w:p>
        </w:tc>
        <w:tc>
          <w:tcPr>
            <w:tcW w:w="3402" w:type="dxa"/>
            <w:tcBorders>
              <w:left w:val="single" w:sz="6" w:space="0" w:color="auto"/>
              <w:right w:val="single" w:sz="6" w:space="0" w:color="auto"/>
            </w:tcBorders>
            <w:vAlign w:val="center"/>
          </w:tcPr>
          <w:p w14:paraId="4EA35CAE" w14:textId="4EC9D859" w:rsidR="00D634C3" w:rsidRPr="00EA6366" w:rsidRDefault="000F34F7" w:rsidP="000F34F7">
            <w:pPr>
              <w:bidi w:val="0"/>
              <w:ind w:left="-57" w:right="6" w:firstLine="142"/>
              <w:rPr>
                <w:rFonts w:ascii="Arial" w:hAnsi="Arial" w:cs="Arial"/>
                <w:sz w:val="18"/>
                <w:szCs w:val="18"/>
              </w:rPr>
            </w:pPr>
            <w:r w:rsidRPr="00EA6366">
              <w:rPr>
                <w:rFonts w:ascii="Arial" w:hAnsi="Arial" w:cs="Arial"/>
                <w:sz w:val="18"/>
                <w:szCs w:val="18"/>
              </w:rPr>
              <w:t>March</w:t>
            </w:r>
          </w:p>
        </w:tc>
      </w:tr>
      <w:tr w:rsidR="00EA6366" w:rsidRPr="00EA6366" w14:paraId="7A84C7E6" w14:textId="77777777" w:rsidTr="00D634C3">
        <w:trPr>
          <w:cantSplit/>
          <w:trHeight w:val="340"/>
          <w:jc w:val="center"/>
        </w:trPr>
        <w:tc>
          <w:tcPr>
            <w:tcW w:w="2410" w:type="dxa"/>
            <w:tcBorders>
              <w:left w:val="single" w:sz="6" w:space="0" w:color="auto"/>
              <w:right w:val="single" w:sz="6" w:space="0" w:color="auto"/>
            </w:tcBorders>
            <w:vAlign w:val="center"/>
          </w:tcPr>
          <w:p w14:paraId="3DCC4B2B" w14:textId="02B40AE3" w:rsidR="00D634C3" w:rsidRPr="00EA6366" w:rsidRDefault="00D634C3" w:rsidP="004B4540">
            <w:pPr>
              <w:bidi w:val="0"/>
              <w:ind w:right="738"/>
              <w:jc w:val="right"/>
              <w:rPr>
                <w:rFonts w:ascii="Arial" w:hAnsi="Arial" w:cs="Arial"/>
                <w:sz w:val="18"/>
                <w:szCs w:val="18"/>
              </w:rPr>
            </w:pPr>
            <w:r w:rsidRPr="00EA6366">
              <w:rPr>
                <w:rFonts w:ascii="Arial" w:hAnsi="Arial" w:cs="Arial"/>
                <w:sz w:val="18"/>
                <w:szCs w:val="18"/>
              </w:rPr>
              <w:t>3.62</w:t>
            </w:r>
          </w:p>
        </w:tc>
        <w:tc>
          <w:tcPr>
            <w:tcW w:w="2409" w:type="dxa"/>
            <w:tcBorders>
              <w:left w:val="nil"/>
              <w:right w:val="single" w:sz="6" w:space="0" w:color="auto"/>
            </w:tcBorders>
            <w:vAlign w:val="center"/>
          </w:tcPr>
          <w:p w14:paraId="616C910D" w14:textId="3D25A653" w:rsidR="00D634C3" w:rsidRPr="00EA6366" w:rsidRDefault="00D634C3" w:rsidP="004B4540">
            <w:pPr>
              <w:bidi w:val="0"/>
              <w:ind w:right="738"/>
              <w:jc w:val="right"/>
              <w:rPr>
                <w:rFonts w:ascii="Arial" w:hAnsi="Arial" w:cs="Arial"/>
                <w:sz w:val="18"/>
                <w:szCs w:val="18"/>
              </w:rPr>
            </w:pPr>
            <w:r w:rsidRPr="00EA6366">
              <w:rPr>
                <w:rFonts w:ascii="Arial" w:hAnsi="Arial" w:cs="Arial"/>
                <w:sz w:val="18"/>
                <w:szCs w:val="18"/>
              </w:rPr>
              <w:t>5.11</w:t>
            </w:r>
          </w:p>
        </w:tc>
        <w:tc>
          <w:tcPr>
            <w:tcW w:w="3402" w:type="dxa"/>
            <w:tcBorders>
              <w:left w:val="single" w:sz="6" w:space="0" w:color="auto"/>
              <w:right w:val="single" w:sz="6" w:space="0" w:color="auto"/>
            </w:tcBorders>
            <w:vAlign w:val="center"/>
          </w:tcPr>
          <w:p w14:paraId="1D059729" w14:textId="05C91706" w:rsidR="00D634C3" w:rsidRPr="00EA6366" w:rsidRDefault="000F34F7" w:rsidP="000F34F7">
            <w:pPr>
              <w:bidi w:val="0"/>
              <w:ind w:left="-57" w:right="6" w:firstLine="142"/>
              <w:rPr>
                <w:rFonts w:ascii="Arial" w:hAnsi="Arial" w:cs="Arial"/>
                <w:sz w:val="18"/>
                <w:szCs w:val="18"/>
              </w:rPr>
            </w:pPr>
            <w:r w:rsidRPr="00EA6366">
              <w:rPr>
                <w:rFonts w:ascii="Arial" w:hAnsi="Arial" w:cs="Arial"/>
                <w:sz w:val="18"/>
                <w:szCs w:val="18"/>
              </w:rPr>
              <w:t>April</w:t>
            </w:r>
          </w:p>
        </w:tc>
      </w:tr>
      <w:tr w:rsidR="00EA6366" w:rsidRPr="00EA6366" w14:paraId="265C7B5D" w14:textId="77777777" w:rsidTr="00D634C3">
        <w:trPr>
          <w:cantSplit/>
          <w:trHeight w:val="340"/>
          <w:jc w:val="center"/>
        </w:trPr>
        <w:tc>
          <w:tcPr>
            <w:tcW w:w="2410" w:type="dxa"/>
            <w:tcBorders>
              <w:left w:val="single" w:sz="6" w:space="0" w:color="auto"/>
              <w:right w:val="single" w:sz="6" w:space="0" w:color="auto"/>
            </w:tcBorders>
            <w:vAlign w:val="center"/>
          </w:tcPr>
          <w:p w14:paraId="52F5B1BF" w14:textId="6A6D6B98" w:rsidR="00D634C3" w:rsidRPr="00EA6366" w:rsidRDefault="00D634C3" w:rsidP="004B4540">
            <w:pPr>
              <w:bidi w:val="0"/>
              <w:ind w:right="738"/>
              <w:jc w:val="right"/>
              <w:rPr>
                <w:rFonts w:ascii="Arial" w:hAnsi="Arial" w:cs="Arial"/>
                <w:sz w:val="18"/>
                <w:szCs w:val="18"/>
              </w:rPr>
            </w:pPr>
            <w:r w:rsidRPr="00EA6366">
              <w:rPr>
                <w:rFonts w:ascii="Arial" w:hAnsi="Arial" w:cs="Arial"/>
                <w:sz w:val="18"/>
                <w:szCs w:val="18"/>
              </w:rPr>
              <w:t>3.67</w:t>
            </w:r>
          </w:p>
        </w:tc>
        <w:tc>
          <w:tcPr>
            <w:tcW w:w="2409" w:type="dxa"/>
            <w:tcBorders>
              <w:left w:val="nil"/>
              <w:right w:val="single" w:sz="6" w:space="0" w:color="auto"/>
            </w:tcBorders>
            <w:vAlign w:val="center"/>
          </w:tcPr>
          <w:p w14:paraId="36B0DB82" w14:textId="596A5E92" w:rsidR="00D634C3" w:rsidRPr="00EA6366" w:rsidRDefault="00D634C3" w:rsidP="004B4540">
            <w:pPr>
              <w:bidi w:val="0"/>
              <w:ind w:right="738"/>
              <w:jc w:val="right"/>
              <w:rPr>
                <w:rFonts w:ascii="Arial" w:hAnsi="Arial" w:cs="Arial"/>
                <w:sz w:val="18"/>
                <w:szCs w:val="18"/>
              </w:rPr>
            </w:pPr>
            <w:r w:rsidRPr="00EA6366">
              <w:rPr>
                <w:rFonts w:ascii="Arial" w:hAnsi="Arial" w:cs="Arial"/>
                <w:sz w:val="18"/>
                <w:szCs w:val="18"/>
              </w:rPr>
              <w:t>5.17</w:t>
            </w:r>
          </w:p>
        </w:tc>
        <w:tc>
          <w:tcPr>
            <w:tcW w:w="3402" w:type="dxa"/>
            <w:tcBorders>
              <w:left w:val="single" w:sz="6" w:space="0" w:color="auto"/>
              <w:right w:val="single" w:sz="6" w:space="0" w:color="auto"/>
            </w:tcBorders>
            <w:vAlign w:val="center"/>
          </w:tcPr>
          <w:p w14:paraId="39E1CC04" w14:textId="33B15A92" w:rsidR="00D634C3" w:rsidRPr="00EA6366" w:rsidRDefault="000F34F7" w:rsidP="000F34F7">
            <w:pPr>
              <w:bidi w:val="0"/>
              <w:ind w:left="-57" w:right="6" w:firstLine="142"/>
              <w:rPr>
                <w:rFonts w:ascii="Arial" w:hAnsi="Arial" w:cs="Arial"/>
                <w:sz w:val="18"/>
                <w:szCs w:val="18"/>
              </w:rPr>
            </w:pPr>
            <w:r w:rsidRPr="00EA6366">
              <w:rPr>
                <w:rFonts w:ascii="Arial" w:hAnsi="Arial" w:cs="Arial"/>
                <w:sz w:val="18"/>
                <w:szCs w:val="18"/>
              </w:rPr>
              <w:t>May</w:t>
            </w:r>
          </w:p>
        </w:tc>
      </w:tr>
      <w:tr w:rsidR="00EA6366" w:rsidRPr="00EA6366" w14:paraId="634CAFC6" w14:textId="77777777" w:rsidTr="00D634C3">
        <w:trPr>
          <w:cantSplit/>
          <w:trHeight w:val="340"/>
          <w:jc w:val="center"/>
        </w:trPr>
        <w:tc>
          <w:tcPr>
            <w:tcW w:w="2410" w:type="dxa"/>
            <w:tcBorders>
              <w:left w:val="single" w:sz="6" w:space="0" w:color="auto"/>
              <w:right w:val="single" w:sz="6" w:space="0" w:color="auto"/>
            </w:tcBorders>
            <w:vAlign w:val="center"/>
          </w:tcPr>
          <w:p w14:paraId="44F56452" w14:textId="71E4E20B" w:rsidR="00D634C3" w:rsidRPr="00EA6366" w:rsidRDefault="00D634C3" w:rsidP="004B4540">
            <w:pPr>
              <w:bidi w:val="0"/>
              <w:ind w:right="738"/>
              <w:jc w:val="right"/>
              <w:rPr>
                <w:rFonts w:ascii="Arial" w:hAnsi="Arial" w:cs="Arial"/>
                <w:sz w:val="18"/>
                <w:szCs w:val="18"/>
              </w:rPr>
            </w:pPr>
            <w:r w:rsidRPr="00EA6366">
              <w:rPr>
                <w:rFonts w:ascii="Arial" w:hAnsi="Arial" w:cs="Arial"/>
                <w:sz w:val="18"/>
                <w:szCs w:val="18"/>
              </w:rPr>
              <w:t>3.64</w:t>
            </w:r>
          </w:p>
        </w:tc>
        <w:tc>
          <w:tcPr>
            <w:tcW w:w="2409" w:type="dxa"/>
            <w:tcBorders>
              <w:left w:val="nil"/>
              <w:right w:val="single" w:sz="6" w:space="0" w:color="auto"/>
            </w:tcBorders>
            <w:vAlign w:val="center"/>
          </w:tcPr>
          <w:p w14:paraId="151666D9" w14:textId="7BD92ED7" w:rsidR="00D634C3" w:rsidRPr="00EA6366" w:rsidRDefault="00D634C3" w:rsidP="004B4540">
            <w:pPr>
              <w:bidi w:val="0"/>
              <w:ind w:right="738"/>
              <w:jc w:val="right"/>
              <w:rPr>
                <w:rFonts w:ascii="Arial" w:hAnsi="Arial" w:cs="Arial"/>
                <w:sz w:val="18"/>
                <w:szCs w:val="18"/>
              </w:rPr>
            </w:pPr>
            <w:r w:rsidRPr="00EA6366">
              <w:rPr>
                <w:rFonts w:ascii="Arial" w:hAnsi="Arial" w:cs="Arial"/>
                <w:sz w:val="18"/>
                <w:szCs w:val="18"/>
              </w:rPr>
              <w:t>5.13</w:t>
            </w:r>
          </w:p>
        </w:tc>
        <w:tc>
          <w:tcPr>
            <w:tcW w:w="3402" w:type="dxa"/>
            <w:tcBorders>
              <w:left w:val="single" w:sz="6" w:space="0" w:color="auto"/>
              <w:right w:val="single" w:sz="6" w:space="0" w:color="auto"/>
            </w:tcBorders>
            <w:vAlign w:val="center"/>
          </w:tcPr>
          <w:p w14:paraId="17744A22" w14:textId="149CC998" w:rsidR="00D634C3" w:rsidRPr="00EA6366" w:rsidRDefault="000F34F7" w:rsidP="000F34F7">
            <w:pPr>
              <w:bidi w:val="0"/>
              <w:ind w:left="-57" w:right="6" w:firstLine="142"/>
              <w:rPr>
                <w:rFonts w:ascii="Arial" w:hAnsi="Arial" w:cs="Arial"/>
                <w:sz w:val="18"/>
                <w:szCs w:val="18"/>
              </w:rPr>
            </w:pPr>
            <w:r w:rsidRPr="00EA6366">
              <w:rPr>
                <w:rFonts w:ascii="Arial" w:hAnsi="Arial" w:cs="Arial"/>
                <w:sz w:val="18"/>
                <w:szCs w:val="18"/>
              </w:rPr>
              <w:t>June</w:t>
            </w:r>
          </w:p>
        </w:tc>
      </w:tr>
      <w:tr w:rsidR="00EA6366" w:rsidRPr="00EA6366" w14:paraId="3CB46485" w14:textId="77777777" w:rsidTr="00D634C3">
        <w:trPr>
          <w:cantSplit/>
          <w:trHeight w:val="340"/>
          <w:jc w:val="center"/>
        </w:trPr>
        <w:tc>
          <w:tcPr>
            <w:tcW w:w="2410" w:type="dxa"/>
            <w:tcBorders>
              <w:left w:val="single" w:sz="6" w:space="0" w:color="auto"/>
              <w:right w:val="single" w:sz="6" w:space="0" w:color="auto"/>
            </w:tcBorders>
            <w:vAlign w:val="center"/>
          </w:tcPr>
          <w:p w14:paraId="10002C54" w14:textId="20F394B5" w:rsidR="00D634C3" w:rsidRPr="00EA6366" w:rsidRDefault="00D634C3" w:rsidP="004B4540">
            <w:pPr>
              <w:bidi w:val="0"/>
              <w:ind w:right="738"/>
              <w:jc w:val="right"/>
              <w:rPr>
                <w:rFonts w:ascii="Arial" w:hAnsi="Arial" w:cs="Arial"/>
                <w:sz w:val="18"/>
                <w:szCs w:val="18"/>
              </w:rPr>
            </w:pPr>
            <w:r w:rsidRPr="00EA6366">
              <w:rPr>
                <w:rFonts w:ascii="Arial" w:hAnsi="Arial" w:cs="Arial"/>
                <w:sz w:val="18"/>
                <w:szCs w:val="18"/>
              </w:rPr>
              <w:t>3.67</w:t>
            </w:r>
          </w:p>
        </w:tc>
        <w:tc>
          <w:tcPr>
            <w:tcW w:w="2409" w:type="dxa"/>
            <w:tcBorders>
              <w:left w:val="nil"/>
              <w:right w:val="single" w:sz="6" w:space="0" w:color="auto"/>
            </w:tcBorders>
            <w:vAlign w:val="center"/>
          </w:tcPr>
          <w:p w14:paraId="71B14D7B" w14:textId="14713F8E" w:rsidR="00D634C3" w:rsidRPr="00EA6366" w:rsidRDefault="00D634C3" w:rsidP="004B4540">
            <w:pPr>
              <w:bidi w:val="0"/>
              <w:ind w:right="738"/>
              <w:jc w:val="right"/>
              <w:rPr>
                <w:rFonts w:ascii="Arial" w:hAnsi="Arial" w:cs="Arial"/>
                <w:sz w:val="18"/>
                <w:szCs w:val="18"/>
              </w:rPr>
            </w:pPr>
            <w:r w:rsidRPr="00EA6366">
              <w:rPr>
                <w:rFonts w:ascii="Arial" w:hAnsi="Arial" w:cs="Arial"/>
                <w:sz w:val="18"/>
                <w:szCs w:val="18"/>
              </w:rPr>
              <w:t>5.18</w:t>
            </w:r>
          </w:p>
        </w:tc>
        <w:tc>
          <w:tcPr>
            <w:tcW w:w="3402" w:type="dxa"/>
            <w:tcBorders>
              <w:left w:val="single" w:sz="6" w:space="0" w:color="auto"/>
              <w:right w:val="single" w:sz="6" w:space="0" w:color="auto"/>
            </w:tcBorders>
            <w:vAlign w:val="center"/>
          </w:tcPr>
          <w:p w14:paraId="39F66603" w14:textId="0076B45D" w:rsidR="00D634C3" w:rsidRPr="00EA6366" w:rsidRDefault="000F34F7" w:rsidP="000F34F7">
            <w:pPr>
              <w:bidi w:val="0"/>
              <w:ind w:left="-57" w:right="6" w:firstLine="142"/>
              <w:rPr>
                <w:rFonts w:ascii="Arial" w:hAnsi="Arial" w:cs="Arial"/>
                <w:sz w:val="18"/>
                <w:szCs w:val="18"/>
              </w:rPr>
            </w:pPr>
            <w:r w:rsidRPr="00EA6366">
              <w:rPr>
                <w:rFonts w:ascii="Arial" w:hAnsi="Arial" w:cs="Arial"/>
                <w:sz w:val="18"/>
                <w:szCs w:val="18"/>
              </w:rPr>
              <w:t>July</w:t>
            </w:r>
          </w:p>
        </w:tc>
      </w:tr>
      <w:tr w:rsidR="00EA6366" w:rsidRPr="00EA6366" w14:paraId="3556DC1B" w14:textId="77777777" w:rsidTr="00D634C3">
        <w:trPr>
          <w:cantSplit/>
          <w:trHeight w:val="340"/>
          <w:jc w:val="center"/>
        </w:trPr>
        <w:tc>
          <w:tcPr>
            <w:tcW w:w="2410" w:type="dxa"/>
            <w:tcBorders>
              <w:left w:val="single" w:sz="6" w:space="0" w:color="auto"/>
              <w:right w:val="single" w:sz="6" w:space="0" w:color="auto"/>
            </w:tcBorders>
            <w:vAlign w:val="center"/>
          </w:tcPr>
          <w:p w14:paraId="6F811D94" w14:textId="014B8525" w:rsidR="00D634C3" w:rsidRPr="00EA6366" w:rsidRDefault="00D634C3" w:rsidP="004B4540">
            <w:pPr>
              <w:bidi w:val="0"/>
              <w:ind w:right="738"/>
              <w:jc w:val="right"/>
              <w:rPr>
                <w:rFonts w:ascii="Arial" w:hAnsi="Arial" w:cs="Arial"/>
                <w:sz w:val="18"/>
                <w:szCs w:val="18"/>
              </w:rPr>
            </w:pPr>
            <w:r w:rsidRPr="00EA6366">
              <w:rPr>
                <w:rFonts w:ascii="Arial" w:hAnsi="Arial" w:cs="Arial"/>
                <w:sz w:val="18"/>
                <w:szCs w:val="18"/>
              </w:rPr>
              <w:t>3.74</w:t>
            </w:r>
          </w:p>
        </w:tc>
        <w:tc>
          <w:tcPr>
            <w:tcW w:w="2409" w:type="dxa"/>
            <w:tcBorders>
              <w:left w:val="nil"/>
              <w:right w:val="single" w:sz="6" w:space="0" w:color="auto"/>
            </w:tcBorders>
            <w:vAlign w:val="center"/>
          </w:tcPr>
          <w:p w14:paraId="475899BF" w14:textId="2EF0D120" w:rsidR="00D634C3" w:rsidRPr="00EA6366" w:rsidRDefault="00D634C3" w:rsidP="004B4540">
            <w:pPr>
              <w:bidi w:val="0"/>
              <w:ind w:right="738"/>
              <w:jc w:val="right"/>
              <w:rPr>
                <w:rFonts w:ascii="Arial" w:hAnsi="Arial" w:cs="Arial"/>
                <w:sz w:val="18"/>
                <w:szCs w:val="18"/>
              </w:rPr>
            </w:pPr>
            <w:r w:rsidRPr="00EA6366">
              <w:rPr>
                <w:rFonts w:ascii="Arial" w:hAnsi="Arial" w:cs="Arial"/>
                <w:sz w:val="18"/>
                <w:szCs w:val="18"/>
              </w:rPr>
              <w:t>5.28</w:t>
            </w:r>
          </w:p>
        </w:tc>
        <w:tc>
          <w:tcPr>
            <w:tcW w:w="3402" w:type="dxa"/>
            <w:tcBorders>
              <w:left w:val="single" w:sz="6" w:space="0" w:color="auto"/>
              <w:right w:val="single" w:sz="6" w:space="0" w:color="auto"/>
            </w:tcBorders>
            <w:vAlign w:val="center"/>
          </w:tcPr>
          <w:p w14:paraId="2D0F0C47" w14:textId="7EA7A70A" w:rsidR="00D634C3" w:rsidRPr="00EA6366" w:rsidRDefault="000F34F7" w:rsidP="000F34F7">
            <w:pPr>
              <w:bidi w:val="0"/>
              <w:ind w:left="-57" w:right="6" w:firstLine="142"/>
              <w:rPr>
                <w:rFonts w:ascii="Arial" w:hAnsi="Arial" w:cs="Arial"/>
                <w:sz w:val="18"/>
                <w:szCs w:val="18"/>
              </w:rPr>
            </w:pPr>
            <w:r w:rsidRPr="00EA6366">
              <w:rPr>
                <w:rFonts w:ascii="Arial" w:hAnsi="Arial" w:cs="Arial"/>
                <w:sz w:val="18"/>
                <w:szCs w:val="18"/>
              </w:rPr>
              <w:t>August</w:t>
            </w:r>
          </w:p>
        </w:tc>
      </w:tr>
      <w:tr w:rsidR="00EA6366" w:rsidRPr="00EA6366" w14:paraId="2DC7ED22" w14:textId="77777777" w:rsidTr="00D634C3">
        <w:trPr>
          <w:cantSplit/>
          <w:trHeight w:val="340"/>
          <w:jc w:val="center"/>
        </w:trPr>
        <w:tc>
          <w:tcPr>
            <w:tcW w:w="2410" w:type="dxa"/>
            <w:tcBorders>
              <w:left w:val="single" w:sz="6" w:space="0" w:color="auto"/>
              <w:right w:val="single" w:sz="6" w:space="0" w:color="auto"/>
            </w:tcBorders>
            <w:vAlign w:val="center"/>
          </w:tcPr>
          <w:p w14:paraId="6046C941" w14:textId="25A0C622" w:rsidR="00D634C3" w:rsidRPr="00EA6366" w:rsidRDefault="00D634C3" w:rsidP="004B4540">
            <w:pPr>
              <w:bidi w:val="0"/>
              <w:ind w:right="738"/>
              <w:jc w:val="right"/>
              <w:rPr>
                <w:rFonts w:ascii="Arial" w:hAnsi="Arial" w:cs="Arial"/>
                <w:sz w:val="18"/>
                <w:szCs w:val="18"/>
              </w:rPr>
            </w:pPr>
            <w:r w:rsidRPr="00EA6366">
              <w:rPr>
                <w:rFonts w:ascii="Arial" w:hAnsi="Arial" w:cs="Arial"/>
                <w:sz w:val="18"/>
                <w:szCs w:val="18"/>
              </w:rPr>
              <w:t>3.82</w:t>
            </w:r>
          </w:p>
        </w:tc>
        <w:tc>
          <w:tcPr>
            <w:tcW w:w="2409" w:type="dxa"/>
            <w:tcBorders>
              <w:left w:val="nil"/>
              <w:right w:val="single" w:sz="6" w:space="0" w:color="auto"/>
            </w:tcBorders>
            <w:vAlign w:val="center"/>
          </w:tcPr>
          <w:p w14:paraId="16A3AD77" w14:textId="24388777" w:rsidR="00D634C3" w:rsidRPr="00EA6366" w:rsidRDefault="00D634C3" w:rsidP="004B4540">
            <w:pPr>
              <w:bidi w:val="0"/>
              <w:ind w:right="738"/>
              <w:jc w:val="right"/>
              <w:rPr>
                <w:rFonts w:ascii="Arial" w:hAnsi="Arial" w:cs="Arial"/>
                <w:sz w:val="18"/>
                <w:szCs w:val="18"/>
              </w:rPr>
            </w:pPr>
            <w:r w:rsidRPr="00EA6366">
              <w:rPr>
                <w:rFonts w:ascii="Arial" w:hAnsi="Arial" w:cs="Arial"/>
                <w:sz w:val="18"/>
                <w:szCs w:val="18"/>
              </w:rPr>
              <w:t>5.38</w:t>
            </w:r>
          </w:p>
        </w:tc>
        <w:tc>
          <w:tcPr>
            <w:tcW w:w="3402" w:type="dxa"/>
            <w:tcBorders>
              <w:left w:val="single" w:sz="6" w:space="0" w:color="auto"/>
              <w:right w:val="single" w:sz="6" w:space="0" w:color="auto"/>
            </w:tcBorders>
            <w:vAlign w:val="center"/>
          </w:tcPr>
          <w:p w14:paraId="20426275" w14:textId="217CA9F4" w:rsidR="00D634C3" w:rsidRPr="00EA6366" w:rsidRDefault="000F34F7" w:rsidP="000F34F7">
            <w:pPr>
              <w:bidi w:val="0"/>
              <w:ind w:left="-57" w:right="6" w:firstLine="142"/>
              <w:rPr>
                <w:rFonts w:ascii="Arial" w:hAnsi="Arial" w:cs="Arial"/>
                <w:sz w:val="18"/>
                <w:szCs w:val="18"/>
              </w:rPr>
            </w:pPr>
            <w:r w:rsidRPr="00EA6366">
              <w:rPr>
                <w:rFonts w:ascii="Arial" w:hAnsi="Arial" w:cs="Arial"/>
                <w:sz w:val="18"/>
                <w:szCs w:val="18"/>
              </w:rPr>
              <w:t>September</w:t>
            </w:r>
          </w:p>
        </w:tc>
      </w:tr>
      <w:tr w:rsidR="00EA6366" w:rsidRPr="00EA6366" w14:paraId="2EB24179" w14:textId="77777777" w:rsidTr="00D634C3">
        <w:trPr>
          <w:cantSplit/>
          <w:trHeight w:val="340"/>
          <w:jc w:val="center"/>
        </w:trPr>
        <w:tc>
          <w:tcPr>
            <w:tcW w:w="2410" w:type="dxa"/>
            <w:tcBorders>
              <w:left w:val="single" w:sz="6" w:space="0" w:color="auto"/>
              <w:right w:val="single" w:sz="6" w:space="0" w:color="auto"/>
            </w:tcBorders>
            <w:vAlign w:val="center"/>
          </w:tcPr>
          <w:p w14:paraId="3A6FBA1D" w14:textId="23DDD361" w:rsidR="00D634C3" w:rsidRPr="00EA6366" w:rsidRDefault="00D634C3" w:rsidP="004B4540">
            <w:pPr>
              <w:bidi w:val="0"/>
              <w:ind w:right="738"/>
              <w:jc w:val="right"/>
              <w:rPr>
                <w:rFonts w:ascii="Arial" w:hAnsi="Arial" w:cs="Arial"/>
                <w:sz w:val="18"/>
                <w:szCs w:val="18"/>
              </w:rPr>
            </w:pPr>
            <w:r w:rsidRPr="00EA6366">
              <w:rPr>
                <w:rFonts w:ascii="Arial" w:hAnsi="Arial" w:cs="Arial"/>
                <w:sz w:val="18"/>
                <w:szCs w:val="18"/>
              </w:rPr>
              <w:t>3.96</w:t>
            </w:r>
          </w:p>
        </w:tc>
        <w:tc>
          <w:tcPr>
            <w:tcW w:w="2409" w:type="dxa"/>
            <w:tcBorders>
              <w:left w:val="nil"/>
              <w:right w:val="single" w:sz="6" w:space="0" w:color="auto"/>
            </w:tcBorders>
            <w:vAlign w:val="center"/>
          </w:tcPr>
          <w:p w14:paraId="6B43C904" w14:textId="27B19954" w:rsidR="00D634C3" w:rsidRPr="00EA6366" w:rsidRDefault="00D634C3" w:rsidP="004B4540">
            <w:pPr>
              <w:bidi w:val="0"/>
              <w:ind w:right="738"/>
              <w:jc w:val="right"/>
              <w:rPr>
                <w:rFonts w:ascii="Arial" w:hAnsi="Arial" w:cs="Arial"/>
                <w:sz w:val="18"/>
                <w:szCs w:val="18"/>
              </w:rPr>
            </w:pPr>
            <w:r w:rsidRPr="00EA6366">
              <w:rPr>
                <w:rFonts w:ascii="Arial" w:hAnsi="Arial" w:cs="Arial"/>
                <w:sz w:val="18"/>
                <w:szCs w:val="18"/>
              </w:rPr>
              <w:t>5.59</w:t>
            </w:r>
          </w:p>
        </w:tc>
        <w:tc>
          <w:tcPr>
            <w:tcW w:w="3402" w:type="dxa"/>
            <w:tcBorders>
              <w:left w:val="single" w:sz="6" w:space="0" w:color="auto"/>
              <w:right w:val="single" w:sz="6" w:space="0" w:color="auto"/>
            </w:tcBorders>
            <w:vAlign w:val="center"/>
          </w:tcPr>
          <w:p w14:paraId="2283A088" w14:textId="777D6F2F" w:rsidR="00D634C3" w:rsidRPr="00EA6366" w:rsidRDefault="000F34F7" w:rsidP="000F34F7">
            <w:pPr>
              <w:bidi w:val="0"/>
              <w:ind w:left="-57" w:right="6" w:firstLine="142"/>
              <w:rPr>
                <w:rFonts w:ascii="Arial" w:hAnsi="Arial" w:cs="Arial"/>
                <w:sz w:val="18"/>
                <w:szCs w:val="18"/>
              </w:rPr>
            </w:pPr>
            <w:r w:rsidRPr="00EA6366">
              <w:rPr>
                <w:rFonts w:ascii="Arial" w:hAnsi="Arial" w:cs="Arial"/>
                <w:sz w:val="18"/>
                <w:szCs w:val="18"/>
              </w:rPr>
              <w:t>October</w:t>
            </w:r>
          </w:p>
        </w:tc>
      </w:tr>
      <w:tr w:rsidR="00EA6366" w:rsidRPr="00EA6366" w14:paraId="09E5BF33" w14:textId="77777777" w:rsidTr="00D634C3">
        <w:trPr>
          <w:cantSplit/>
          <w:trHeight w:val="340"/>
          <w:jc w:val="center"/>
        </w:trPr>
        <w:tc>
          <w:tcPr>
            <w:tcW w:w="2410" w:type="dxa"/>
            <w:tcBorders>
              <w:left w:val="single" w:sz="6" w:space="0" w:color="auto"/>
              <w:right w:val="single" w:sz="6" w:space="0" w:color="auto"/>
            </w:tcBorders>
            <w:vAlign w:val="center"/>
          </w:tcPr>
          <w:p w14:paraId="07867E0D" w14:textId="1002FF97" w:rsidR="00D634C3" w:rsidRPr="00EA6366" w:rsidRDefault="00D634C3" w:rsidP="004B4540">
            <w:pPr>
              <w:bidi w:val="0"/>
              <w:ind w:right="738"/>
              <w:jc w:val="right"/>
              <w:rPr>
                <w:rFonts w:ascii="Arial" w:hAnsi="Arial" w:cs="Arial"/>
                <w:sz w:val="18"/>
                <w:szCs w:val="18"/>
              </w:rPr>
            </w:pPr>
            <w:r w:rsidRPr="00EA6366">
              <w:rPr>
                <w:rFonts w:ascii="Arial" w:hAnsi="Arial" w:cs="Arial"/>
                <w:sz w:val="18"/>
                <w:szCs w:val="18"/>
              </w:rPr>
              <w:t>3.80</w:t>
            </w:r>
          </w:p>
        </w:tc>
        <w:tc>
          <w:tcPr>
            <w:tcW w:w="2409" w:type="dxa"/>
            <w:tcBorders>
              <w:left w:val="nil"/>
              <w:right w:val="single" w:sz="6" w:space="0" w:color="auto"/>
            </w:tcBorders>
            <w:vAlign w:val="center"/>
          </w:tcPr>
          <w:p w14:paraId="4D9E69F3" w14:textId="6353EEB9" w:rsidR="00D634C3" w:rsidRPr="00EA6366" w:rsidRDefault="00D634C3" w:rsidP="004B4540">
            <w:pPr>
              <w:bidi w:val="0"/>
              <w:ind w:right="738"/>
              <w:jc w:val="right"/>
              <w:rPr>
                <w:rFonts w:ascii="Arial" w:hAnsi="Arial" w:cs="Arial"/>
                <w:sz w:val="18"/>
                <w:szCs w:val="18"/>
              </w:rPr>
            </w:pPr>
            <w:r w:rsidRPr="00EA6366">
              <w:rPr>
                <w:rFonts w:ascii="Arial" w:hAnsi="Arial" w:cs="Arial"/>
                <w:sz w:val="18"/>
                <w:szCs w:val="18"/>
              </w:rPr>
              <w:t>5.36</w:t>
            </w:r>
          </w:p>
        </w:tc>
        <w:tc>
          <w:tcPr>
            <w:tcW w:w="3402" w:type="dxa"/>
            <w:tcBorders>
              <w:left w:val="single" w:sz="6" w:space="0" w:color="auto"/>
              <w:right w:val="single" w:sz="6" w:space="0" w:color="auto"/>
            </w:tcBorders>
            <w:vAlign w:val="center"/>
          </w:tcPr>
          <w:p w14:paraId="51537614" w14:textId="48EE7D5D" w:rsidR="00D634C3" w:rsidRPr="00EA6366" w:rsidRDefault="000F34F7" w:rsidP="000F34F7">
            <w:pPr>
              <w:bidi w:val="0"/>
              <w:ind w:left="-57" w:right="6" w:firstLine="142"/>
              <w:rPr>
                <w:rFonts w:ascii="Arial" w:hAnsi="Arial" w:cs="Arial"/>
                <w:sz w:val="18"/>
                <w:szCs w:val="18"/>
              </w:rPr>
            </w:pPr>
            <w:r w:rsidRPr="00EA6366">
              <w:rPr>
                <w:rFonts w:ascii="Arial" w:hAnsi="Arial" w:cs="Arial"/>
                <w:sz w:val="18"/>
                <w:szCs w:val="18"/>
              </w:rPr>
              <w:t>November</w:t>
            </w:r>
          </w:p>
        </w:tc>
      </w:tr>
      <w:tr w:rsidR="00D634C3" w:rsidRPr="00EA6366" w14:paraId="31C700A0" w14:textId="77777777" w:rsidTr="00D634C3">
        <w:trPr>
          <w:cantSplit/>
          <w:trHeight w:val="340"/>
          <w:jc w:val="center"/>
        </w:trPr>
        <w:tc>
          <w:tcPr>
            <w:tcW w:w="2410" w:type="dxa"/>
            <w:tcBorders>
              <w:left w:val="single" w:sz="6" w:space="0" w:color="auto"/>
              <w:bottom w:val="single" w:sz="4" w:space="0" w:color="auto"/>
              <w:right w:val="single" w:sz="6" w:space="0" w:color="auto"/>
            </w:tcBorders>
            <w:vAlign w:val="center"/>
          </w:tcPr>
          <w:p w14:paraId="087732F6" w14:textId="5E14050B" w:rsidR="00D634C3" w:rsidRPr="00EA6366" w:rsidRDefault="00D634C3" w:rsidP="004B4540">
            <w:pPr>
              <w:bidi w:val="0"/>
              <w:ind w:right="738"/>
              <w:jc w:val="right"/>
              <w:rPr>
                <w:rFonts w:ascii="Arial" w:hAnsi="Arial" w:cs="Arial"/>
                <w:sz w:val="18"/>
                <w:szCs w:val="18"/>
              </w:rPr>
            </w:pPr>
            <w:r w:rsidRPr="00EA6366">
              <w:rPr>
                <w:rFonts w:ascii="Arial" w:hAnsi="Arial" w:cs="Arial"/>
                <w:sz w:val="18"/>
                <w:szCs w:val="18"/>
              </w:rPr>
              <w:t>3.67</w:t>
            </w:r>
          </w:p>
        </w:tc>
        <w:tc>
          <w:tcPr>
            <w:tcW w:w="2409" w:type="dxa"/>
            <w:tcBorders>
              <w:left w:val="nil"/>
              <w:bottom w:val="single" w:sz="4" w:space="0" w:color="auto"/>
              <w:right w:val="single" w:sz="6" w:space="0" w:color="auto"/>
            </w:tcBorders>
            <w:vAlign w:val="center"/>
          </w:tcPr>
          <w:p w14:paraId="5FEAB7FE" w14:textId="25FA2CCA" w:rsidR="00D634C3" w:rsidRPr="00EA6366" w:rsidRDefault="00D634C3" w:rsidP="004B4540">
            <w:pPr>
              <w:bidi w:val="0"/>
              <w:ind w:right="738"/>
              <w:jc w:val="right"/>
              <w:rPr>
                <w:rFonts w:ascii="Arial" w:hAnsi="Arial" w:cs="Arial"/>
                <w:sz w:val="18"/>
                <w:szCs w:val="18"/>
              </w:rPr>
            </w:pPr>
            <w:r w:rsidRPr="00EA6366">
              <w:rPr>
                <w:rFonts w:ascii="Arial" w:hAnsi="Arial" w:cs="Arial"/>
                <w:sz w:val="18"/>
                <w:szCs w:val="18"/>
              </w:rPr>
              <w:t>5.18</w:t>
            </w:r>
          </w:p>
        </w:tc>
        <w:tc>
          <w:tcPr>
            <w:tcW w:w="3402" w:type="dxa"/>
            <w:tcBorders>
              <w:left w:val="single" w:sz="6" w:space="0" w:color="auto"/>
              <w:bottom w:val="single" w:sz="4" w:space="0" w:color="auto"/>
              <w:right w:val="single" w:sz="6" w:space="0" w:color="auto"/>
            </w:tcBorders>
            <w:vAlign w:val="center"/>
          </w:tcPr>
          <w:p w14:paraId="4AA1870E" w14:textId="054A544D" w:rsidR="00D634C3" w:rsidRPr="00EA6366" w:rsidRDefault="000F34F7" w:rsidP="000F34F7">
            <w:pPr>
              <w:bidi w:val="0"/>
              <w:ind w:left="-57" w:right="6" w:firstLine="142"/>
              <w:rPr>
                <w:rFonts w:ascii="Arial" w:hAnsi="Arial" w:cs="Arial"/>
                <w:sz w:val="18"/>
                <w:szCs w:val="18"/>
              </w:rPr>
            </w:pPr>
            <w:r w:rsidRPr="00EA6366">
              <w:rPr>
                <w:rFonts w:ascii="Arial" w:hAnsi="Arial" w:cs="Arial"/>
                <w:sz w:val="18"/>
                <w:szCs w:val="18"/>
              </w:rPr>
              <w:t>December</w:t>
            </w:r>
          </w:p>
        </w:tc>
      </w:tr>
    </w:tbl>
    <w:p w14:paraId="69E107E4" w14:textId="77777777" w:rsidR="00CC2EDE" w:rsidRPr="00EA6366" w:rsidRDefault="00CC2EDE" w:rsidP="00CC2EDE">
      <w:pPr>
        <w:rPr>
          <w:rtl/>
        </w:rPr>
      </w:pPr>
    </w:p>
    <w:p w14:paraId="78F8AE29" w14:textId="77777777" w:rsidR="00CC2EDE" w:rsidRPr="00EA6366" w:rsidRDefault="00CC2EDE" w:rsidP="00CC2EDE"/>
    <w:p w14:paraId="773E5027" w14:textId="77777777" w:rsidR="00263E80" w:rsidRPr="00EA6366" w:rsidRDefault="00263E80" w:rsidP="004F6095">
      <w:pPr>
        <w:bidi w:val="0"/>
        <w:jc w:val="center"/>
        <w:rPr>
          <w:rFonts w:cs="Simplified Arabic"/>
          <w:b/>
          <w:bCs/>
          <w:sz w:val="28"/>
          <w:szCs w:val="28"/>
        </w:rPr>
      </w:pPr>
    </w:p>
    <w:p w14:paraId="2C95F2B6" w14:textId="77777777" w:rsidR="00CC2EDE" w:rsidRPr="00EA6366" w:rsidRDefault="00CC2EDE" w:rsidP="00CC2EDE">
      <w:pPr>
        <w:bidi w:val="0"/>
        <w:jc w:val="center"/>
        <w:rPr>
          <w:rFonts w:cs="Simplified Arabic"/>
          <w:b/>
          <w:bCs/>
          <w:sz w:val="28"/>
          <w:szCs w:val="28"/>
          <w:rtl/>
        </w:rPr>
      </w:pPr>
    </w:p>
    <w:p w14:paraId="0F8D046A" w14:textId="77777777" w:rsidR="00263E80" w:rsidRPr="00EA6366" w:rsidRDefault="00263E80" w:rsidP="004F6095">
      <w:pPr>
        <w:bidi w:val="0"/>
        <w:jc w:val="both"/>
        <w:rPr>
          <w:rFonts w:cs="Simplified Arabic"/>
          <w:b/>
          <w:bCs/>
          <w:sz w:val="24"/>
          <w:szCs w:val="24"/>
          <w:rtl/>
        </w:rPr>
      </w:pPr>
    </w:p>
    <w:p w14:paraId="2FEF173F" w14:textId="77777777" w:rsidR="00B561A9" w:rsidRPr="00EA6366" w:rsidRDefault="00B561A9" w:rsidP="004F6095">
      <w:pPr>
        <w:bidi w:val="0"/>
        <w:jc w:val="center"/>
        <w:rPr>
          <w:rFonts w:cs="Simplified Arabic"/>
          <w:sz w:val="28"/>
          <w:szCs w:val="28"/>
        </w:rPr>
      </w:pPr>
    </w:p>
    <w:p w14:paraId="025BA355" w14:textId="77777777" w:rsidR="00B561A9" w:rsidRPr="00EA6366" w:rsidRDefault="00B561A9" w:rsidP="00B561A9">
      <w:pPr>
        <w:bidi w:val="0"/>
        <w:jc w:val="center"/>
        <w:rPr>
          <w:rFonts w:cs="Simplified Arabic"/>
          <w:sz w:val="28"/>
          <w:szCs w:val="28"/>
        </w:rPr>
      </w:pPr>
    </w:p>
    <w:p w14:paraId="1095A662" w14:textId="77777777" w:rsidR="00B561A9" w:rsidRPr="00EA6366" w:rsidRDefault="00B561A9" w:rsidP="00B561A9">
      <w:pPr>
        <w:bidi w:val="0"/>
        <w:jc w:val="center"/>
        <w:rPr>
          <w:rFonts w:cs="Simplified Arabic"/>
          <w:sz w:val="28"/>
          <w:szCs w:val="28"/>
        </w:rPr>
      </w:pPr>
    </w:p>
    <w:p w14:paraId="581CC16A" w14:textId="77777777" w:rsidR="00B561A9" w:rsidRPr="00EA6366" w:rsidRDefault="00B561A9" w:rsidP="00B561A9">
      <w:pPr>
        <w:bidi w:val="0"/>
        <w:jc w:val="center"/>
        <w:rPr>
          <w:rFonts w:cs="Simplified Arabic"/>
          <w:sz w:val="28"/>
          <w:szCs w:val="28"/>
        </w:rPr>
      </w:pPr>
    </w:p>
    <w:p w14:paraId="6234D8BF" w14:textId="77777777" w:rsidR="00B561A9" w:rsidRPr="00EA6366" w:rsidRDefault="00B561A9" w:rsidP="00B561A9">
      <w:pPr>
        <w:bidi w:val="0"/>
        <w:jc w:val="center"/>
        <w:rPr>
          <w:rFonts w:cs="Simplified Arabic"/>
          <w:sz w:val="28"/>
          <w:szCs w:val="28"/>
        </w:rPr>
      </w:pPr>
    </w:p>
    <w:p w14:paraId="206BFE0A" w14:textId="77777777" w:rsidR="00B561A9" w:rsidRPr="00EA6366" w:rsidRDefault="00B561A9" w:rsidP="00B561A9">
      <w:pPr>
        <w:bidi w:val="0"/>
        <w:jc w:val="center"/>
        <w:rPr>
          <w:rFonts w:cs="Simplified Arabic"/>
          <w:sz w:val="28"/>
          <w:szCs w:val="28"/>
        </w:rPr>
      </w:pPr>
    </w:p>
    <w:p w14:paraId="69FD99A0" w14:textId="77777777" w:rsidR="00B561A9" w:rsidRPr="00EA6366" w:rsidRDefault="00B561A9" w:rsidP="00B561A9">
      <w:pPr>
        <w:bidi w:val="0"/>
        <w:jc w:val="center"/>
        <w:rPr>
          <w:rFonts w:cs="Simplified Arabic"/>
          <w:sz w:val="28"/>
          <w:szCs w:val="28"/>
        </w:rPr>
      </w:pPr>
    </w:p>
    <w:p w14:paraId="40FB80B7" w14:textId="77777777" w:rsidR="00B561A9" w:rsidRPr="00EA6366" w:rsidRDefault="00B561A9" w:rsidP="00B561A9">
      <w:pPr>
        <w:bidi w:val="0"/>
        <w:jc w:val="center"/>
        <w:rPr>
          <w:rFonts w:cs="Simplified Arabic"/>
          <w:sz w:val="28"/>
          <w:szCs w:val="28"/>
        </w:rPr>
      </w:pPr>
    </w:p>
    <w:p w14:paraId="0B85D469" w14:textId="77777777" w:rsidR="00B561A9" w:rsidRPr="00EA6366" w:rsidRDefault="00B561A9" w:rsidP="00B561A9">
      <w:pPr>
        <w:bidi w:val="0"/>
        <w:jc w:val="center"/>
        <w:rPr>
          <w:rFonts w:cs="Simplified Arabic"/>
          <w:sz w:val="28"/>
          <w:szCs w:val="28"/>
        </w:rPr>
      </w:pPr>
    </w:p>
    <w:p w14:paraId="28327126" w14:textId="77777777" w:rsidR="00B561A9" w:rsidRPr="00EA6366" w:rsidRDefault="00B561A9" w:rsidP="00B561A9">
      <w:pPr>
        <w:bidi w:val="0"/>
        <w:jc w:val="center"/>
        <w:rPr>
          <w:rFonts w:cs="Simplified Arabic"/>
          <w:sz w:val="28"/>
          <w:szCs w:val="28"/>
        </w:rPr>
      </w:pPr>
    </w:p>
    <w:p w14:paraId="322B90B4" w14:textId="77777777" w:rsidR="00B561A9" w:rsidRPr="00EA6366" w:rsidRDefault="00B561A9" w:rsidP="00B561A9">
      <w:pPr>
        <w:bidi w:val="0"/>
        <w:jc w:val="center"/>
        <w:rPr>
          <w:rFonts w:cs="Simplified Arabic"/>
          <w:sz w:val="28"/>
          <w:szCs w:val="28"/>
        </w:rPr>
      </w:pPr>
    </w:p>
    <w:p w14:paraId="4C5B1152" w14:textId="77777777" w:rsidR="00B561A9" w:rsidRPr="00EA6366" w:rsidRDefault="00B561A9" w:rsidP="00B561A9">
      <w:pPr>
        <w:bidi w:val="0"/>
        <w:jc w:val="center"/>
        <w:rPr>
          <w:rFonts w:cs="Simplified Arabic"/>
          <w:sz w:val="28"/>
          <w:szCs w:val="28"/>
        </w:rPr>
      </w:pPr>
    </w:p>
    <w:p w14:paraId="5CB45F03" w14:textId="77777777" w:rsidR="00B561A9" w:rsidRPr="00EA6366" w:rsidRDefault="00B561A9" w:rsidP="00B561A9">
      <w:pPr>
        <w:bidi w:val="0"/>
        <w:jc w:val="center"/>
        <w:rPr>
          <w:rFonts w:cs="Simplified Arabic"/>
          <w:sz w:val="28"/>
          <w:szCs w:val="28"/>
        </w:rPr>
      </w:pPr>
    </w:p>
    <w:p w14:paraId="0EADE955" w14:textId="77777777" w:rsidR="00B561A9" w:rsidRPr="00EA6366" w:rsidRDefault="00B561A9" w:rsidP="00B561A9">
      <w:pPr>
        <w:bidi w:val="0"/>
        <w:jc w:val="center"/>
        <w:rPr>
          <w:rFonts w:cs="Simplified Arabic"/>
          <w:sz w:val="28"/>
          <w:szCs w:val="28"/>
        </w:rPr>
      </w:pPr>
    </w:p>
    <w:p w14:paraId="40DD234B" w14:textId="77777777" w:rsidR="00B561A9" w:rsidRPr="00EA6366" w:rsidRDefault="00B561A9" w:rsidP="00B561A9">
      <w:pPr>
        <w:bidi w:val="0"/>
        <w:jc w:val="center"/>
        <w:rPr>
          <w:rFonts w:cs="Simplified Arabic"/>
          <w:sz w:val="28"/>
          <w:szCs w:val="28"/>
        </w:rPr>
      </w:pPr>
    </w:p>
    <w:p w14:paraId="7E9FBDAC" w14:textId="77777777" w:rsidR="00B561A9" w:rsidRPr="00EA6366" w:rsidRDefault="00B561A9" w:rsidP="00B561A9">
      <w:pPr>
        <w:bidi w:val="0"/>
        <w:jc w:val="center"/>
        <w:rPr>
          <w:rFonts w:cs="Simplified Arabic"/>
          <w:sz w:val="28"/>
          <w:szCs w:val="28"/>
        </w:rPr>
      </w:pPr>
    </w:p>
    <w:p w14:paraId="513C6FFC" w14:textId="77777777" w:rsidR="00B561A9" w:rsidRPr="00EA6366" w:rsidRDefault="00B561A9" w:rsidP="00B561A9">
      <w:pPr>
        <w:bidi w:val="0"/>
        <w:jc w:val="center"/>
        <w:rPr>
          <w:rFonts w:cs="Simplified Arabic"/>
          <w:sz w:val="28"/>
          <w:szCs w:val="28"/>
        </w:rPr>
      </w:pPr>
    </w:p>
    <w:p w14:paraId="16A1042B" w14:textId="77777777" w:rsidR="00B561A9" w:rsidRPr="00EA6366" w:rsidRDefault="00B561A9" w:rsidP="00B561A9">
      <w:pPr>
        <w:bidi w:val="0"/>
        <w:jc w:val="center"/>
        <w:rPr>
          <w:rFonts w:cs="Simplified Arabic"/>
          <w:sz w:val="28"/>
          <w:szCs w:val="28"/>
        </w:rPr>
      </w:pPr>
    </w:p>
    <w:p w14:paraId="3A29B57F" w14:textId="77777777" w:rsidR="00B561A9" w:rsidRPr="00EA6366" w:rsidRDefault="00B561A9" w:rsidP="00B561A9">
      <w:pPr>
        <w:bidi w:val="0"/>
        <w:jc w:val="center"/>
        <w:rPr>
          <w:rFonts w:cs="Simplified Arabic"/>
          <w:sz w:val="28"/>
          <w:szCs w:val="28"/>
        </w:rPr>
      </w:pPr>
    </w:p>
    <w:p w14:paraId="6D2494BD" w14:textId="77777777" w:rsidR="00B561A9" w:rsidRPr="00EA6366" w:rsidRDefault="00B561A9" w:rsidP="00B561A9">
      <w:pPr>
        <w:bidi w:val="0"/>
        <w:jc w:val="center"/>
        <w:rPr>
          <w:rFonts w:cs="Simplified Arabic"/>
          <w:sz w:val="28"/>
          <w:szCs w:val="28"/>
        </w:rPr>
      </w:pPr>
    </w:p>
    <w:p w14:paraId="2F6AFB11" w14:textId="77777777" w:rsidR="00B561A9" w:rsidRPr="00EA6366" w:rsidRDefault="00B561A9" w:rsidP="00B561A9">
      <w:pPr>
        <w:bidi w:val="0"/>
        <w:jc w:val="center"/>
        <w:rPr>
          <w:rFonts w:cs="Simplified Arabic"/>
          <w:sz w:val="28"/>
          <w:szCs w:val="28"/>
        </w:rPr>
      </w:pPr>
    </w:p>
    <w:p w14:paraId="362E7DF0" w14:textId="77777777" w:rsidR="00B561A9" w:rsidRPr="00EA6366" w:rsidRDefault="00B561A9" w:rsidP="00B561A9">
      <w:pPr>
        <w:bidi w:val="0"/>
        <w:jc w:val="center"/>
        <w:rPr>
          <w:rFonts w:cs="Simplified Arabic"/>
          <w:sz w:val="28"/>
          <w:szCs w:val="28"/>
        </w:rPr>
      </w:pPr>
    </w:p>
    <w:p w14:paraId="30A233F5" w14:textId="77777777" w:rsidR="00B561A9" w:rsidRPr="00EA6366" w:rsidRDefault="00B561A9" w:rsidP="00B561A9">
      <w:pPr>
        <w:bidi w:val="0"/>
        <w:jc w:val="center"/>
        <w:rPr>
          <w:rFonts w:cs="Simplified Arabic"/>
          <w:sz w:val="28"/>
          <w:szCs w:val="28"/>
        </w:rPr>
      </w:pPr>
    </w:p>
    <w:p w14:paraId="59B01AB0" w14:textId="77777777" w:rsidR="00B561A9" w:rsidRPr="00EA6366" w:rsidRDefault="00B561A9" w:rsidP="00B561A9">
      <w:pPr>
        <w:bidi w:val="0"/>
        <w:jc w:val="center"/>
        <w:rPr>
          <w:rFonts w:cs="Simplified Arabic"/>
          <w:sz w:val="28"/>
          <w:szCs w:val="28"/>
        </w:rPr>
      </w:pPr>
    </w:p>
    <w:p w14:paraId="53FCC63A" w14:textId="77777777" w:rsidR="00B561A9" w:rsidRPr="00EA6366" w:rsidRDefault="00B561A9" w:rsidP="00B561A9">
      <w:pPr>
        <w:bidi w:val="0"/>
        <w:jc w:val="center"/>
        <w:rPr>
          <w:rFonts w:cs="Simplified Arabic"/>
          <w:sz w:val="28"/>
          <w:szCs w:val="28"/>
        </w:rPr>
      </w:pPr>
    </w:p>
    <w:p w14:paraId="234D7551" w14:textId="77777777" w:rsidR="00B561A9" w:rsidRPr="00EA6366" w:rsidRDefault="00B561A9" w:rsidP="00B561A9">
      <w:pPr>
        <w:bidi w:val="0"/>
        <w:jc w:val="center"/>
        <w:rPr>
          <w:rFonts w:cs="Simplified Arabic"/>
          <w:sz w:val="28"/>
          <w:szCs w:val="28"/>
        </w:rPr>
      </w:pPr>
    </w:p>
    <w:p w14:paraId="6D9A5A86" w14:textId="77777777" w:rsidR="00B561A9" w:rsidRPr="00EA6366" w:rsidRDefault="00B561A9" w:rsidP="00B561A9">
      <w:pPr>
        <w:bidi w:val="0"/>
        <w:jc w:val="center"/>
        <w:rPr>
          <w:rFonts w:cs="Simplified Arabic"/>
          <w:sz w:val="28"/>
          <w:szCs w:val="28"/>
        </w:rPr>
      </w:pPr>
    </w:p>
    <w:p w14:paraId="558FA610" w14:textId="77777777" w:rsidR="00B561A9" w:rsidRPr="00EA6366" w:rsidRDefault="00B561A9" w:rsidP="00B561A9">
      <w:pPr>
        <w:bidi w:val="0"/>
        <w:jc w:val="center"/>
        <w:rPr>
          <w:rFonts w:cs="Simplified Arabic"/>
          <w:sz w:val="28"/>
          <w:szCs w:val="28"/>
        </w:rPr>
      </w:pPr>
    </w:p>
    <w:p w14:paraId="02E2967F" w14:textId="77777777" w:rsidR="00B561A9" w:rsidRPr="00EA6366" w:rsidRDefault="00B561A9" w:rsidP="00B561A9">
      <w:pPr>
        <w:bidi w:val="0"/>
        <w:jc w:val="center"/>
        <w:rPr>
          <w:rFonts w:cs="Simplified Arabic"/>
          <w:sz w:val="28"/>
          <w:szCs w:val="28"/>
        </w:rPr>
      </w:pPr>
    </w:p>
    <w:p w14:paraId="49B44214" w14:textId="77777777" w:rsidR="00B561A9" w:rsidRPr="00EA6366" w:rsidRDefault="00B561A9" w:rsidP="00B561A9">
      <w:pPr>
        <w:bidi w:val="0"/>
        <w:jc w:val="center"/>
        <w:rPr>
          <w:rFonts w:cs="Simplified Arabic"/>
          <w:sz w:val="28"/>
          <w:szCs w:val="28"/>
        </w:rPr>
      </w:pPr>
    </w:p>
    <w:p w14:paraId="2357DF19" w14:textId="77777777" w:rsidR="00B561A9" w:rsidRPr="00EA6366" w:rsidRDefault="00B561A9" w:rsidP="00B561A9">
      <w:pPr>
        <w:bidi w:val="0"/>
        <w:jc w:val="center"/>
        <w:rPr>
          <w:rFonts w:cs="Simplified Arabic"/>
          <w:sz w:val="28"/>
          <w:szCs w:val="28"/>
        </w:rPr>
      </w:pPr>
    </w:p>
    <w:p w14:paraId="7D1686CA" w14:textId="77777777" w:rsidR="00B561A9" w:rsidRPr="00EA6366" w:rsidRDefault="00B561A9" w:rsidP="00B561A9">
      <w:pPr>
        <w:bidi w:val="0"/>
        <w:jc w:val="center"/>
        <w:rPr>
          <w:rFonts w:cs="Simplified Arabic"/>
          <w:sz w:val="28"/>
          <w:szCs w:val="28"/>
        </w:rPr>
      </w:pPr>
    </w:p>
    <w:p w14:paraId="643DE2E0" w14:textId="77777777" w:rsidR="00B561A9" w:rsidRPr="00EA6366" w:rsidRDefault="00B561A9" w:rsidP="00B561A9">
      <w:pPr>
        <w:bidi w:val="0"/>
        <w:jc w:val="center"/>
        <w:rPr>
          <w:rFonts w:cs="Simplified Arabic"/>
          <w:sz w:val="28"/>
          <w:szCs w:val="28"/>
        </w:rPr>
      </w:pPr>
    </w:p>
    <w:p w14:paraId="35359001" w14:textId="77777777" w:rsidR="00B561A9" w:rsidRPr="00EA6366" w:rsidRDefault="00B561A9" w:rsidP="00B561A9">
      <w:pPr>
        <w:bidi w:val="0"/>
        <w:jc w:val="center"/>
        <w:rPr>
          <w:rFonts w:cs="Simplified Arabic"/>
          <w:sz w:val="28"/>
          <w:szCs w:val="28"/>
        </w:rPr>
      </w:pPr>
    </w:p>
    <w:p w14:paraId="62E24E07" w14:textId="77777777" w:rsidR="00B561A9" w:rsidRPr="00EA6366" w:rsidRDefault="00B561A9" w:rsidP="00B561A9">
      <w:pPr>
        <w:bidi w:val="0"/>
        <w:jc w:val="center"/>
        <w:rPr>
          <w:rFonts w:cs="Simplified Arabic"/>
          <w:sz w:val="28"/>
          <w:szCs w:val="28"/>
        </w:rPr>
      </w:pPr>
    </w:p>
    <w:p w14:paraId="1ED85051" w14:textId="77777777" w:rsidR="00B561A9" w:rsidRPr="00EA6366" w:rsidRDefault="00B561A9" w:rsidP="00B561A9">
      <w:pPr>
        <w:bidi w:val="0"/>
        <w:jc w:val="center"/>
        <w:rPr>
          <w:rFonts w:cs="Simplified Arabic"/>
          <w:sz w:val="28"/>
          <w:szCs w:val="28"/>
        </w:rPr>
      </w:pPr>
    </w:p>
    <w:p w14:paraId="6B8DEADF" w14:textId="77777777" w:rsidR="00B561A9" w:rsidRPr="00EA6366" w:rsidRDefault="00B561A9" w:rsidP="00B561A9">
      <w:pPr>
        <w:bidi w:val="0"/>
        <w:jc w:val="center"/>
        <w:rPr>
          <w:rFonts w:cs="Simplified Arabic"/>
          <w:sz w:val="28"/>
          <w:szCs w:val="28"/>
        </w:rPr>
      </w:pPr>
    </w:p>
    <w:p w14:paraId="3E7856BC" w14:textId="77777777" w:rsidR="00B561A9" w:rsidRPr="00EA6366" w:rsidRDefault="00B561A9" w:rsidP="00B561A9">
      <w:pPr>
        <w:bidi w:val="0"/>
        <w:jc w:val="center"/>
        <w:rPr>
          <w:rFonts w:cs="Simplified Arabic"/>
          <w:sz w:val="28"/>
          <w:szCs w:val="28"/>
        </w:rPr>
      </w:pPr>
    </w:p>
    <w:p w14:paraId="29A44F87" w14:textId="77777777" w:rsidR="00B561A9" w:rsidRPr="00EA6366" w:rsidRDefault="00B561A9" w:rsidP="00B561A9">
      <w:pPr>
        <w:bidi w:val="0"/>
        <w:jc w:val="center"/>
        <w:rPr>
          <w:rFonts w:cs="Simplified Arabic"/>
          <w:sz w:val="28"/>
          <w:szCs w:val="28"/>
        </w:rPr>
      </w:pPr>
    </w:p>
    <w:p w14:paraId="1F8BB0BB" w14:textId="77777777" w:rsidR="00B561A9" w:rsidRPr="00EA6366" w:rsidRDefault="00B561A9" w:rsidP="00B561A9">
      <w:pPr>
        <w:bidi w:val="0"/>
        <w:jc w:val="center"/>
        <w:rPr>
          <w:rFonts w:cs="Simplified Arabic"/>
          <w:sz w:val="28"/>
          <w:szCs w:val="28"/>
        </w:rPr>
      </w:pPr>
    </w:p>
    <w:p w14:paraId="4D07C2BC" w14:textId="77777777" w:rsidR="00B561A9" w:rsidRPr="00EA6366" w:rsidRDefault="00B561A9" w:rsidP="00B561A9">
      <w:pPr>
        <w:bidi w:val="0"/>
        <w:jc w:val="center"/>
        <w:rPr>
          <w:rFonts w:cs="Simplified Arabic"/>
          <w:sz w:val="28"/>
          <w:szCs w:val="28"/>
        </w:rPr>
      </w:pPr>
    </w:p>
    <w:p w14:paraId="3DC6871B" w14:textId="77777777" w:rsidR="00B561A9" w:rsidRPr="00EA6366" w:rsidRDefault="00B561A9" w:rsidP="00B561A9">
      <w:pPr>
        <w:bidi w:val="0"/>
        <w:jc w:val="center"/>
        <w:rPr>
          <w:rFonts w:cs="Simplified Arabic"/>
          <w:sz w:val="28"/>
          <w:szCs w:val="28"/>
        </w:rPr>
      </w:pPr>
    </w:p>
    <w:p w14:paraId="0439E45D" w14:textId="77777777" w:rsidR="00B561A9" w:rsidRPr="00EA6366" w:rsidRDefault="00B561A9" w:rsidP="00B561A9">
      <w:pPr>
        <w:bidi w:val="0"/>
        <w:jc w:val="center"/>
        <w:rPr>
          <w:rFonts w:cs="Simplified Arabic"/>
          <w:sz w:val="28"/>
          <w:szCs w:val="28"/>
        </w:rPr>
      </w:pPr>
    </w:p>
    <w:p w14:paraId="3BFA7730" w14:textId="77777777" w:rsidR="00B561A9" w:rsidRPr="00EA6366" w:rsidRDefault="00B561A9" w:rsidP="00B561A9">
      <w:pPr>
        <w:bidi w:val="0"/>
        <w:jc w:val="center"/>
        <w:rPr>
          <w:rFonts w:cs="Simplified Arabic"/>
          <w:sz w:val="28"/>
          <w:szCs w:val="28"/>
        </w:rPr>
      </w:pPr>
    </w:p>
    <w:p w14:paraId="12BB3725" w14:textId="77777777" w:rsidR="00B561A9" w:rsidRPr="00EA6366" w:rsidRDefault="00B561A9" w:rsidP="00B561A9">
      <w:pPr>
        <w:bidi w:val="0"/>
        <w:jc w:val="center"/>
        <w:rPr>
          <w:rFonts w:cs="Simplified Arabic"/>
          <w:sz w:val="28"/>
          <w:szCs w:val="28"/>
        </w:rPr>
      </w:pPr>
    </w:p>
    <w:p w14:paraId="333F3D97" w14:textId="77777777" w:rsidR="00B561A9" w:rsidRPr="00EA6366" w:rsidRDefault="00B561A9" w:rsidP="00B561A9">
      <w:pPr>
        <w:bidi w:val="0"/>
        <w:jc w:val="center"/>
        <w:rPr>
          <w:rFonts w:cs="Simplified Arabic"/>
          <w:sz w:val="28"/>
          <w:szCs w:val="28"/>
        </w:rPr>
      </w:pPr>
    </w:p>
    <w:p w14:paraId="1C2A97B5" w14:textId="77777777" w:rsidR="00B561A9" w:rsidRPr="00EA6366" w:rsidRDefault="00B561A9" w:rsidP="00B561A9">
      <w:pPr>
        <w:bidi w:val="0"/>
        <w:jc w:val="center"/>
        <w:rPr>
          <w:rFonts w:cs="Simplified Arabic"/>
          <w:sz w:val="28"/>
          <w:szCs w:val="28"/>
        </w:rPr>
      </w:pPr>
    </w:p>
    <w:p w14:paraId="290ACA08" w14:textId="77777777" w:rsidR="00B561A9" w:rsidRPr="00EA6366" w:rsidRDefault="00B561A9" w:rsidP="00B561A9">
      <w:pPr>
        <w:bidi w:val="0"/>
        <w:jc w:val="center"/>
        <w:rPr>
          <w:rFonts w:cs="Simplified Arabic"/>
          <w:sz w:val="28"/>
          <w:szCs w:val="28"/>
        </w:rPr>
      </w:pPr>
    </w:p>
    <w:p w14:paraId="1DF54F21" w14:textId="77777777" w:rsidR="00B561A9" w:rsidRPr="00EA6366" w:rsidRDefault="00B561A9" w:rsidP="00B561A9">
      <w:pPr>
        <w:bidi w:val="0"/>
        <w:jc w:val="center"/>
        <w:rPr>
          <w:rFonts w:cs="Simplified Arabic"/>
          <w:sz w:val="28"/>
          <w:szCs w:val="28"/>
        </w:rPr>
      </w:pPr>
    </w:p>
    <w:p w14:paraId="66E95DA2" w14:textId="77777777" w:rsidR="00B561A9" w:rsidRPr="00EA6366" w:rsidRDefault="00B561A9" w:rsidP="00B561A9">
      <w:pPr>
        <w:bidi w:val="0"/>
        <w:jc w:val="center"/>
        <w:rPr>
          <w:rFonts w:cs="Simplified Arabic"/>
          <w:sz w:val="28"/>
          <w:szCs w:val="28"/>
        </w:rPr>
      </w:pPr>
    </w:p>
    <w:p w14:paraId="21B9F5FB" w14:textId="77777777" w:rsidR="00B561A9" w:rsidRPr="00EA6366" w:rsidRDefault="00B561A9" w:rsidP="00B561A9">
      <w:pPr>
        <w:bidi w:val="0"/>
        <w:jc w:val="center"/>
        <w:rPr>
          <w:rFonts w:cs="Simplified Arabic"/>
          <w:sz w:val="28"/>
          <w:szCs w:val="28"/>
        </w:rPr>
      </w:pPr>
    </w:p>
    <w:p w14:paraId="761E67C3" w14:textId="77777777" w:rsidR="00B561A9" w:rsidRPr="00EA6366" w:rsidRDefault="00B561A9" w:rsidP="00B561A9">
      <w:pPr>
        <w:bidi w:val="0"/>
        <w:jc w:val="center"/>
        <w:rPr>
          <w:rFonts w:cs="Simplified Arabic"/>
          <w:sz w:val="28"/>
          <w:szCs w:val="28"/>
        </w:rPr>
      </w:pPr>
    </w:p>
    <w:p w14:paraId="077F8BEB" w14:textId="77777777" w:rsidR="00B561A9" w:rsidRPr="00EA6366" w:rsidRDefault="00B561A9" w:rsidP="00B561A9">
      <w:pPr>
        <w:bidi w:val="0"/>
        <w:jc w:val="center"/>
        <w:rPr>
          <w:rFonts w:cs="Simplified Arabic"/>
          <w:sz w:val="28"/>
          <w:szCs w:val="28"/>
        </w:rPr>
      </w:pPr>
    </w:p>
    <w:p w14:paraId="43277563" w14:textId="77777777" w:rsidR="00B561A9" w:rsidRPr="00EA6366" w:rsidRDefault="00B561A9" w:rsidP="00B561A9">
      <w:pPr>
        <w:bidi w:val="0"/>
        <w:jc w:val="center"/>
        <w:rPr>
          <w:rFonts w:cs="Simplified Arabic"/>
          <w:sz w:val="28"/>
          <w:szCs w:val="28"/>
        </w:rPr>
      </w:pPr>
    </w:p>
    <w:p w14:paraId="12968E7E" w14:textId="77777777" w:rsidR="00263E80" w:rsidRPr="00EA6366" w:rsidRDefault="009B76F4" w:rsidP="00B561A9">
      <w:pPr>
        <w:bidi w:val="0"/>
        <w:jc w:val="center"/>
        <w:rPr>
          <w:rFonts w:cs="Simplified Arabic"/>
          <w:b/>
          <w:bCs/>
          <w:sz w:val="28"/>
          <w:szCs w:val="28"/>
        </w:rPr>
      </w:pPr>
      <w:r w:rsidRPr="00EA6366">
        <w:rPr>
          <w:rFonts w:cs="Simplified Arabic"/>
          <w:b/>
          <w:bCs/>
          <w:sz w:val="28"/>
          <w:szCs w:val="28"/>
        </w:rPr>
        <w:lastRenderedPageBreak/>
        <w:t>Table of Contents</w:t>
      </w:r>
    </w:p>
    <w:p w14:paraId="34E54639" w14:textId="77777777" w:rsidR="00263E80" w:rsidRPr="00EA6366" w:rsidRDefault="00263E80" w:rsidP="00537D77">
      <w:pPr>
        <w:bidi w:val="0"/>
        <w:jc w:val="center"/>
        <w:rPr>
          <w:rFonts w:cs="Simplified Arabic"/>
          <w:b/>
          <w:bCs/>
          <w:sz w:val="24"/>
          <w:szCs w:val="24"/>
          <w:rtl/>
        </w:rPr>
      </w:pPr>
    </w:p>
    <w:tbl>
      <w:tblPr>
        <w:tblW w:w="9366" w:type="dxa"/>
        <w:jc w:val="center"/>
        <w:tblLayout w:type="fixed"/>
        <w:tblLook w:val="0000" w:firstRow="0" w:lastRow="0" w:firstColumn="0" w:lastColumn="0" w:noHBand="0" w:noVBand="0"/>
      </w:tblPr>
      <w:tblGrid>
        <w:gridCol w:w="1702"/>
        <w:gridCol w:w="6662"/>
        <w:gridCol w:w="1002"/>
      </w:tblGrid>
      <w:tr w:rsidR="00EA6366" w:rsidRPr="00EA6366" w14:paraId="5E023AC9" w14:textId="77777777" w:rsidTr="00880A4D">
        <w:trPr>
          <w:trHeight w:val="340"/>
          <w:tblHeader/>
          <w:jc w:val="center"/>
        </w:trPr>
        <w:tc>
          <w:tcPr>
            <w:tcW w:w="1702" w:type="dxa"/>
          </w:tcPr>
          <w:p w14:paraId="5AC3D95D" w14:textId="77777777" w:rsidR="00D37910" w:rsidRPr="00EA6366" w:rsidRDefault="00D37910" w:rsidP="00F03DB5">
            <w:pPr>
              <w:bidi w:val="0"/>
              <w:rPr>
                <w:rFonts w:cs="Simplified Arabic"/>
                <w:b/>
                <w:bCs/>
                <w:sz w:val="24"/>
                <w:szCs w:val="24"/>
                <w:rtl/>
              </w:rPr>
            </w:pPr>
            <w:r w:rsidRPr="00EA6366">
              <w:rPr>
                <w:rFonts w:cs="Simplified Arabic"/>
                <w:b/>
                <w:bCs/>
                <w:sz w:val="24"/>
                <w:szCs w:val="24"/>
              </w:rPr>
              <w:t>Subject</w:t>
            </w:r>
          </w:p>
        </w:tc>
        <w:tc>
          <w:tcPr>
            <w:tcW w:w="6662" w:type="dxa"/>
          </w:tcPr>
          <w:p w14:paraId="2676AAC4" w14:textId="77777777" w:rsidR="00D37910" w:rsidRPr="00EA6366" w:rsidRDefault="00D37910" w:rsidP="00F03DB5">
            <w:pPr>
              <w:bidi w:val="0"/>
              <w:rPr>
                <w:rFonts w:cs="Simplified Arabic"/>
                <w:b/>
                <w:bCs/>
                <w:sz w:val="24"/>
                <w:szCs w:val="24"/>
                <w:rtl/>
              </w:rPr>
            </w:pPr>
          </w:p>
        </w:tc>
        <w:tc>
          <w:tcPr>
            <w:tcW w:w="1002" w:type="dxa"/>
          </w:tcPr>
          <w:p w14:paraId="3181DCD9" w14:textId="77777777" w:rsidR="00D37910" w:rsidRPr="00EA6366" w:rsidRDefault="00D37910" w:rsidP="00F03DB5">
            <w:pPr>
              <w:bidi w:val="0"/>
              <w:jc w:val="center"/>
              <w:rPr>
                <w:b/>
                <w:bCs/>
                <w:sz w:val="24"/>
                <w:szCs w:val="24"/>
                <w:rtl/>
              </w:rPr>
            </w:pPr>
            <w:r w:rsidRPr="00EA6366">
              <w:rPr>
                <w:b/>
                <w:bCs/>
                <w:sz w:val="24"/>
                <w:szCs w:val="24"/>
              </w:rPr>
              <w:t>Page</w:t>
            </w:r>
          </w:p>
        </w:tc>
      </w:tr>
      <w:tr w:rsidR="00EA6366" w:rsidRPr="00EA6366" w14:paraId="1A8C1EE5" w14:textId="77777777" w:rsidTr="00880A4D">
        <w:trPr>
          <w:trHeight w:val="58"/>
          <w:tblHeader/>
          <w:jc w:val="center"/>
        </w:trPr>
        <w:tc>
          <w:tcPr>
            <w:tcW w:w="1702" w:type="dxa"/>
          </w:tcPr>
          <w:p w14:paraId="16961593" w14:textId="77777777" w:rsidR="00D37910" w:rsidRPr="00EA6366" w:rsidRDefault="00D37910" w:rsidP="00F03DB5">
            <w:pPr>
              <w:bidi w:val="0"/>
              <w:rPr>
                <w:rFonts w:cs="Simplified Arabic"/>
                <w:sz w:val="8"/>
                <w:szCs w:val="8"/>
                <w:rtl/>
              </w:rPr>
            </w:pPr>
          </w:p>
        </w:tc>
        <w:tc>
          <w:tcPr>
            <w:tcW w:w="6662" w:type="dxa"/>
          </w:tcPr>
          <w:p w14:paraId="16C6791A" w14:textId="77777777" w:rsidR="00D37910" w:rsidRPr="00EA6366" w:rsidRDefault="00D37910" w:rsidP="00F03DB5">
            <w:pPr>
              <w:bidi w:val="0"/>
              <w:rPr>
                <w:rFonts w:cs="Simplified Arabic"/>
                <w:b/>
                <w:bCs/>
                <w:sz w:val="8"/>
                <w:szCs w:val="8"/>
                <w:rtl/>
              </w:rPr>
            </w:pPr>
          </w:p>
        </w:tc>
        <w:tc>
          <w:tcPr>
            <w:tcW w:w="1002" w:type="dxa"/>
          </w:tcPr>
          <w:p w14:paraId="5720A5F9" w14:textId="77777777" w:rsidR="00D37910" w:rsidRPr="00EA6366" w:rsidRDefault="00D37910" w:rsidP="00F03DB5">
            <w:pPr>
              <w:bidi w:val="0"/>
              <w:jc w:val="center"/>
              <w:rPr>
                <w:b/>
                <w:bCs/>
                <w:sz w:val="8"/>
                <w:szCs w:val="8"/>
                <w:rtl/>
              </w:rPr>
            </w:pPr>
          </w:p>
        </w:tc>
      </w:tr>
      <w:tr w:rsidR="00EA6366" w:rsidRPr="00EA6366" w14:paraId="195A8D76" w14:textId="77777777" w:rsidTr="00880A4D">
        <w:trPr>
          <w:trHeight w:val="340"/>
          <w:jc w:val="center"/>
        </w:trPr>
        <w:tc>
          <w:tcPr>
            <w:tcW w:w="1702" w:type="dxa"/>
          </w:tcPr>
          <w:p w14:paraId="0C89FE14" w14:textId="77777777" w:rsidR="00D37910" w:rsidRPr="00EA6366" w:rsidRDefault="00D37910" w:rsidP="00F03DB5">
            <w:pPr>
              <w:bidi w:val="0"/>
              <w:ind w:firstLine="1504"/>
              <w:rPr>
                <w:rFonts w:cs="Simplified Arabic"/>
                <w:sz w:val="24"/>
                <w:szCs w:val="24"/>
                <w:rtl/>
              </w:rPr>
            </w:pPr>
          </w:p>
        </w:tc>
        <w:tc>
          <w:tcPr>
            <w:tcW w:w="6662" w:type="dxa"/>
          </w:tcPr>
          <w:p w14:paraId="24E4F24D" w14:textId="77777777" w:rsidR="00D37910" w:rsidRPr="00EA6366" w:rsidRDefault="00D37910" w:rsidP="00F03DB5">
            <w:pPr>
              <w:bidi w:val="0"/>
              <w:rPr>
                <w:rFonts w:cs="Simplified Arabic"/>
                <w:sz w:val="24"/>
                <w:szCs w:val="24"/>
              </w:rPr>
            </w:pPr>
            <w:r w:rsidRPr="00EA6366">
              <w:rPr>
                <w:rFonts w:cs="Simplified Arabic"/>
                <w:sz w:val="24"/>
                <w:szCs w:val="24"/>
              </w:rPr>
              <w:t>List of Tables</w:t>
            </w:r>
          </w:p>
        </w:tc>
        <w:tc>
          <w:tcPr>
            <w:tcW w:w="1002" w:type="dxa"/>
          </w:tcPr>
          <w:p w14:paraId="7E302DD0" w14:textId="77777777" w:rsidR="00D37910" w:rsidRPr="00EA6366" w:rsidRDefault="00D37910" w:rsidP="00F03DB5">
            <w:pPr>
              <w:bidi w:val="0"/>
              <w:jc w:val="center"/>
              <w:rPr>
                <w:sz w:val="24"/>
                <w:szCs w:val="24"/>
                <w:rtl/>
              </w:rPr>
            </w:pPr>
          </w:p>
        </w:tc>
      </w:tr>
      <w:tr w:rsidR="00EA6366" w:rsidRPr="00EA6366" w14:paraId="1D5375CC" w14:textId="77777777" w:rsidTr="00880A4D">
        <w:trPr>
          <w:trHeight w:val="340"/>
          <w:jc w:val="center"/>
        </w:trPr>
        <w:tc>
          <w:tcPr>
            <w:tcW w:w="1702" w:type="dxa"/>
          </w:tcPr>
          <w:p w14:paraId="41F195F3" w14:textId="77777777" w:rsidR="00D37910" w:rsidRPr="00EA6366" w:rsidRDefault="00D37910" w:rsidP="00F03DB5">
            <w:pPr>
              <w:pStyle w:val="Heading4"/>
              <w:bidi w:val="0"/>
              <w:ind w:firstLine="1504"/>
              <w:rPr>
                <w:rFonts w:cs="Simplified Arabic"/>
                <w:b w:val="0"/>
                <w:bCs w:val="0"/>
                <w:sz w:val="24"/>
                <w:szCs w:val="24"/>
                <w:rtl/>
              </w:rPr>
            </w:pPr>
          </w:p>
        </w:tc>
        <w:tc>
          <w:tcPr>
            <w:tcW w:w="6662" w:type="dxa"/>
          </w:tcPr>
          <w:p w14:paraId="6C1259F3" w14:textId="77777777" w:rsidR="00D37910" w:rsidRPr="00EA6366" w:rsidRDefault="00D37910" w:rsidP="00F03DB5">
            <w:pPr>
              <w:bidi w:val="0"/>
              <w:rPr>
                <w:rFonts w:cs="Simplified Arabic"/>
                <w:sz w:val="24"/>
                <w:szCs w:val="24"/>
                <w:rtl/>
              </w:rPr>
            </w:pPr>
            <w:r w:rsidRPr="00EA6366">
              <w:rPr>
                <w:rFonts w:cs="Simplified Arabic"/>
                <w:sz w:val="24"/>
                <w:szCs w:val="24"/>
              </w:rPr>
              <w:t>Introduction</w:t>
            </w:r>
          </w:p>
        </w:tc>
        <w:tc>
          <w:tcPr>
            <w:tcW w:w="1002" w:type="dxa"/>
          </w:tcPr>
          <w:p w14:paraId="1711B4D8" w14:textId="77777777" w:rsidR="00D37910" w:rsidRPr="00EA6366" w:rsidRDefault="00D37910" w:rsidP="00F03DB5">
            <w:pPr>
              <w:pStyle w:val="Heading4"/>
              <w:bidi w:val="0"/>
              <w:jc w:val="center"/>
              <w:rPr>
                <w:b w:val="0"/>
                <w:bCs w:val="0"/>
                <w:rtl/>
              </w:rPr>
            </w:pPr>
          </w:p>
        </w:tc>
      </w:tr>
      <w:tr w:rsidR="00EA6366" w:rsidRPr="00EA6366" w14:paraId="7FEA4887" w14:textId="77777777" w:rsidTr="00880A4D">
        <w:trPr>
          <w:trHeight w:val="101"/>
          <w:jc w:val="center"/>
        </w:trPr>
        <w:tc>
          <w:tcPr>
            <w:tcW w:w="1702" w:type="dxa"/>
          </w:tcPr>
          <w:p w14:paraId="25DAD6D9" w14:textId="77777777" w:rsidR="00D37910" w:rsidRPr="00EA6366" w:rsidRDefault="00D37910" w:rsidP="00F03DB5">
            <w:pPr>
              <w:bidi w:val="0"/>
              <w:rPr>
                <w:rFonts w:cs="Simplified Arabic"/>
                <w:sz w:val="8"/>
                <w:szCs w:val="8"/>
                <w:rtl/>
              </w:rPr>
            </w:pPr>
          </w:p>
        </w:tc>
        <w:tc>
          <w:tcPr>
            <w:tcW w:w="6662" w:type="dxa"/>
          </w:tcPr>
          <w:p w14:paraId="5770FE19" w14:textId="77777777" w:rsidR="00D37910" w:rsidRPr="00EA6366" w:rsidRDefault="00D37910" w:rsidP="00F03DB5">
            <w:pPr>
              <w:bidi w:val="0"/>
              <w:rPr>
                <w:rFonts w:cs="Simplified Arabic"/>
                <w:sz w:val="8"/>
                <w:szCs w:val="8"/>
                <w:rtl/>
              </w:rPr>
            </w:pPr>
          </w:p>
        </w:tc>
        <w:tc>
          <w:tcPr>
            <w:tcW w:w="1002" w:type="dxa"/>
          </w:tcPr>
          <w:p w14:paraId="24D0F8EC" w14:textId="77777777" w:rsidR="00D37910" w:rsidRPr="00EA6366" w:rsidRDefault="00D37910" w:rsidP="00F03DB5">
            <w:pPr>
              <w:bidi w:val="0"/>
              <w:rPr>
                <w:rFonts w:cs="Simplified Arabic"/>
                <w:sz w:val="8"/>
                <w:szCs w:val="8"/>
                <w:rtl/>
              </w:rPr>
            </w:pPr>
          </w:p>
        </w:tc>
      </w:tr>
      <w:tr w:rsidR="00EA6366" w:rsidRPr="00EA6366" w14:paraId="69745606" w14:textId="77777777" w:rsidTr="00880A4D">
        <w:trPr>
          <w:trHeight w:val="340"/>
          <w:jc w:val="center"/>
        </w:trPr>
        <w:tc>
          <w:tcPr>
            <w:tcW w:w="1702" w:type="dxa"/>
          </w:tcPr>
          <w:p w14:paraId="59ED583B" w14:textId="77777777" w:rsidR="00D37910" w:rsidRPr="00EA6366" w:rsidRDefault="00D37910" w:rsidP="00F03DB5">
            <w:pPr>
              <w:bidi w:val="0"/>
              <w:rPr>
                <w:rFonts w:cs="Simplified Arabic"/>
                <w:sz w:val="24"/>
                <w:szCs w:val="24"/>
                <w:rtl/>
              </w:rPr>
            </w:pPr>
            <w:r w:rsidRPr="00EA6366">
              <w:rPr>
                <w:sz w:val="24"/>
                <w:szCs w:val="24"/>
              </w:rPr>
              <w:t>Chapter One:</w:t>
            </w:r>
          </w:p>
        </w:tc>
        <w:tc>
          <w:tcPr>
            <w:tcW w:w="6662" w:type="dxa"/>
          </w:tcPr>
          <w:p w14:paraId="015EAC93" w14:textId="77777777" w:rsidR="00D37910" w:rsidRPr="00EA6366" w:rsidRDefault="00D37910" w:rsidP="00F03DB5">
            <w:pPr>
              <w:bidi w:val="0"/>
              <w:rPr>
                <w:rFonts w:cs="Simplified Arabic"/>
                <w:b/>
                <w:bCs/>
                <w:sz w:val="24"/>
                <w:szCs w:val="24"/>
              </w:rPr>
            </w:pPr>
            <w:r w:rsidRPr="00EA6366">
              <w:rPr>
                <w:rFonts w:cs="Simplified Arabic"/>
                <w:b/>
                <w:bCs/>
                <w:sz w:val="24"/>
                <w:szCs w:val="24"/>
              </w:rPr>
              <w:t>Terms, Indicators and Classifications</w:t>
            </w:r>
          </w:p>
        </w:tc>
        <w:tc>
          <w:tcPr>
            <w:tcW w:w="1002" w:type="dxa"/>
          </w:tcPr>
          <w:p w14:paraId="280F2E6A" w14:textId="77777777" w:rsidR="00D37910" w:rsidRPr="00EA6366" w:rsidRDefault="00D37910" w:rsidP="00F03DB5">
            <w:pPr>
              <w:bidi w:val="0"/>
              <w:jc w:val="center"/>
              <w:rPr>
                <w:b/>
                <w:bCs/>
                <w:sz w:val="24"/>
                <w:szCs w:val="24"/>
                <w:rtl/>
              </w:rPr>
            </w:pPr>
            <w:r w:rsidRPr="00EA6366">
              <w:rPr>
                <w:b/>
                <w:bCs/>
                <w:sz w:val="24"/>
                <w:szCs w:val="24"/>
              </w:rPr>
              <w:t>[</w:t>
            </w:r>
            <w:r w:rsidR="00F74D50" w:rsidRPr="00EA6366">
              <w:rPr>
                <w:b/>
                <w:bCs/>
                <w:sz w:val="24"/>
                <w:szCs w:val="24"/>
              </w:rPr>
              <w:t>15</w:t>
            </w:r>
            <w:r w:rsidRPr="00EA6366">
              <w:rPr>
                <w:b/>
                <w:bCs/>
                <w:sz w:val="24"/>
                <w:szCs w:val="24"/>
              </w:rPr>
              <w:t>]</w:t>
            </w:r>
          </w:p>
        </w:tc>
      </w:tr>
      <w:tr w:rsidR="00EA6366" w:rsidRPr="00EA6366" w14:paraId="1BA8590F" w14:textId="77777777" w:rsidTr="00880A4D">
        <w:trPr>
          <w:trHeight w:val="247"/>
          <w:jc w:val="center"/>
        </w:trPr>
        <w:tc>
          <w:tcPr>
            <w:tcW w:w="1702" w:type="dxa"/>
          </w:tcPr>
          <w:p w14:paraId="2F150E64" w14:textId="77777777" w:rsidR="00D37910" w:rsidRPr="00EA6366" w:rsidRDefault="00D37910" w:rsidP="00F03DB5">
            <w:pPr>
              <w:tabs>
                <w:tab w:val="left" w:pos="849"/>
              </w:tabs>
              <w:bidi w:val="0"/>
              <w:ind w:firstLine="1504"/>
              <w:rPr>
                <w:rFonts w:cs="Simplified Arabic"/>
                <w:sz w:val="24"/>
                <w:szCs w:val="24"/>
                <w:rtl/>
              </w:rPr>
            </w:pPr>
          </w:p>
        </w:tc>
        <w:tc>
          <w:tcPr>
            <w:tcW w:w="6662" w:type="dxa"/>
          </w:tcPr>
          <w:p w14:paraId="55D5EB31" w14:textId="77777777" w:rsidR="00D37910" w:rsidRPr="00EA6366" w:rsidRDefault="00D37910" w:rsidP="00F03DB5">
            <w:pPr>
              <w:bidi w:val="0"/>
              <w:ind w:left="370" w:hanging="370"/>
              <w:rPr>
                <w:rFonts w:cs="Simplified Arabic"/>
                <w:sz w:val="24"/>
                <w:szCs w:val="24"/>
                <w:rtl/>
              </w:rPr>
            </w:pPr>
            <w:r w:rsidRPr="00EA6366">
              <w:rPr>
                <w:rFonts w:cs="Simplified Arabic"/>
                <w:sz w:val="24"/>
                <w:szCs w:val="24"/>
              </w:rPr>
              <w:t>1.1  Terms and Indicators</w:t>
            </w:r>
          </w:p>
        </w:tc>
        <w:tc>
          <w:tcPr>
            <w:tcW w:w="1002" w:type="dxa"/>
          </w:tcPr>
          <w:p w14:paraId="0AACA0FA" w14:textId="77777777" w:rsidR="00D37910" w:rsidRPr="00EA6366" w:rsidRDefault="00D37910" w:rsidP="00F03DB5">
            <w:pPr>
              <w:bidi w:val="0"/>
              <w:jc w:val="center"/>
              <w:rPr>
                <w:sz w:val="24"/>
                <w:szCs w:val="24"/>
                <w:rtl/>
              </w:rPr>
            </w:pPr>
            <w:r w:rsidRPr="00EA6366">
              <w:rPr>
                <w:sz w:val="24"/>
                <w:szCs w:val="24"/>
              </w:rPr>
              <w:t>[</w:t>
            </w:r>
            <w:r w:rsidR="00F74D50" w:rsidRPr="00EA6366">
              <w:rPr>
                <w:sz w:val="24"/>
                <w:szCs w:val="24"/>
              </w:rPr>
              <w:t>15</w:t>
            </w:r>
            <w:r w:rsidRPr="00EA6366">
              <w:rPr>
                <w:sz w:val="24"/>
                <w:szCs w:val="24"/>
              </w:rPr>
              <w:t>]</w:t>
            </w:r>
          </w:p>
        </w:tc>
      </w:tr>
      <w:tr w:rsidR="00EA6366" w:rsidRPr="00EA6366" w14:paraId="13E34671" w14:textId="77777777" w:rsidTr="00880A4D">
        <w:trPr>
          <w:trHeight w:val="253"/>
          <w:jc w:val="center"/>
        </w:trPr>
        <w:tc>
          <w:tcPr>
            <w:tcW w:w="1702" w:type="dxa"/>
          </w:tcPr>
          <w:p w14:paraId="246D5DCE" w14:textId="77777777" w:rsidR="00D37910" w:rsidRPr="00EA6366" w:rsidRDefault="00D37910" w:rsidP="00F03DB5">
            <w:pPr>
              <w:tabs>
                <w:tab w:val="left" w:pos="849"/>
              </w:tabs>
              <w:bidi w:val="0"/>
              <w:ind w:firstLine="1504"/>
              <w:rPr>
                <w:rFonts w:cs="Simplified Arabic"/>
                <w:sz w:val="24"/>
                <w:szCs w:val="24"/>
                <w:rtl/>
              </w:rPr>
            </w:pPr>
          </w:p>
        </w:tc>
        <w:tc>
          <w:tcPr>
            <w:tcW w:w="6662" w:type="dxa"/>
          </w:tcPr>
          <w:p w14:paraId="12B47B02" w14:textId="77777777" w:rsidR="00D37910" w:rsidRPr="00EA6366" w:rsidRDefault="00D37910" w:rsidP="00F03DB5">
            <w:pPr>
              <w:bidi w:val="0"/>
              <w:ind w:left="370" w:hanging="370"/>
              <w:rPr>
                <w:rFonts w:cs="Simplified Arabic"/>
                <w:sz w:val="24"/>
                <w:szCs w:val="24"/>
                <w:rtl/>
              </w:rPr>
            </w:pPr>
            <w:r w:rsidRPr="00EA6366">
              <w:rPr>
                <w:rFonts w:cs="Simplified Arabic"/>
                <w:sz w:val="24"/>
                <w:szCs w:val="24"/>
              </w:rPr>
              <w:t>1.2  Classifications</w:t>
            </w:r>
          </w:p>
        </w:tc>
        <w:tc>
          <w:tcPr>
            <w:tcW w:w="1002" w:type="dxa"/>
          </w:tcPr>
          <w:p w14:paraId="30DFC708" w14:textId="764967E4" w:rsidR="00D37910" w:rsidRPr="00EA6366" w:rsidRDefault="00D37910" w:rsidP="00F2441A">
            <w:pPr>
              <w:bidi w:val="0"/>
              <w:jc w:val="center"/>
              <w:rPr>
                <w:sz w:val="24"/>
                <w:szCs w:val="24"/>
                <w:rtl/>
              </w:rPr>
            </w:pPr>
            <w:r w:rsidRPr="00EA6366">
              <w:rPr>
                <w:sz w:val="24"/>
                <w:szCs w:val="24"/>
              </w:rPr>
              <w:t>[</w:t>
            </w:r>
            <w:r w:rsidR="00F2441A" w:rsidRPr="00EA6366">
              <w:rPr>
                <w:sz w:val="24"/>
                <w:szCs w:val="24"/>
              </w:rPr>
              <w:t>16</w:t>
            </w:r>
            <w:r w:rsidRPr="00EA6366">
              <w:rPr>
                <w:sz w:val="24"/>
                <w:szCs w:val="24"/>
              </w:rPr>
              <w:t>]</w:t>
            </w:r>
          </w:p>
        </w:tc>
      </w:tr>
      <w:tr w:rsidR="00EA6366" w:rsidRPr="00EA6366" w14:paraId="197A7479" w14:textId="77777777" w:rsidTr="00880A4D">
        <w:trPr>
          <w:trHeight w:val="58"/>
          <w:jc w:val="center"/>
        </w:trPr>
        <w:tc>
          <w:tcPr>
            <w:tcW w:w="1702" w:type="dxa"/>
          </w:tcPr>
          <w:p w14:paraId="111209F0" w14:textId="77777777" w:rsidR="00D37910" w:rsidRPr="00EA6366" w:rsidRDefault="00D37910" w:rsidP="00F03DB5">
            <w:pPr>
              <w:bidi w:val="0"/>
              <w:rPr>
                <w:rFonts w:cs="Simplified Arabic"/>
                <w:sz w:val="8"/>
                <w:szCs w:val="8"/>
                <w:rtl/>
              </w:rPr>
            </w:pPr>
          </w:p>
        </w:tc>
        <w:tc>
          <w:tcPr>
            <w:tcW w:w="6662" w:type="dxa"/>
          </w:tcPr>
          <w:p w14:paraId="7C13E818" w14:textId="77777777" w:rsidR="00D37910" w:rsidRPr="00EA6366" w:rsidRDefault="00D37910" w:rsidP="00F03DB5">
            <w:pPr>
              <w:bidi w:val="0"/>
              <w:rPr>
                <w:rFonts w:cs="Simplified Arabic"/>
                <w:b/>
                <w:bCs/>
                <w:sz w:val="8"/>
                <w:szCs w:val="8"/>
                <w:rtl/>
              </w:rPr>
            </w:pPr>
          </w:p>
        </w:tc>
        <w:tc>
          <w:tcPr>
            <w:tcW w:w="1002" w:type="dxa"/>
          </w:tcPr>
          <w:p w14:paraId="22BBCB7E" w14:textId="77777777" w:rsidR="00D37910" w:rsidRPr="00EA6366" w:rsidRDefault="00D37910" w:rsidP="00F03DB5">
            <w:pPr>
              <w:bidi w:val="0"/>
              <w:jc w:val="center"/>
              <w:rPr>
                <w:b/>
                <w:bCs/>
                <w:sz w:val="8"/>
                <w:szCs w:val="8"/>
                <w:rtl/>
              </w:rPr>
            </w:pPr>
          </w:p>
        </w:tc>
      </w:tr>
      <w:tr w:rsidR="00EA6366" w:rsidRPr="00EA6366" w14:paraId="6F4297C3" w14:textId="77777777" w:rsidTr="00880A4D">
        <w:trPr>
          <w:trHeight w:val="340"/>
          <w:jc w:val="center"/>
        </w:trPr>
        <w:tc>
          <w:tcPr>
            <w:tcW w:w="1702" w:type="dxa"/>
          </w:tcPr>
          <w:p w14:paraId="09D2F551" w14:textId="77777777" w:rsidR="00D37910" w:rsidRPr="00EA6366" w:rsidRDefault="00D37910" w:rsidP="00F03DB5">
            <w:pPr>
              <w:bidi w:val="0"/>
              <w:rPr>
                <w:sz w:val="24"/>
                <w:szCs w:val="24"/>
              </w:rPr>
            </w:pPr>
            <w:r w:rsidRPr="00EA6366">
              <w:rPr>
                <w:sz w:val="24"/>
                <w:szCs w:val="24"/>
              </w:rPr>
              <w:t>Chapter Two:</w:t>
            </w:r>
          </w:p>
        </w:tc>
        <w:tc>
          <w:tcPr>
            <w:tcW w:w="6662" w:type="dxa"/>
          </w:tcPr>
          <w:p w14:paraId="7D19D01B" w14:textId="77777777" w:rsidR="00D37910" w:rsidRPr="00EA6366" w:rsidRDefault="00D37910" w:rsidP="00F03DB5">
            <w:pPr>
              <w:bidi w:val="0"/>
              <w:rPr>
                <w:rFonts w:cs="Simplified Arabic"/>
                <w:b/>
                <w:bCs/>
                <w:sz w:val="24"/>
                <w:szCs w:val="24"/>
              </w:rPr>
            </w:pPr>
            <w:r w:rsidRPr="00EA6366">
              <w:rPr>
                <w:rFonts w:cs="Simplified Arabic"/>
                <w:b/>
                <w:bCs/>
                <w:sz w:val="24"/>
                <w:szCs w:val="24"/>
              </w:rPr>
              <w:t>Main Findings</w:t>
            </w:r>
          </w:p>
        </w:tc>
        <w:tc>
          <w:tcPr>
            <w:tcW w:w="1002" w:type="dxa"/>
          </w:tcPr>
          <w:p w14:paraId="6251980A" w14:textId="77777777" w:rsidR="00D37910" w:rsidRPr="00EA6366" w:rsidRDefault="00D37910" w:rsidP="00F03DB5">
            <w:pPr>
              <w:tabs>
                <w:tab w:val="left" w:pos="282"/>
                <w:tab w:val="left" w:pos="424"/>
              </w:tabs>
              <w:bidi w:val="0"/>
              <w:jc w:val="center"/>
              <w:rPr>
                <w:b/>
                <w:bCs/>
                <w:sz w:val="24"/>
                <w:szCs w:val="24"/>
                <w:rtl/>
              </w:rPr>
            </w:pPr>
            <w:r w:rsidRPr="00EA6366">
              <w:rPr>
                <w:b/>
                <w:bCs/>
                <w:sz w:val="24"/>
                <w:szCs w:val="24"/>
              </w:rPr>
              <w:t>[</w:t>
            </w:r>
            <w:r w:rsidR="00F74D50" w:rsidRPr="00EA6366">
              <w:rPr>
                <w:b/>
                <w:bCs/>
                <w:sz w:val="24"/>
                <w:szCs w:val="24"/>
              </w:rPr>
              <w:t>1</w:t>
            </w:r>
            <w:r w:rsidR="007329EF" w:rsidRPr="00EA6366">
              <w:rPr>
                <w:b/>
                <w:bCs/>
                <w:sz w:val="24"/>
                <w:szCs w:val="24"/>
              </w:rPr>
              <w:t>9</w:t>
            </w:r>
            <w:r w:rsidRPr="00EA6366">
              <w:rPr>
                <w:b/>
                <w:bCs/>
                <w:sz w:val="24"/>
                <w:szCs w:val="24"/>
              </w:rPr>
              <w:t>]</w:t>
            </w:r>
          </w:p>
        </w:tc>
      </w:tr>
      <w:tr w:rsidR="002874A9" w:rsidRPr="00EA6366" w14:paraId="63984233" w14:textId="77777777" w:rsidTr="00880A4D">
        <w:trPr>
          <w:trHeight w:val="340"/>
          <w:jc w:val="center"/>
        </w:trPr>
        <w:tc>
          <w:tcPr>
            <w:tcW w:w="1702" w:type="dxa"/>
          </w:tcPr>
          <w:p w14:paraId="199FD3A7" w14:textId="77777777" w:rsidR="002874A9" w:rsidRPr="00EA6366" w:rsidRDefault="002874A9" w:rsidP="002874A9">
            <w:pPr>
              <w:tabs>
                <w:tab w:val="right" w:pos="795"/>
              </w:tabs>
              <w:bidi w:val="0"/>
              <w:ind w:left="370" w:firstLine="1134"/>
              <w:rPr>
                <w:rFonts w:cs="Simplified Arabic"/>
                <w:sz w:val="24"/>
                <w:szCs w:val="24"/>
                <w:rtl/>
              </w:rPr>
            </w:pPr>
          </w:p>
        </w:tc>
        <w:tc>
          <w:tcPr>
            <w:tcW w:w="6662" w:type="dxa"/>
          </w:tcPr>
          <w:p w14:paraId="23875A1A" w14:textId="54777B36" w:rsidR="002874A9" w:rsidRPr="00EA6366" w:rsidRDefault="002874A9" w:rsidP="00462A70">
            <w:pPr>
              <w:tabs>
                <w:tab w:val="right" w:pos="180"/>
              </w:tabs>
              <w:autoSpaceDE/>
              <w:autoSpaceDN/>
              <w:bidi w:val="0"/>
              <w:ind w:right="-395"/>
              <w:rPr>
                <w:sz w:val="24"/>
                <w:szCs w:val="24"/>
              </w:rPr>
            </w:pPr>
            <w:r w:rsidRPr="00B270A9">
              <w:rPr>
                <w:sz w:val="24"/>
                <w:szCs w:val="24"/>
              </w:rPr>
              <w:t>2.1 Conditions in Gaza Strip (</w:t>
            </w:r>
            <w:r w:rsidR="00462A70" w:rsidRPr="00462A70">
              <w:rPr>
                <w:sz w:val="24"/>
                <w:szCs w:val="24"/>
              </w:rPr>
              <w:t>Before the Israeli Occupation’s Aggression in October 2023</w:t>
            </w:r>
            <w:r w:rsidRPr="00B270A9">
              <w:rPr>
                <w:sz w:val="24"/>
                <w:szCs w:val="24"/>
              </w:rPr>
              <w:t>)</w:t>
            </w:r>
          </w:p>
        </w:tc>
        <w:tc>
          <w:tcPr>
            <w:tcW w:w="1002" w:type="dxa"/>
          </w:tcPr>
          <w:p w14:paraId="1A986646" w14:textId="49C86B34" w:rsidR="002874A9" w:rsidRPr="00EA6366" w:rsidRDefault="002874A9" w:rsidP="002874A9">
            <w:pPr>
              <w:bidi w:val="0"/>
              <w:jc w:val="center"/>
              <w:rPr>
                <w:sz w:val="24"/>
                <w:szCs w:val="24"/>
              </w:rPr>
            </w:pPr>
            <w:r w:rsidRPr="00EA6366">
              <w:rPr>
                <w:sz w:val="24"/>
                <w:szCs w:val="24"/>
              </w:rPr>
              <w:t>[19]</w:t>
            </w:r>
          </w:p>
        </w:tc>
      </w:tr>
      <w:tr w:rsidR="002874A9" w:rsidRPr="00EA6366" w14:paraId="25706D9A" w14:textId="77777777" w:rsidTr="00880A4D">
        <w:trPr>
          <w:trHeight w:val="340"/>
          <w:jc w:val="center"/>
        </w:trPr>
        <w:tc>
          <w:tcPr>
            <w:tcW w:w="1702" w:type="dxa"/>
          </w:tcPr>
          <w:p w14:paraId="71F9A5C5" w14:textId="77777777" w:rsidR="002874A9" w:rsidRPr="00EA6366" w:rsidRDefault="002874A9" w:rsidP="002874A9">
            <w:pPr>
              <w:tabs>
                <w:tab w:val="right" w:pos="795"/>
              </w:tabs>
              <w:bidi w:val="0"/>
              <w:ind w:left="370" w:firstLine="1134"/>
              <w:rPr>
                <w:rFonts w:cs="Simplified Arabic"/>
                <w:sz w:val="24"/>
                <w:szCs w:val="24"/>
                <w:rtl/>
              </w:rPr>
            </w:pPr>
          </w:p>
        </w:tc>
        <w:tc>
          <w:tcPr>
            <w:tcW w:w="6662" w:type="dxa"/>
          </w:tcPr>
          <w:p w14:paraId="115966E3" w14:textId="540E7110" w:rsidR="002874A9" w:rsidRPr="00EA6366" w:rsidRDefault="002874A9" w:rsidP="002874A9">
            <w:pPr>
              <w:autoSpaceDE/>
              <w:autoSpaceDN/>
              <w:bidi w:val="0"/>
              <w:ind w:left="435"/>
              <w:rPr>
                <w:sz w:val="24"/>
                <w:szCs w:val="24"/>
              </w:rPr>
            </w:pPr>
            <w:r w:rsidRPr="00B270A9">
              <w:rPr>
                <w:sz w:val="24"/>
                <w:szCs w:val="24"/>
              </w:rPr>
              <w:t>2.1.1 Poverty Indicators</w:t>
            </w:r>
          </w:p>
        </w:tc>
        <w:tc>
          <w:tcPr>
            <w:tcW w:w="1002" w:type="dxa"/>
          </w:tcPr>
          <w:p w14:paraId="2DCCD0BB" w14:textId="28C5860E" w:rsidR="002874A9" w:rsidRPr="00EA6366" w:rsidRDefault="002874A9" w:rsidP="002874A9">
            <w:pPr>
              <w:bidi w:val="0"/>
              <w:jc w:val="center"/>
              <w:rPr>
                <w:sz w:val="24"/>
                <w:szCs w:val="24"/>
              </w:rPr>
            </w:pPr>
            <w:r w:rsidRPr="00EA6366">
              <w:rPr>
                <w:sz w:val="24"/>
                <w:szCs w:val="24"/>
              </w:rPr>
              <w:t>[19]</w:t>
            </w:r>
          </w:p>
        </w:tc>
      </w:tr>
      <w:tr w:rsidR="002874A9" w:rsidRPr="00EA6366" w14:paraId="0388A722" w14:textId="77777777" w:rsidTr="00880A4D">
        <w:trPr>
          <w:trHeight w:val="340"/>
          <w:jc w:val="center"/>
        </w:trPr>
        <w:tc>
          <w:tcPr>
            <w:tcW w:w="1702" w:type="dxa"/>
          </w:tcPr>
          <w:p w14:paraId="65940657" w14:textId="77777777" w:rsidR="002874A9" w:rsidRPr="00EA6366" w:rsidRDefault="002874A9" w:rsidP="002874A9">
            <w:pPr>
              <w:tabs>
                <w:tab w:val="right" w:pos="795"/>
              </w:tabs>
              <w:bidi w:val="0"/>
              <w:ind w:left="370" w:firstLine="1134"/>
              <w:rPr>
                <w:rFonts w:cs="Simplified Arabic"/>
                <w:sz w:val="24"/>
                <w:szCs w:val="24"/>
                <w:rtl/>
              </w:rPr>
            </w:pPr>
          </w:p>
        </w:tc>
        <w:tc>
          <w:tcPr>
            <w:tcW w:w="6662" w:type="dxa"/>
          </w:tcPr>
          <w:p w14:paraId="7AC411AA" w14:textId="37FA2785" w:rsidR="002874A9" w:rsidRPr="00EA6366" w:rsidRDefault="002874A9" w:rsidP="002874A9">
            <w:pPr>
              <w:tabs>
                <w:tab w:val="right" w:pos="180"/>
              </w:tabs>
              <w:autoSpaceDE/>
              <w:autoSpaceDN/>
              <w:bidi w:val="0"/>
              <w:ind w:right="1440"/>
              <w:rPr>
                <w:sz w:val="24"/>
                <w:szCs w:val="24"/>
              </w:rPr>
            </w:pPr>
            <w:r w:rsidRPr="00B270A9">
              <w:rPr>
                <w:sz w:val="24"/>
                <w:szCs w:val="24"/>
              </w:rPr>
              <w:t>2.2 Expenditure Indicators</w:t>
            </w:r>
            <w:r>
              <w:rPr>
                <w:sz w:val="24"/>
                <w:szCs w:val="24"/>
              </w:rPr>
              <w:t xml:space="preserve"> in Gaza Strip</w:t>
            </w:r>
          </w:p>
        </w:tc>
        <w:tc>
          <w:tcPr>
            <w:tcW w:w="1002" w:type="dxa"/>
          </w:tcPr>
          <w:p w14:paraId="4EE6B3B3" w14:textId="0A691B47" w:rsidR="002874A9" w:rsidRPr="00EA6366" w:rsidRDefault="002874A9" w:rsidP="002874A9">
            <w:pPr>
              <w:bidi w:val="0"/>
              <w:jc w:val="center"/>
              <w:rPr>
                <w:sz w:val="24"/>
                <w:szCs w:val="24"/>
              </w:rPr>
            </w:pPr>
            <w:r w:rsidRPr="00EA6366">
              <w:rPr>
                <w:sz w:val="24"/>
                <w:szCs w:val="24"/>
              </w:rPr>
              <w:t>[</w:t>
            </w:r>
            <w:r>
              <w:rPr>
                <w:sz w:val="24"/>
                <w:szCs w:val="24"/>
              </w:rPr>
              <w:t>20</w:t>
            </w:r>
            <w:r w:rsidRPr="00EA6366">
              <w:rPr>
                <w:sz w:val="24"/>
                <w:szCs w:val="24"/>
              </w:rPr>
              <w:t>]</w:t>
            </w:r>
          </w:p>
        </w:tc>
      </w:tr>
      <w:tr w:rsidR="002874A9" w:rsidRPr="00EA6366" w14:paraId="17DE00DB" w14:textId="77777777" w:rsidTr="00880A4D">
        <w:trPr>
          <w:trHeight w:val="340"/>
          <w:jc w:val="center"/>
        </w:trPr>
        <w:tc>
          <w:tcPr>
            <w:tcW w:w="1702" w:type="dxa"/>
          </w:tcPr>
          <w:p w14:paraId="798B262F" w14:textId="77777777" w:rsidR="002874A9" w:rsidRPr="00EA6366" w:rsidRDefault="002874A9" w:rsidP="002874A9">
            <w:pPr>
              <w:tabs>
                <w:tab w:val="right" w:pos="795"/>
              </w:tabs>
              <w:bidi w:val="0"/>
              <w:ind w:left="370" w:firstLine="1134"/>
              <w:rPr>
                <w:rFonts w:cs="Simplified Arabic"/>
                <w:sz w:val="24"/>
                <w:szCs w:val="24"/>
                <w:rtl/>
              </w:rPr>
            </w:pPr>
          </w:p>
        </w:tc>
        <w:tc>
          <w:tcPr>
            <w:tcW w:w="6662" w:type="dxa"/>
          </w:tcPr>
          <w:p w14:paraId="6A44C318" w14:textId="61F4159E" w:rsidR="002874A9" w:rsidRPr="00EA6366" w:rsidRDefault="002874A9" w:rsidP="002874A9">
            <w:pPr>
              <w:autoSpaceDE/>
              <w:autoSpaceDN/>
              <w:bidi w:val="0"/>
              <w:ind w:left="435"/>
              <w:rPr>
                <w:sz w:val="24"/>
                <w:szCs w:val="24"/>
              </w:rPr>
            </w:pPr>
            <w:r w:rsidRPr="00B270A9">
              <w:rPr>
                <w:sz w:val="24"/>
                <w:szCs w:val="24"/>
              </w:rPr>
              <w:t>2.2.1 Average Monthly Expenditure Per Capita in Gaza Strip during the First Three Quarters, 2023</w:t>
            </w:r>
          </w:p>
        </w:tc>
        <w:tc>
          <w:tcPr>
            <w:tcW w:w="1002" w:type="dxa"/>
          </w:tcPr>
          <w:p w14:paraId="6AFD70D1" w14:textId="55E04B27" w:rsidR="002874A9" w:rsidRPr="00EA6366" w:rsidRDefault="002874A9" w:rsidP="002874A9">
            <w:pPr>
              <w:bidi w:val="0"/>
              <w:jc w:val="center"/>
              <w:rPr>
                <w:sz w:val="24"/>
                <w:szCs w:val="24"/>
              </w:rPr>
            </w:pPr>
            <w:r w:rsidRPr="00EA6366">
              <w:rPr>
                <w:sz w:val="24"/>
                <w:szCs w:val="24"/>
              </w:rPr>
              <w:t>[</w:t>
            </w:r>
            <w:r>
              <w:rPr>
                <w:sz w:val="24"/>
                <w:szCs w:val="24"/>
              </w:rPr>
              <w:t>20</w:t>
            </w:r>
            <w:r w:rsidRPr="00EA6366">
              <w:rPr>
                <w:sz w:val="24"/>
                <w:szCs w:val="24"/>
              </w:rPr>
              <w:t>]</w:t>
            </w:r>
          </w:p>
        </w:tc>
      </w:tr>
      <w:tr w:rsidR="00EA6366" w:rsidRPr="00EA6366" w14:paraId="0B28406A" w14:textId="77777777" w:rsidTr="00880A4D">
        <w:trPr>
          <w:trHeight w:val="340"/>
          <w:jc w:val="center"/>
        </w:trPr>
        <w:tc>
          <w:tcPr>
            <w:tcW w:w="1702" w:type="dxa"/>
          </w:tcPr>
          <w:p w14:paraId="68C515C3" w14:textId="77777777" w:rsidR="00D37910" w:rsidRPr="00EA6366" w:rsidRDefault="00D37910" w:rsidP="00F03DB5">
            <w:pPr>
              <w:tabs>
                <w:tab w:val="right" w:pos="795"/>
              </w:tabs>
              <w:bidi w:val="0"/>
              <w:ind w:left="370" w:firstLine="1134"/>
              <w:rPr>
                <w:rFonts w:cs="Simplified Arabic"/>
                <w:sz w:val="24"/>
                <w:szCs w:val="24"/>
                <w:rtl/>
              </w:rPr>
            </w:pPr>
          </w:p>
        </w:tc>
        <w:tc>
          <w:tcPr>
            <w:tcW w:w="6662" w:type="dxa"/>
          </w:tcPr>
          <w:p w14:paraId="6BE0D8D7" w14:textId="22BA84F0" w:rsidR="00D37910" w:rsidRPr="00EA6366" w:rsidRDefault="00880A4D" w:rsidP="00880A4D">
            <w:pPr>
              <w:tabs>
                <w:tab w:val="right" w:pos="180"/>
              </w:tabs>
              <w:autoSpaceDE/>
              <w:autoSpaceDN/>
              <w:bidi w:val="0"/>
              <w:ind w:right="37"/>
              <w:rPr>
                <w:sz w:val="24"/>
                <w:szCs w:val="24"/>
              </w:rPr>
            </w:pPr>
            <w:r>
              <w:rPr>
                <w:rFonts w:hint="cs"/>
                <w:sz w:val="24"/>
                <w:szCs w:val="24"/>
                <w:rtl/>
              </w:rPr>
              <w:t>3.1</w:t>
            </w:r>
            <w:r w:rsidR="00CD169F" w:rsidRPr="00EA6366">
              <w:rPr>
                <w:sz w:val="24"/>
                <w:szCs w:val="24"/>
              </w:rPr>
              <w:t xml:space="preserve"> </w:t>
            </w:r>
            <w:r w:rsidR="000A3485" w:rsidRPr="00EA6366">
              <w:rPr>
                <w:sz w:val="24"/>
                <w:szCs w:val="24"/>
              </w:rPr>
              <w:t>Expenditure and Consumption</w:t>
            </w:r>
            <w:r w:rsidR="008D7443" w:rsidRPr="00EA6366">
              <w:rPr>
                <w:sz w:val="24"/>
                <w:szCs w:val="24"/>
              </w:rPr>
              <w:t xml:space="preserve"> Results</w:t>
            </w:r>
            <w:r w:rsidR="002874A9">
              <w:t xml:space="preserve"> </w:t>
            </w:r>
            <w:r w:rsidR="002874A9" w:rsidRPr="002874A9">
              <w:rPr>
                <w:sz w:val="24"/>
                <w:szCs w:val="24"/>
              </w:rPr>
              <w:t>in the West Bank</w:t>
            </w:r>
          </w:p>
        </w:tc>
        <w:tc>
          <w:tcPr>
            <w:tcW w:w="1002" w:type="dxa"/>
          </w:tcPr>
          <w:p w14:paraId="2BEBABBD" w14:textId="729EA12D" w:rsidR="00D37910" w:rsidRPr="00EA6366" w:rsidRDefault="00D37910" w:rsidP="00880A4D">
            <w:pPr>
              <w:bidi w:val="0"/>
              <w:jc w:val="center"/>
              <w:rPr>
                <w:sz w:val="24"/>
                <w:szCs w:val="24"/>
                <w:rtl/>
              </w:rPr>
            </w:pPr>
            <w:r w:rsidRPr="00EA6366">
              <w:rPr>
                <w:sz w:val="24"/>
                <w:szCs w:val="24"/>
              </w:rPr>
              <w:t>[</w:t>
            </w:r>
            <w:r w:rsidR="00880A4D">
              <w:rPr>
                <w:rFonts w:hint="cs"/>
                <w:sz w:val="24"/>
                <w:szCs w:val="24"/>
                <w:rtl/>
              </w:rPr>
              <w:t>21</w:t>
            </w:r>
            <w:r w:rsidRPr="00EA6366">
              <w:rPr>
                <w:sz w:val="24"/>
                <w:szCs w:val="24"/>
              </w:rPr>
              <w:t>]</w:t>
            </w:r>
          </w:p>
        </w:tc>
      </w:tr>
      <w:tr w:rsidR="00EA6366" w:rsidRPr="00EA6366" w14:paraId="4D9DEF96" w14:textId="77777777" w:rsidTr="00880A4D">
        <w:trPr>
          <w:trHeight w:val="340"/>
          <w:jc w:val="center"/>
        </w:trPr>
        <w:tc>
          <w:tcPr>
            <w:tcW w:w="1702" w:type="dxa"/>
          </w:tcPr>
          <w:p w14:paraId="223BD250" w14:textId="77777777" w:rsidR="00D37910" w:rsidRPr="00EA6366" w:rsidRDefault="00D37910" w:rsidP="00F03DB5">
            <w:pPr>
              <w:tabs>
                <w:tab w:val="right" w:pos="795"/>
              </w:tabs>
              <w:bidi w:val="0"/>
              <w:ind w:left="370" w:firstLine="1134"/>
              <w:rPr>
                <w:rFonts w:cs="Simplified Arabic"/>
                <w:sz w:val="24"/>
                <w:szCs w:val="24"/>
                <w:rtl/>
              </w:rPr>
            </w:pPr>
          </w:p>
        </w:tc>
        <w:tc>
          <w:tcPr>
            <w:tcW w:w="6662" w:type="dxa"/>
          </w:tcPr>
          <w:p w14:paraId="6C001C8E" w14:textId="19CEA344" w:rsidR="00D37910" w:rsidRPr="00EA6366" w:rsidRDefault="00880A4D" w:rsidP="00F03DB5">
            <w:pPr>
              <w:autoSpaceDE/>
              <w:autoSpaceDN/>
              <w:bidi w:val="0"/>
              <w:ind w:left="435"/>
              <w:rPr>
                <w:sz w:val="24"/>
                <w:szCs w:val="24"/>
              </w:rPr>
            </w:pPr>
            <w:r>
              <w:rPr>
                <w:rFonts w:hint="cs"/>
                <w:sz w:val="24"/>
                <w:szCs w:val="24"/>
                <w:rtl/>
              </w:rPr>
              <w:t>3</w:t>
            </w:r>
            <w:r w:rsidR="00F113AB" w:rsidRPr="00EA6366">
              <w:rPr>
                <w:sz w:val="24"/>
                <w:szCs w:val="24"/>
              </w:rPr>
              <w:t>.1.1</w:t>
            </w:r>
            <w:r w:rsidR="00CD169F" w:rsidRPr="00EA6366">
              <w:rPr>
                <w:sz w:val="24"/>
                <w:szCs w:val="24"/>
              </w:rPr>
              <w:t xml:space="preserve"> </w:t>
            </w:r>
            <w:r w:rsidR="00F113AB" w:rsidRPr="00EA6366">
              <w:rPr>
                <w:sz w:val="24"/>
                <w:szCs w:val="24"/>
              </w:rPr>
              <w:t xml:space="preserve"> Average Monthly Expenditure Per Capita </w:t>
            </w:r>
          </w:p>
        </w:tc>
        <w:tc>
          <w:tcPr>
            <w:tcW w:w="1002" w:type="dxa"/>
          </w:tcPr>
          <w:p w14:paraId="5B545717" w14:textId="47588E53" w:rsidR="00D37910" w:rsidRPr="00EA6366" w:rsidRDefault="00D37910" w:rsidP="00880A4D">
            <w:pPr>
              <w:bidi w:val="0"/>
              <w:jc w:val="center"/>
              <w:rPr>
                <w:sz w:val="24"/>
                <w:szCs w:val="24"/>
                <w:rtl/>
              </w:rPr>
            </w:pPr>
            <w:r w:rsidRPr="00EA6366">
              <w:rPr>
                <w:sz w:val="24"/>
                <w:szCs w:val="24"/>
              </w:rPr>
              <w:t>[</w:t>
            </w:r>
            <w:r w:rsidR="00880A4D">
              <w:rPr>
                <w:rFonts w:hint="cs"/>
                <w:sz w:val="24"/>
                <w:szCs w:val="24"/>
                <w:rtl/>
              </w:rPr>
              <w:t>21</w:t>
            </w:r>
            <w:r w:rsidRPr="00EA6366">
              <w:rPr>
                <w:sz w:val="24"/>
                <w:szCs w:val="24"/>
              </w:rPr>
              <w:t>]</w:t>
            </w:r>
          </w:p>
        </w:tc>
      </w:tr>
      <w:tr w:rsidR="00EA6366" w:rsidRPr="00EA6366" w14:paraId="1BE165D9" w14:textId="77777777" w:rsidTr="00880A4D">
        <w:trPr>
          <w:trHeight w:val="340"/>
          <w:jc w:val="center"/>
        </w:trPr>
        <w:tc>
          <w:tcPr>
            <w:tcW w:w="1702" w:type="dxa"/>
          </w:tcPr>
          <w:p w14:paraId="3EFD2C5A" w14:textId="77777777" w:rsidR="00D37910" w:rsidRPr="00EA6366" w:rsidRDefault="00D37910" w:rsidP="00F03DB5">
            <w:pPr>
              <w:tabs>
                <w:tab w:val="right" w:pos="795"/>
              </w:tabs>
              <w:bidi w:val="0"/>
              <w:ind w:left="370" w:firstLine="1134"/>
              <w:rPr>
                <w:rFonts w:cs="Simplified Arabic"/>
                <w:sz w:val="24"/>
                <w:szCs w:val="24"/>
                <w:rtl/>
              </w:rPr>
            </w:pPr>
          </w:p>
        </w:tc>
        <w:tc>
          <w:tcPr>
            <w:tcW w:w="6662" w:type="dxa"/>
          </w:tcPr>
          <w:p w14:paraId="119B50E4" w14:textId="0B1D2A61" w:rsidR="00D37910" w:rsidRPr="00EA6366" w:rsidRDefault="00880A4D" w:rsidP="00F03DB5">
            <w:pPr>
              <w:autoSpaceDE/>
              <w:autoSpaceDN/>
              <w:bidi w:val="0"/>
              <w:ind w:left="435"/>
              <w:rPr>
                <w:sz w:val="24"/>
                <w:szCs w:val="24"/>
              </w:rPr>
            </w:pPr>
            <w:r>
              <w:rPr>
                <w:rFonts w:hint="cs"/>
                <w:sz w:val="24"/>
                <w:szCs w:val="24"/>
                <w:rtl/>
              </w:rPr>
              <w:t>3</w:t>
            </w:r>
            <w:r w:rsidR="00BF2CB1" w:rsidRPr="00EA6366">
              <w:rPr>
                <w:sz w:val="24"/>
                <w:szCs w:val="24"/>
              </w:rPr>
              <w:t>.1.</w:t>
            </w:r>
            <w:r w:rsidR="00660663" w:rsidRPr="00EA6366">
              <w:rPr>
                <w:sz w:val="24"/>
                <w:szCs w:val="24"/>
              </w:rPr>
              <w:t>2</w:t>
            </w:r>
            <w:r w:rsidR="00CD169F" w:rsidRPr="00EA6366">
              <w:rPr>
                <w:sz w:val="24"/>
                <w:szCs w:val="24"/>
              </w:rPr>
              <w:t xml:space="preserve"> </w:t>
            </w:r>
            <w:r w:rsidR="00BF2CB1" w:rsidRPr="00EA6366">
              <w:rPr>
                <w:sz w:val="24"/>
                <w:szCs w:val="24"/>
              </w:rPr>
              <w:t xml:space="preserve"> </w:t>
            </w:r>
            <w:r w:rsidR="00BD614C" w:rsidRPr="00EA6366">
              <w:rPr>
                <w:sz w:val="24"/>
                <w:szCs w:val="24"/>
              </w:rPr>
              <w:t xml:space="preserve">Average Monthly Consumption Per Capita </w:t>
            </w:r>
          </w:p>
        </w:tc>
        <w:tc>
          <w:tcPr>
            <w:tcW w:w="1002" w:type="dxa"/>
          </w:tcPr>
          <w:p w14:paraId="0E7AE64A" w14:textId="1F04A0D4" w:rsidR="00D37910" w:rsidRPr="00EA6366" w:rsidRDefault="00D37910" w:rsidP="00EE19BC">
            <w:pPr>
              <w:bidi w:val="0"/>
              <w:jc w:val="center"/>
              <w:rPr>
                <w:sz w:val="24"/>
                <w:szCs w:val="24"/>
                <w:rtl/>
              </w:rPr>
            </w:pPr>
            <w:r w:rsidRPr="00EA6366">
              <w:rPr>
                <w:sz w:val="24"/>
                <w:szCs w:val="24"/>
              </w:rPr>
              <w:t>[</w:t>
            </w:r>
            <w:r w:rsidR="00F2441A" w:rsidRPr="00EA6366">
              <w:rPr>
                <w:sz w:val="24"/>
                <w:szCs w:val="24"/>
              </w:rPr>
              <w:t>2</w:t>
            </w:r>
            <w:r w:rsidR="00EE19BC">
              <w:rPr>
                <w:rFonts w:hint="cs"/>
                <w:sz w:val="24"/>
                <w:szCs w:val="24"/>
                <w:rtl/>
              </w:rPr>
              <w:t>4</w:t>
            </w:r>
            <w:r w:rsidRPr="00EA6366">
              <w:rPr>
                <w:sz w:val="24"/>
                <w:szCs w:val="24"/>
              </w:rPr>
              <w:t>]</w:t>
            </w:r>
          </w:p>
        </w:tc>
      </w:tr>
      <w:tr w:rsidR="00EA6366" w:rsidRPr="00EA6366" w14:paraId="1071E43B" w14:textId="77777777" w:rsidTr="00880A4D">
        <w:trPr>
          <w:trHeight w:val="340"/>
          <w:jc w:val="center"/>
        </w:trPr>
        <w:tc>
          <w:tcPr>
            <w:tcW w:w="1702" w:type="dxa"/>
          </w:tcPr>
          <w:p w14:paraId="310CFBD1"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5A254D6D" w14:textId="03E4F4EE" w:rsidR="003608ED" w:rsidRPr="00EA6366" w:rsidRDefault="00EE19BC" w:rsidP="00F03DB5">
            <w:pPr>
              <w:autoSpaceDE/>
              <w:autoSpaceDN/>
              <w:bidi w:val="0"/>
              <w:ind w:left="1026" w:hanging="567"/>
              <w:rPr>
                <w:sz w:val="24"/>
                <w:szCs w:val="24"/>
              </w:rPr>
            </w:pPr>
            <w:r>
              <w:rPr>
                <w:rFonts w:hint="cs"/>
                <w:sz w:val="24"/>
                <w:szCs w:val="24"/>
                <w:rtl/>
              </w:rPr>
              <w:t>3</w:t>
            </w:r>
            <w:r w:rsidR="0009489D" w:rsidRPr="00EA6366">
              <w:rPr>
                <w:sz w:val="24"/>
                <w:szCs w:val="24"/>
              </w:rPr>
              <w:t>.1.3  Average Monthly Quantities</w:t>
            </w:r>
            <w:r w:rsidR="00D4433A" w:rsidRPr="00EA6366">
              <w:rPr>
                <w:sz w:val="24"/>
                <w:szCs w:val="24"/>
              </w:rPr>
              <w:t xml:space="preserve"> Consumption of Food</w:t>
            </w:r>
            <w:r w:rsidR="003951D7" w:rsidRPr="00EA6366">
              <w:rPr>
                <w:sz w:val="24"/>
                <w:szCs w:val="24"/>
              </w:rPr>
              <w:t xml:space="preserve"> </w:t>
            </w:r>
            <w:r w:rsidR="003608ED" w:rsidRPr="00EA6366">
              <w:rPr>
                <w:sz w:val="24"/>
                <w:szCs w:val="24"/>
              </w:rPr>
              <w:t>Products Per Capita</w:t>
            </w:r>
          </w:p>
        </w:tc>
        <w:tc>
          <w:tcPr>
            <w:tcW w:w="1002" w:type="dxa"/>
          </w:tcPr>
          <w:p w14:paraId="641839E5" w14:textId="49AC6610" w:rsidR="003608ED" w:rsidRPr="00EA6366" w:rsidRDefault="003608ED" w:rsidP="00EE19BC">
            <w:pPr>
              <w:bidi w:val="0"/>
              <w:jc w:val="center"/>
              <w:rPr>
                <w:sz w:val="24"/>
                <w:szCs w:val="24"/>
                <w:rtl/>
              </w:rPr>
            </w:pPr>
            <w:r w:rsidRPr="00EA6366">
              <w:rPr>
                <w:sz w:val="24"/>
                <w:szCs w:val="24"/>
              </w:rPr>
              <w:t>[</w:t>
            </w:r>
            <w:r w:rsidR="00F2441A" w:rsidRPr="00EA6366">
              <w:rPr>
                <w:sz w:val="24"/>
                <w:szCs w:val="24"/>
              </w:rPr>
              <w:t>2</w:t>
            </w:r>
            <w:r w:rsidR="00EE19BC">
              <w:rPr>
                <w:rFonts w:hint="cs"/>
                <w:sz w:val="24"/>
                <w:szCs w:val="24"/>
                <w:rtl/>
              </w:rPr>
              <w:t>5</w:t>
            </w:r>
            <w:r w:rsidRPr="00EA6366">
              <w:rPr>
                <w:sz w:val="24"/>
                <w:szCs w:val="24"/>
              </w:rPr>
              <w:t>]</w:t>
            </w:r>
          </w:p>
        </w:tc>
      </w:tr>
      <w:tr w:rsidR="00EA6366" w:rsidRPr="00EA6366" w14:paraId="16A169C4" w14:textId="77777777" w:rsidTr="00880A4D">
        <w:trPr>
          <w:trHeight w:val="340"/>
          <w:jc w:val="center"/>
        </w:trPr>
        <w:tc>
          <w:tcPr>
            <w:tcW w:w="1702" w:type="dxa"/>
          </w:tcPr>
          <w:p w14:paraId="7C4D5D55"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3F028508" w14:textId="2408C4F8" w:rsidR="003608ED" w:rsidRPr="00EA6366" w:rsidRDefault="00EE19BC" w:rsidP="00EE19BC">
            <w:pPr>
              <w:tabs>
                <w:tab w:val="right" w:pos="180"/>
              </w:tabs>
              <w:autoSpaceDE/>
              <w:autoSpaceDN/>
              <w:bidi w:val="0"/>
              <w:ind w:right="1440"/>
              <w:rPr>
                <w:sz w:val="24"/>
                <w:szCs w:val="24"/>
              </w:rPr>
            </w:pPr>
            <w:r>
              <w:rPr>
                <w:rFonts w:hint="cs"/>
                <w:sz w:val="24"/>
                <w:szCs w:val="24"/>
                <w:rtl/>
              </w:rPr>
              <w:t>3.2</w:t>
            </w:r>
            <w:r w:rsidR="003608ED" w:rsidRPr="00EA6366">
              <w:rPr>
                <w:sz w:val="24"/>
                <w:szCs w:val="24"/>
              </w:rPr>
              <w:t xml:space="preserve"> Poverty </w:t>
            </w:r>
          </w:p>
        </w:tc>
        <w:tc>
          <w:tcPr>
            <w:tcW w:w="1002" w:type="dxa"/>
          </w:tcPr>
          <w:p w14:paraId="5EB6672F" w14:textId="2B0BB07C" w:rsidR="003608ED" w:rsidRPr="00EA6366" w:rsidRDefault="003608ED" w:rsidP="00453F02">
            <w:pPr>
              <w:bidi w:val="0"/>
              <w:jc w:val="center"/>
              <w:rPr>
                <w:sz w:val="24"/>
                <w:szCs w:val="24"/>
                <w:rtl/>
              </w:rPr>
            </w:pPr>
            <w:r w:rsidRPr="00EA6366">
              <w:rPr>
                <w:sz w:val="24"/>
                <w:szCs w:val="24"/>
              </w:rPr>
              <w:t>[</w:t>
            </w:r>
            <w:r w:rsidR="00F2441A" w:rsidRPr="00EA6366">
              <w:rPr>
                <w:sz w:val="24"/>
                <w:szCs w:val="24"/>
              </w:rPr>
              <w:t>2</w:t>
            </w:r>
            <w:r w:rsidR="00453F02">
              <w:rPr>
                <w:sz w:val="24"/>
                <w:szCs w:val="24"/>
              </w:rPr>
              <w:t>5</w:t>
            </w:r>
            <w:r w:rsidRPr="00EA6366">
              <w:rPr>
                <w:sz w:val="24"/>
                <w:szCs w:val="24"/>
              </w:rPr>
              <w:t>]</w:t>
            </w:r>
          </w:p>
        </w:tc>
      </w:tr>
      <w:tr w:rsidR="00EA6366" w:rsidRPr="00EA6366" w14:paraId="522FF10A" w14:textId="77777777" w:rsidTr="00880A4D">
        <w:trPr>
          <w:trHeight w:val="340"/>
          <w:jc w:val="center"/>
        </w:trPr>
        <w:tc>
          <w:tcPr>
            <w:tcW w:w="1702" w:type="dxa"/>
          </w:tcPr>
          <w:p w14:paraId="49634910"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00F6C1E2" w14:textId="58CC7886" w:rsidR="003608ED" w:rsidRPr="00EA6366" w:rsidRDefault="00453F02" w:rsidP="008D42D2">
            <w:pPr>
              <w:bidi w:val="0"/>
              <w:ind w:left="435"/>
              <w:rPr>
                <w:sz w:val="24"/>
                <w:szCs w:val="24"/>
              </w:rPr>
            </w:pPr>
            <w:r>
              <w:rPr>
                <w:sz w:val="24"/>
                <w:szCs w:val="24"/>
              </w:rPr>
              <w:t>3</w:t>
            </w:r>
            <w:r w:rsidR="008D42D2" w:rsidRPr="00EA6366">
              <w:rPr>
                <w:sz w:val="24"/>
                <w:szCs w:val="24"/>
              </w:rPr>
              <w:t>.2.1  Poverty Profile in the West Bank</w:t>
            </w:r>
          </w:p>
        </w:tc>
        <w:tc>
          <w:tcPr>
            <w:tcW w:w="1002" w:type="dxa"/>
          </w:tcPr>
          <w:p w14:paraId="1578B121" w14:textId="4EC065E9" w:rsidR="003608ED" w:rsidRPr="00EA6366" w:rsidRDefault="003608ED" w:rsidP="00453F02">
            <w:pPr>
              <w:bidi w:val="0"/>
              <w:jc w:val="center"/>
              <w:rPr>
                <w:sz w:val="24"/>
                <w:szCs w:val="24"/>
                <w:rtl/>
              </w:rPr>
            </w:pPr>
            <w:r w:rsidRPr="00EA6366">
              <w:rPr>
                <w:sz w:val="24"/>
                <w:szCs w:val="24"/>
              </w:rPr>
              <w:t>[2</w:t>
            </w:r>
            <w:r w:rsidR="00453F02">
              <w:rPr>
                <w:sz w:val="24"/>
                <w:szCs w:val="24"/>
              </w:rPr>
              <w:t>5</w:t>
            </w:r>
            <w:r w:rsidRPr="00EA6366">
              <w:rPr>
                <w:sz w:val="24"/>
                <w:szCs w:val="24"/>
              </w:rPr>
              <w:t>]</w:t>
            </w:r>
          </w:p>
        </w:tc>
      </w:tr>
      <w:tr w:rsidR="00EA6366" w:rsidRPr="00EA6366" w14:paraId="29DC72E9" w14:textId="77777777" w:rsidTr="00880A4D">
        <w:trPr>
          <w:trHeight w:val="340"/>
          <w:jc w:val="center"/>
        </w:trPr>
        <w:tc>
          <w:tcPr>
            <w:tcW w:w="1702" w:type="dxa"/>
          </w:tcPr>
          <w:p w14:paraId="143EFEDD"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4FC42792" w14:textId="0E6AEF8B" w:rsidR="003608ED" w:rsidRPr="00EA6366" w:rsidRDefault="00453F02" w:rsidP="00F03DB5">
            <w:pPr>
              <w:bidi w:val="0"/>
              <w:ind w:left="435"/>
              <w:rPr>
                <w:sz w:val="24"/>
                <w:szCs w:val="24"/>
              </w:rPr>
            </w:pPr>
            <w:r>
              <w:rPr>
                <w:sz w:val="24"/>
                <w:szCs w:val="24"/>
              </w:rPr>
              <w:t>3</w:t>
            </w:r>
            <w:r w:rsidR="003608ED" w:rsidRPr="00EA6366">
              <w:rPr>
                <w:sz w:val="24"/>
                <w:szCs w:val="24"/>
              </w:rPr>
              <w:t xml:space="preserve">.2.2  Poverty </w:t>
            </w:r>
            <w:r w:rsidR="008D42D2" w:rsidRPr="00EA6366">
              <w:rPr>
                <w:sz w:val="24"/>
                <w:szCs w:val="24"/>
              </w:rPr>
              <w:t>Indicators</w:t>
            </w:r>
          </w:p>
        </w:tc>
        <w:tc>
          <w:tcPr>
            <w:tcW w:w="1002" w:type="dxa"/>
          </w:tcPr>
          <w:p w14:paraId="332EEA3A" w14:textId="505103C4" w:rsidR="003608ED" w:rsidRPr="00EA6366" w:rsidRDefault="003608ED" w:rsidP="00453F02">
            <w:pPr>
              <w:bidi w:val="0"/>
              <w:jc w:val="center"/>
              <w:rPr>
                <w:sz w:val="24"/>
                <w:szCs w:val="24"/>
              </w:rPr>
            </w:pPr>
            <w:r w:rsidRPr="00EA6366">
              <w:rPr>
                <w:sz w:val="24"/>
                <w:szCs w:val="24"/>
              </w:rPr>
              <w:t>[2</w:t>
            </w:r>
            <w:r w:rsidR="00453F02">
              <w:rPr>
                <w:sz w:val="24"/>
                <w:szCs w:val="24"/>
              </w:rPr>
              <w:t>5</w:t>
            </w:r>
            <w:r w:rsidRPr="00EA6366">
              <w:rPr>
                <w:sz w:val="24"/>
                <w:szCs w:val="24"/>
              </w:rPr>
              <w:t>]</w:t>
            </w:r>
          </w:p>
        </w:tc>
      </w:tr>
      <w:tr w:rsidR="00EA6366" w:rsidRPr="00EA6366" w14:paraId="77B12AE0" w14:textId="77777777" w:rsidTr="00880A4D">
        <w:trPr>
          <w:trHeight w:val="340"/>
          <w:jc w:val="center"/>
        </w:trPr>
        <w:tc>
          <w:tcPr>
            <w:tcW w:w="1702" w:type="dxa"/>
          </w:tcPr>
          <w:p w14:paraId="09312532"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3D6CACC1" w14:textId="076B01C5" w:rsidR="003608ED" w:rsidRPr="00EA6366" w:rsidRDefault="00453F02" w:rsidP="00F03DB5">
            <w:pPr>
              <w:bidi w:val="0"/>
              <w:ind w:left="435"/>
              <w:rPr>
                <w:sz w:val="24"/>
                <w:szCs w:val="24"/>
              </w:rPr>
            </w:pPr>
            <w:r>
              <w:rPr>
                <w:sz w:val="24"/>
                <w:szCs w:val="24"/>
              </w:rPr>
              <w:t>3</w:t>
            </w:r>
            <w:r w:rsidR="003608ED" w:rsidRPr="00EA6366">
              <w:rPr>
                <w:sz w:val="24"/>
                <w:szCs w:val="24"/>
              </w:rPr>
              <w:t xml:space="preserve">.2.3  </w:t>
            </w:r>
            <w:r w:rsidR="00202DAD" w:rsidRPr="00202DAD">
              <w:rPr>
                <w:sz w:val="24"/>
                <w:szCs w:val="24"/>
              </w:rPr>
              <w:t>Gap and Severity of Poverty in the West Bank</w:t>
            </w:r>
          </w:p>
        </w:tc>
        <w:tc>
          <w:tcPr>
            <w:tcW w:w="1002" w:type="dxa"/>
          </w:tcPr>
          <w:p w14:paraId="0D2C4DCB" w14:textId="5A657F64" w:rsidR="003608ED" w:rsidRPr="00EA6366" w:rsidRDefault="003608ED" w:rsidP="00453F02">
            <w:pPr>
              <w:bidi w:val="0"/>
              <w:jc w:val="center"/>
              <w:rPr>
                <w:sz w:val="24"/>
                <w:szCs w:val="24"/>
              </w:rPr>
            </w:pPr>
            <w:r w:rsidRPr="00EA6366">
              <w:rPr>
                <w:sz w:val="24"/>
                <w:szCs w:val="24"/>
              </w:rPr>
              <w:t>[</w:t>
            </w:r>
            <w:r w:rsidR="008D42D2" w:rsidRPr="00EA6366">
              <w:rPr>
                <w:sz w:val="24"/>
                <w:szCs w:val="24"/>
              </w:rPr>
              <w:t>2</w:t>
            </w:r>
            <w:r w:rsidR="00453F02">
              <w:rPr>
                <w:sz w:val="24"/>
                <w:szCs w:val="24"/>
              </w:rPr>
              <w:t>6</w:t>
            </w:r>
            <w:r w:rsidRPr="00EA6366">
              <w:rPr>
                <w:sz w:val="24"/>
                <w:szCs w:val="24"/>
              </w:rPr>
              <w:t>]</w:t>
            </w:r>
          </w:p>
        </w:tc>
      </w:tr>
      <w:tr w:rsidR="00EA6366" w:rsidRPr="00EA6366" w14:paraId="74FFE900" w14:textId="77777777" w:rsidTr="00880A4D">
        <w:trPr>
          <w:trHeight w:val="340"/>
          <w:jc w:val="center"/>
        </w:trPr>
        <w:tc>
          <w:tcPr>
            <w:tcW w:w="1702" w:type="dxa"/>
          </w:tcPr>
          <w:p w14:paraId="62C6D42D"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00C6A57B" w14:textId="4E150741" w:rsidR="003608ED" w:rsidRPr="00EA6366" w:rsidRDefault="00453F02" w:rsidP="00F03DB5">
            <w:pPr>
              <w:bidi w:val="0"/>
              <w:ind w:left="1026" w:hanging="567"/>
              <w:rPr>
                <w:sz w:val="24"/>
                <w:szCs w:val="24"/>
              </w:rPr>
            </w:pPr>
            <w:r>
              <w:rPr>
                <w:sz w:val="24"/>
                <w:szCs w:val="24"/>
              </w:rPr>
              <w:t>3</w:t>
            </w:r>
            <w:r w:rsidR="003608ED" w:rsidRPr="00EA6366">
              <w:rPr>
                <w:sz w:val="24"/>
                <w:szCs w:val="24"/>
              </w:rPr>
              <w:t>.2.4  Poverty Distribution by</w:t>
            </w:r>
            <w:r w:rsidR="00FB40FC" w:rsidRPr="00EA6366">
              <w:rPr>
                <w:sz w:val="24"/>
                <w:szCs w:val="24"/>
              </w:rPr>
              <w:t xml:space="preserve"> Locality Type</w:t>
            </w:r>
            <w:r w:rsidR="003608ED" w:rsidRPr="00EA6366">
              <w:rPr>
                <w:sz w:val="24"/>
                <w:szCs w:val="24"/>
              </w:rPr>
              <w:t xml:space="preserve"> </w:t>
            </w:r>
          </w:p>
        </w:tc>
        <w:tc>
          <w:tcPr>
            <w:tcW w:w="1002" w:type="dxa"/>
          </w:tcPr>
          <w:p w14:paraId="5FC71F12" w14:textId="400E70CB" w:rsidR="003608ED" w:rsidRPr="00EA6366" w:rsidRDefault="003608ED" w:rsidP="00453F02">
            <w:pPr>
              <w:bidi w:val="0"/>
              <w:jc w:val="center"/>
              <w:rPr>
                <w:sz w:val="24"/>
                <w:szCs w:val="24"/>
              </w:rPr>
            </w:pPr>
            <w:r w:rsidRPr="00EA6366">
              <w:rPr>
                <w:sz w:val="24"/>
                <w:szCs w:val="24"/>
              </w:rPr>
              <w:t>[2</w:t>
            </w:r>
            <w:r w:rsidR="00453F02">
              <w:rPr>
                <w:sz w:val="24"/>
                <w:szCs w:val="24"/>
              </w:rPr>
              <w:t>6</w:t>
            </w:r>
            <w:r w:rsidRPr="00EA6366">
              <w:rPr>
                <w:sz w:val="24"/>
                <w:szCs w:val="24"/>
              </w:rPr>
              <w:t>]</w:t>
            </w:r>
          </w:p>
        </w:tc>
      </w:tr>
      <w:tr w:rsidR="00EA6366" w:rsidRPr="00EA6366" w14:paraId="07FEB501" w14:textId="77777777" w:rsidTr="00880A4D">
        <w:trPr>
          <w:trHeight w:val="340"/>
          <w:jc w:val="center"/>
        </w:trPr>
        <w:tc>
          <w:tcPr>
            <w:tcW w:w="1702" w:type="dxa"/>
          </w:tcPr>
          <w:p w14:paraId="189AAD26"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00F13FEF" w14:textId="5DDA263D" w:rsidR="003608ED" w:rsidRPr="00EA6366" w:rsidRDefault="00453F02" w:rsidP="00F03DB5">
            <w:pPr>
              <w:bidi w:val="0"/>
              <w:ind w:left="435"/>
              <w:rPr>
                <w:sz w:val="24"/>
                <w:szCs w:val="24"/>
              </w:rPr>
            </w:pPr>
            <w:r>
              <w:rPr>
                <w:sz w:val="24"/>
                <w:szCs w:val="24"/>
              </w:rPr>
              <w:t>3</w:t>
            </w:r>
            <w:r w:rsidR="003608ED" w:rsidRPr="00EA6366">
              <w:rPr>
                <w:sz w:val="24"/>
                <w:szCs w:val="24"/>
              </w:rPr>
              <w:t xml:space="preserve">.2.5  Socio-economic </w:t>
            </w:r>
            <w:r w:rsidR="00846FC9" w:rsidRPr="00EA6366">
              <w:rPr>
                <w:sz w:val="24"/>
                <w:szCs w:val="24"/>
              </w:rPr>
              <w:t>Characteristics</w:t>
            </w:r>
            <w:r w:rsidR="003608ED" w:rsidRPr="00EA6366">
              <w:rPr>
                <w:sz w:val="24"/>
                <w:szCs w:val="24"/>
              </w:rPr>
              <w:t xml:space="preserve"> of Households</w:t>
            </w:r>
          </w:p>
        </w:tc>
        <w:tc>
          <w:tcPr>
            <w:tcW w:w="1002" w:type="dxa"/>
          </w:tcPr>
          <w:p w14:paraId="422E5EFC" w14:textId="68BAF434" w:rsidR="003608ED" w:rsidRPr="00EA6366" w:rsidRDefault="003608ED" w:rsidP="00453F02">
            <w:pPr>
              <w:bidi w:val="0"/>
              <w:jc w:val="center"/>
              <w:rPr>
                <w:sz w:val="24"/>
                <w:szCs w:val="24"/>
              </w:rPr>
            </w:pPr>
            <w:r w:rsidRPr="00EA6366">
              <w:rPr>
                <w:sz w:val="24"/>
                <w:szCs w:val="24"/>
              </w:rPr>
              <w:t>[</w:t>
            </w:r>
            <w:r w:rsidR="008C324A" w:rsidRPr="00EA6366">
              <w:rPr>
                <w:sz w:val="24"/>
                <w:szCs w:val="24"/>
              </w:rPr>
              <w:t>2</w:t>
            </w:r>
            <w:r w:rsidR="00453F02">
              <w:rPr>
                <w:sz w:val="24"/>
                <w:szCs w:val="24"/>
              </w:rPr>
              <w:t>7</w:t>
            </w:r>
            <w:r w:rsidRPr="00EA6366">
              <w:rPr>
                <w:sz w:val="24"/>
                <w:szCs w:val="24"/>
              </w:rPr>
              <w:t>]</w:t>
            </w:r>
          </w:p>
        </w:tc>
      </w:tr>
      <w:tr w:rsidR="00EA6366" w:rsidRPr="00EA6366" w14:paraId="0DC90FB4" w14:textId="77777777" w:rsidTr="00880A4D">
        <w:trPr>
          <w:trHeight w:val="340"/>
          <w:jc w:val="center"/>
        </w:trPr>
        <w:tc>
          <w:tcPr>
            <w:tcW w:w="1702" w:type="dxa"/>
          </w:tcPr>
          <w:p w14:paraId="5172A2EE"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35E16DD0" w14:textId="759AE1F8" w:rsidR="003608ED" w:rsidRPr="00EA6366" w:rsidRDefault="00411CF6" w:rsidP="00F03DB5">
            <w:pPr>
              <w:bidi w:val="0"/>
              <w:ind w:left="860"/>
              <w:rPr>
                <w:sz w:val="24"/>
                <w:szCs w:val="24"/>
              </w:rPr>
            </w:pPr>
            <w:r>
              <w:rPr>
                <w:sz w:val="24"/>
                <w:szCs w:val="24"/>
              </w:rPr>
              <w:t>3</w:t>
            </w:r>
            <w:r w:rsidR="003608ED" w:rsidRPr="00EA6366">
              <w:rPr>
                <w:sz w:val="24"/>
                <w:szCs w:val="24"/>
              </w:rPr>
              <w:t>.2.5.1  Household Size</w:t>
            </w:r>
          </w:p>
        </w:tc>
        <w:tc>
          <w:tcPr>
            <w:tcW w:w="1002" w:type="dxa"/>
          </w:tcPr>
          <w:p w14:paraId="243E86E0" w14:textId="4F585AD2" w:rsidR="003608ED" w:rsidRPr="00EA6366" w:rsidRDefault="003608ED" w:rsidP="00453F02">
            <w:pPr>
              <w:bidi w:val="0"/>
              <w:jc w:val="center"/>
              <w:rPr>
                <w:sz w:val="24"/>
                <w:szCs w:val="24"/>
              </w:rPr>
            </w:pPr>
            <w:r w:rsidRPr="00EA6366">
              <w:rPr>
                <w:sz w:val="24"/>
                <w:szCs w:val="24"/>
              </w:rPr>
              <w:t>[</w:t>
            </w:r>
            <w:r w:rsidR="008C324A" w:rsidRPr="00EA6366">
              <w:rPr>
                <w:sz w:val="24"/>
                <w:szCs w:val="24"/>
              </w:rPr>
              <w:t>2</w:t>
            </w:r>
            <w:r w:rsidR="00453F02">
              <w:rPr>
                <w:sz w:val="24"/>
                <w:szCs w:val="24"/>
              </w:rPr>
              <w:t>7</w:t>
            </w:r>
            <w:r w:rsidRPr="00EA6366">
              <w:rPr>
                <w:sz w:val="24"/>
                <w:szCs w:val="24"/>
              </w:rPr>
              <w:t>]</w:t>
            </w:r>
          </w:p>
        </w:tc>
      </w:tr>
      <w:tr w:rsidR="00EA6366" w:rsidRPr="00EA6366" w14:paraId="6B41ED7A" w14:textId="77777777" w:rsidTr="00880A4D">
        <w:trPr>
          <w:trHeight w:val="340"/>
          <w:jc w:val="center"/>
        </w:trPr>
        <w:tc>
          <w:tcPr>
            <w:tcW w:w="1702" w:type="dxa"/>
          </w:tcPr>
          <w:p w14:paraId="756C1513"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4E716BF1" w14:textId="7B39CC75" w:rsidR="003608ED" w:rsidRPr="00EA6366" w:rsidRDefault="00411CF6" w:rsidP="00F03DB5">
            <w:pPr>
              <w:bidi w:val="0"/>
              <w:ind w:left="860"/>
              <w:rPr>
                <w:sz w:val="24"/>
                <w:szCs w:val="24"/>
              </w:rPr>
            </w:pPr>
            <w:r>
              <w:rPr>
                <w:sz w:val="24"/>
                <w:szCs w:val="24"/>
              </w:rPr>
              <w:t>3</w:t>
            </w:r>
            <w:r w:rsidR="003608ED" w:rsidRPr="00EA6366">
              <w:rPr>
                <w:sz w:val="24"/>
                <w:szCs w:val="24"/>
              </w:rPr>
              <w:t>.2.5.2  Number of Children in Household</w:t>
            </w:r>
          </w:p>
        </w:tc>
        <w:tc>
          <w:tcPr>
            <w:tcW w:w="1002" w:type="dxa"/>
          </w:tcPr>
          <w:p w14:paraId="7046E812" w14:textId="3B3C56C1" w:rsidR="003608ED" w:rsidRPr="00EA6366" w:rsidRDefault="003608ED" w:rsidP="00453F02">
            <w:pPr>
              <w:bidi w:val="0"/>
              <w:jc w:val="center"/>
              <w:rPr>
                <w:sz w:val="24"/>
                <w:szCs w:val="24"/>
              </w:rPr>
            </w:pPr>
            <w:r w:rsidRPr="00EA6366">
              <w:rPr>
                <w:sz w:val="24"/>
                <w:szCs w:val="24"/>
              </w:rPr>
              <w:t>[</w:t>
            </w:r>
            <w:r w:rsidR="008D42D2" w:rsidRPr="00EA6366">
              <w:rPr>
                <w:sz w:val="24"/>
                <w:szCs w:val="24"/>
              </w:rPr>
              <w:t>2</w:t>
            </w:r>
            <w:r w:rsidR="00453F02">
              <w:rPr>
                <w:sz w:val="24"/>
                <w:szCs w:val="24"/>
              </w:rPr>
              <w:t>7</w:t>
            </w:r>
            <w:r w:rsidRPr="00EA6366">
              <w:rPr>
                <w:sz w:val="24"/>
                <w:szCs w:val="24"/>
              </w:rPr>
              <w:t>]</w:t>
            </w:r>
          </w:p>
        </w:tc>
      </w:tr>
      <w:tr w:rsidR="00EA6366" w:rsidRPr="00EA6366" w14:paraId="237E97CD" w14:textId="77777777" w:rsidTr="00880A4D">
        <w:trPr>
          <w:trHeight w:val="340"/>
          <w:jc w:val="center"/>
        </w:trPr>
        <w:tc>
          <w:tcPr>
            <w:tcW w:w="1702" w:type="dxa"/>
          </w:tcPr>
          <w:p w14:paraId="5B4053BC"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4DD93B39" w14:textId="19A3D129" w:rsidR="003608ED" w:rsidRPr="00EA6366" w:rsidRDefault="00411CF6" w:rsidP="00F03DB5">
            <w:pPr>
              <w:bidi w:val="0"/>
              <w:ind w:left="860"/>
              <w:rPr>
                <w:sz w:val="24"/>
                <w:szCs w:val="24"/>
              </w:rPr>
            </w:pPr>
            <w:r>
              <w:rPr>
                <w:sz w:val="24"/>
                <w:szCs w:val="24"/>
              </w:rPr>
              <w:t>3</w:t>
            </w:r>
            <w:r w:rsidR="003608ED" w:rsidRPr="00EA6366">
              <w:rPr>
                <w:sz w:val="24"/>
                <w:szCs w:val="24"/>
              </w:rPr>
              <w:t>.2.5.3  Sex of Head of Household</w:t>
            </w:r>
          </w:p>
        </w:tc>
        <w:tc>
          <w:tcPr>
            <w:tcW w:w="1002" w:type="dxa"/>
          </w:tcPr>
          <w:p w14:paraId="21C1D113" w14:textId="65D549A9" w:rsidR="003608ED" w:rsidRPr="00EA6366" w:rsidRDefault="003608ED" w:rsidP="00453F02">
            <w:pPr>
              <w:bidi w:val="0"/>
              <w:jc w:val="center"/>
              <w:rPr>
                <w:sz w:val="24"/>
                <w:szCs w:val="24"/>
              </w:rPr>
            </w:pPr>
            <w:r w:rsidRPr="00EA6366">
              <w:rPr>
                <w:sz w:val="24"/>
                <w:szCs w:val="24"/>
              </w:rPr>
              <w:t>[2</w:t>
            </w:r>
            <w:r w:rsidR="00453F02">
              <w:rPr>
                <w:sz w:val="24"/>
                <w:szCs w:val="24"/>
              </w:rPr>
              <w:t>7</w:t>
            </w:r>
            <w:r w:rsidRPr="00EA6366">
              <w:rPr>
                <w:sz w:val="24"/>
                <w:szCs w:val="24"/>
              </w:rPr>
              <w:t>]</w:t>
            </w:r>
          </w:p>
        </w:tc>
      </w:tr>
      <w:tr w:rsidR="00EA6366" w:rsidRPr="00EA6366" w14:paraId="7520FDD9" w14:textId="77777777" w:rsidTr="00880A4D">
        <w:trPr>
          <w:trHeight w:val="340"/>
          <w:jc w:val="center"/>
        </w:trPr>
        <w:tc>
          <w:tcPr>
            <w:tcW w:w="1702" w:type="dxa"/>
          </w:tcPr>
          <w:p w14:paraId="4A925B67"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6BC966A4" w14:textId="421FFA75" w:rsidR="003608ED" w:rsidRPr="00EA6366" w:rsidRDefault="00411CF6" w:rsidP="00F03DB5">
            <w:pPr>
              <w:bidi w:val="0"/>
              <w:ind w:left="1735" w:hanging="850"/>
              <w:rPr>
                <w:sz w:val="24"/>
                <w:szCs w:val="24"/>
              </w:rPr>
            </w:pPr>
            <w:r>
              <w:rPr>
                <w:sz w:val="24"/>
                <w:szCs w:val="24"/>
              </w:rPr>
              <w:t>3</w:t>
            </w:r>
            <w:r w:rsidR="003608ED" w:rsidRPr="00EA6366">
              <w:rPr>
                <w:sz w:val="24"/>
                <w:szCs w:val="24"/>
              </w:rPr>
              <w:t xml:space="preserve">.2.5.4  </w:t>
            </w:r>
            <w:proofErr w:type="spellStart"/>
            <w:r w:rsidR="00227387" w:rsidRPr="00EA6366">
              <w:rPr>
                <w:sz w:val="24"/>
                <w:szCs w:val="24"/>
              </w:rPr>
              <w:t>Labo</w:t>
            </w:r>
            <w:r w:rsidR="00300293" w:rsidRPr="00EA6366">
              <w:rPr>
                <w:sz w:val="24"/>
                <w:szCs w:val="24"/>
              </w:rPr>
              <w:t>u</w:t>
            </w:r>
            <w:r w:rsidR="00227387" w:rsidRPr="00EA6366">
              <w:rPr>
                <w:sz w:val="24"/>
                <w:szCs w:val="24"/>
              </w:rPr>
              <w:t>r</w:t>
            </w:r>
            <w:proofErr w:type="spellEnd"/>
            <w:r w:rsidR="003608ED" w:rsidRPr="00EA6366">
              <w:rPr>
                <w:sz w:val="24"/>
                <w:szCs w:val="24"/>
              </w:rPr>
              <w:t xml:space="preserve"> Force </w:t>
            </w:r>
            <w:r w:rsidR="0009489D" w:rsidRPr="00EA6366">
              <w:rPr>
                <w:sz w:val="24"/>
                <w:szCs w:val="24"/>
              </w:rPr>
              <w:t>Characteristics</w:t>
            </w:r>
            <w:r w:rsidR="00A3391D" w:rsidRPr="00EA6366">
              <w:rPr>
                <w:sz w:val="24"/>
                <w:szCs w:val="24"/>
              </w:rPr>
              <w:t xml:space="preserve"> of</w:t>
            </w:r>
            <w:r w:rsidR="003608ED" w:rsidRPr="00EA6366">
              <w:rPr>
                <w:sz w:val="24"/>
                <w:szCs w:val="24"/>
              </w:rPr>
              <w:t xml:space="preserve"> </w:t>
            </w:r>
            <w:r w:rsidR="00A3391D" w:rsidRPr="00EA6366">
              <w:rPr>
                <w:sz w:val="24"/>
                <w:szCs w:val="24"/>
              </w:rPr>
              <w:t xml:space="preserve">Head of Household  </w:t>
            </w:r>
          </w:p>
        </w:tc>
        <w:tc>
          <w:tcPr>
            <w:tcW w:w="1002" w:type="dxa"/>
          </w:tcPr>
          <w:p w14:paraId="287394D2" w14:textId="0AAED7E7" w:rsidR="003608ED" w:rsidRPr="00EA6366" w:rsidRDefault="003608ED" w:rsidP="00453F02">
            <w:pPr>
              <w:bidi w:val="0"/>
              <w:jc w:val="center"/>
              <w:rPr>
                <w:sz w:val="24"/>
                <w:szCs w:val="24"/>
              </w:rPr>
            </w:pPr>
            <w:r w:rsidRPr="00EA6366">
              <w:rPr>
                <w:sz w:val="24"/>
                <w:szCs w:val="24"/>
              </w:rPr>
              <w:t>[</w:t>
            </w:r>
            <w:r w:rsidR="008D42D2" w:rsidRPr="00EA6366">
              <w:rPr>
                <w:sz w:val="24"/>
                <w:szCs w:val="24"/>
              </w:rPr>
              <w:t>2</w:t>
            </w:r>
            <w:r w:rsidR="00453F02">
              <w:rPr>
                <w:sz w:val="24"/>
                <w:szCs w:val="24"/>
              </w:rPr>
              <w:t>8</w:t>
            </w:r>
            <w:r w:rsidRPr="00EA6366">
              <w:rPr>
                <w:sz w:val="24"/>
                <w:szCs w:val="24"/>
              </w:rPr>
              <w:t>]</w:t>
            </w:r>
          </w:p>
        </w:tc>
      </w:tr>
      <w:tr w:rsidR="00EA6366" w:rsidRPr="00EA6366" w14:paraId="539530FD" w14:textId="77777777" w:rsidTr="00880A4D">
        <w:trPr>
          <w:trHeight w:val="340"/>
          <w:jc w:val="center"/>
        </w:trPr>
        <w:tc>
          <w:tcPr>
            <w:tcW w:w="1702" w:type="dxa"/>
          </w:tcPr>
          <w:p w14:paraId="69D7A046"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102C7E2A" w14:textId="0160480C" w:rsidR="003608ED" w:rsidRPr="00EA6366" w:rsidRDefault="00411CF6" w:rsidP="00F03DB5">
            <w:pPr>
              <w:bidi w:val="0"/>
              <w:ind w:left="1026" w:hanging="567"/>
              <w:rPr>
                <w:sz w:val="24"/>
                <w:szCs w:val="24"/>
              </w:rPr>
            </w:pPr>
            <w:r>
              <w:rPr>
                <w:sz w:val="24"/>
                <w:szCs w:val="24"/>
              </w:rPr>
              <w:t>3</w:t>
            </w:r>
            <w:r w:rsidR="003608ED" w:rsidRPr="00EA6366">
              <w:rPr>
                <w:sz w:val="24"/>
                <w:szCs w:val="24"/>
              </w:rPr>
              <w:t xml:space="preserve">.2.6  Inequality in Consumption Distribution of Households </w:t>
            </w:r>
          </w:p>
        </w:tc>
        <w:tc>
          <w:tcPr>
            <w:tcW w:w="1002" w:type="dxa"/>
          </w:tcPr>
          <w:p w14:paraId="15F0D7D8" w14:textId="65596D93" w:rsidR="003608ED" w:rsidRPr="00EA6366" w:rsidRDefault="003608ED" w:rsidP="00453F02">
            <w:pPr>
              <w:bidi w:val="0"/>
              <w:jc w:val="center"/>
              <w:rPr>
                <w:sz w:val="24"/>
                <w:szCs w:val="24"/>
              </w:rPr>
            </w:pPr>
            <w:r w:rsidRPr="00EA6366">
              <w:rPr>
                <w:sz w:val="24"/>
                <w:szCs w:val="24"/>
              </w:rPr>
              <w:t>[</w:t>
            </w:r>
            <w:r w:rsidR="008C324A" w:rsidRPr="00EA6366">
              <w:rPr>
                <w:sz w:val="24"/>
                <w:szCs w:val="24"/>
              </w:rPr>
              <w:t>2</w:t>
            </w:r>
            <w:r w:rsidR="00453F02">
              <w:rPr>
                <w:sz w:val="24"/>
                <w:szCs w:val="24"/>
              </w:rPr>
              <w:t>8</w:t>
            </w:r>
            <w:r w:rsidRPr="00EA6366">
              <w:rPr>
                <w:sz w:val="24"/>
                <w:szCs w:val="24"/>
              </w:rPr>
              <w:t>]</w:t>
            </w:r>
          </w:p>
        </w:tc>
      </w:tr>
      <w:tr w:rsidR="00EA6366" w:rsidRPr="00E51B50" w14:paraId="6E82B1B3" w14:textId="77777777" w:rsidTr="00880A4D">
        <w:trPr>
          <w:trHeight w:val="58"/>
          <w:jc w:val="center"/>
        </w:trPr>
        <w:tc>
          <w:tcPr>
            <w:tcW w:w="1702" w:type="dxa"/>
          </w:tcPr>
          <w:p w14:paraId="0F8665FF" w14:textId="77777777" w:rsidR="003608ED" w:rsidRPr="00E51B50" w:rsidRDefault="003608ED" w:rsidP="00F03DB5">
            <w:pPr>
              <w:bidi w:val="0"/>
              <w:rPr>
                <w:rFonts w:cs="Simplified Arabic"/>
                <w:sz w:val="8"/>
                <w:szCs w:val="8"/>
                <w:rtl/>
              </w:rPr>
            </w:pPr>
          </w:p>
        </w:tc>
        <w:tc>
          <w:tcPr>
            <w:tcW w:w="6662" w:type="dxa"/>
          </w:tcPr>
          <w:p w14:paraId="32039438" w14:textId="77777777" w:rsidR="003608ED" w:rsidRPr="00E51B50" w:rsidRDefault="003608ED" w:rsidP="00F03DB5">
            <w:pPr>
              <w:tabs>
                <w:tab w:val="right" w:pos="180"/>
              </w:tabs>
              <w:autoSpaceDE/>
              <w:autoSpaceDN/>
              <w:bidi w:val="0"/>
              <w:ind w:right="1440"/>
              <w:rPr>
                <w:sz w:val="8"/>
                <w:szCs w:val="8"/>
              </w:rPr>
            </w:pPr>
          </w:p>
        </w:tc>
        <w:tc>
          <w:tcPr>
            <w:tcW w:w="1002" w:type="dxa"/>
          </w:tcPr>
          <w:p w14:paraId="4E5A051B" w14:textId="77777777" w:rsidR="003608ED" w:rsidRPr="00E51B50" w:rsidRDefault="003608ED" w:rsidP="00F03DB5">
            <w:pPr>
              <w:bidi w:val="0"/>
              <w:jc w:val="center"/>
              <w:rPr>
                <w:b/>
                <w:bCs/>
                <w:sz w:val="8"/>
                <w:szCs w:val="8"/>
                <w:rtl/>
              </w:rPr>
            </w:pPr>
          </w:p>
        </w:tc>
      </w:tr>
      <w:tr w:rsidR="00EA6366" w:rsidRPr="00EA6366" w14:paraId="72D0AFDD" w14:textId="77777777" w:rsidTr="00880A4D">
        <w:trPr>
          <w:trHeight w:val="340"/>
          <w:jc w:val="center"/>
        </w:trPr>
        <w:tc>
          <w:tcPr>
            <w:tcW w:w="1702" w:type="dxa"/>
          </w:tcPr>
          <w:p w14:paraId="26E81884" w14:textId="77777777" w:rsidR="003608ED" w:rsidRPr="00EA6366" w:rsidRDefault="003608ED" w:rsidP="00F03DB5">
            <w:pPr>
              <w:bidi w:val="0"/>
              <w:rPr>
                <w:sz w:val="24"/>
                <w:szCs w:val="24"/>
              </w:rPr>
            </w:pPr>
            <w:r w:rsidRPr="00EA6366">
              <w:rPr>
                <w:sz w:val="24"/>
                <w:szCs w:val="24"/>
              </w:rPr>
              <w:t>Chapter Three:</w:t>
            </w:r>
          </w:p>
        </w:tc>
        <w:tc>
          <w:tcPr>
            <w:tcW w:w="6662" w:type="dxa"/>
          </w:tcPr>
          <w:p w14:paraId="3101366D" w14:textId="77777777" w:rsidR="003608ED" w:rsidRPr="00EA6366" w:rsidRDefault="003608ED" w:rsidP="00F03DB5">
            <w:pPr>
              <w:bidi w:val="0"/>
              <w:rPr>
                <w:rFonts w:ascii="Simplified Arabic" w:hAnsi="Simplified Arabic" w:cs="Simplified Arabic"/>
                <w:b/>
                <w:bCs/>
                <w:sz w:val="24"/>
                <w:szCs w:val="24"/>
                <w:rtl/>
              </w:rPr>
            </w:pPr>
            <w:r w:rsidRPr="00EA6366">
              <w:rPr>
                <w:rFonts w:cs="Simplified Arabic"/>
                <w:b/>
                <w:bCs/>
                <w:sz w:val="24"/>
                <w:szCs w:val="24"/>
              </w:rPr>
              <w:t xml:space="preserve">Methodology </w:t>
            </w:r>
          </w:p>
        </w:tc>
        <w:tc>
          <w:tcPr>
            <w:tcW w:w="1002" w:type="dxa"/>
          </w:tcPr>
          <w:p w14:paraId="1691CF76" w14:textId="508DA0D8" w:rsidR="003608ED" w:rsidRPr="00EA6366" w:rsidRDefault="003608ED" w:rsidP="00255616">
            <w:pPr>
              <w:bidi w:val="0"/>
              <w:jc w:val="center"/>
              <w:rPr>
                <w:b/>
                <w:bCs/>
                <w:sz w:val="24"/>
                <w:szCs w:val="24"/>
                <w:rtl/>
              </w:rPr>
            </w:pPr>
            <w:r w:rsidRPr="00EA6366">
              <w:rPr>
                <w:b/>
                <w:bCs/>
                <w:sz w:val="24"/>
                <w:szCs w:val="24"/>
              </w:rPr>
              <w:t>[</w:t>
            </w:r>
            <w:r w:rsidR="00255616">
              <w:rPr>
                <w:b/>
                <w:bCs/>
                <w:sz w:val="24"/>
                <w:szCs w:val="24"/>
              </w:rPr>
              <w:t>31</w:t>
            </w:r>
            <w:r w:rsidRPr="00EA6366">
              <w:rPr>
                <w:b/>
                <w:bCs/>
                <w:sz w:val="24"/>
                <w:szCs w:val="24"/>
              </w:rPr>
              <w:t>]</w:t>
            </w:r>
          </w:p>
        </w:tc>
      </w:tr>
      <w:tr w:rsidR="00EA6366" w:rsidRPr="00EA6366" w14:paraId="0A1E742B" w14:textId="77777777" w:rsidTr="00880A4D">
        <w:trPr>
          <w:trHeight w:val="340"/>
          <w:jc w:val="center"/>
        </w:trPr>
        <w:tc>
          <w:tcPr>
            <w:tcW w:w="1702" w:type="dxa"/>
          </w:tcPr>
          <w:p w14:paraId="4AF7B4DC"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1BE23444" w14:textId="74633C9A" w:rsidR="003608ED" w:rsidRPr="00EA6366" w:rsidRDefault="00754ED8" w:rsidP="00F03DB5">
            <w:pPr>
              <w:bidi w:val="0"/>
              <w:rPr>
                <w:rFonts w:ascii="Simplified Arabic" w:hAnsi="Simplified Arabic" w:cs="Simplified Arabic"/>
                <w:sz w:val="24"/>
                <w:szCs w:val="24"/>
                <w:rtl/>
              </w:rPr>
            </w:pPr>
            <w:r>
              <w:rPr>
                <w:rFonts w:cs="Simplified Arabic"/>
                <w:sz w:val="24"/>
                <w:szCs w:val="24"/>
              </w:rPr>
              <w:t>4</w:t>
            </w:r>
            <w:r w:rsidR="003608ED" w:rsidRPr="00EA6366">
              <w:rPr>
                <w:rFonts w:cs="Simplified Arabic"/>
                <w:sz w:val="24"/>
                <w:szCs w:val="24"/>
              </w:rPr>
              <w:t xml:space="preserve">.1  Survey Objectives </w:t>
            </w:r>
            <w:r w:rsidR="003608ED" w:rsidRPr="00EA6366">
              <w:rPr>
                <w:sz w:val="24"/>
                <w:szCs w:val="24"/>
              </w:rPr>
              <w:t>and methodology</w:t>
            </w:r>
          </w:p>
        </w:tc>
        <w:tc>
          <w:tcPr>
            <w:tcW w:w="1002" w:type="dxa"/>
          </w:tcPr>
          <w:p w14:paraId="4FFBCE19" w14:textId="2CE2888A" w:rsidR="003608ED" w:rsidRPr="00EA6366" w:rsidRDefault="003608ED" w:rsidP="00255616">
            <w:pPr>
              <w:bidi w:val="0"/>
              <w:jc w:val="center"/>
              <w:rPr>
                <w:sz w:val="24"/>
                <w:szCs w:val="24"/>
                <w:rtl/>
              </w:rPr>
            </w:pPr>
            <w:r w:rsidRPr="00EA6366">
              <w:rPr>
                <w:sz w:val="24"/>
                <w:szCs w:val="24"/>
              </w:rPr>
              <w:t>[</w:t>
            </w:r>
            <w:r w:rsidR="00255616">
              <w:rPr>
                <w:sz w:val="24"/>
                <w:szCs w:val="24"/>
              </w:rPr>
              <w:t>31</w:t>
            </w:r>
            <w:r w:rsidRPr="00EA6366">
              <w:rPr>
                <w:sz w:val="24"/>
                <w:szCs w:val="24"/>
              </w:rPr>
              <w:t>]</w:t>
            </w:r>
          </w:p>
        </w:tc>
      </w:tr>
      <w:tr w:rsidR="00EA6366" w:rsidRPr="00EA6366" w14:paraId="6548B533" w14:textId="77777777" w:rsidTr="00880A4D">
        <w:trPr>
          <w:trHeight w:val="340"/>
          <w:jc w:val="center"/>
        </w:trPr>
        <w:tc>
          <w:tcPr>
            <w:tcW w:w="1702" w:type="dxa"/>
          </w:tcPr>
          <w:p w14:paraId="4D5B5C5A"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44F2D484" w14:textId="3B5623D0" w:rsidR="003608ED" w:rsidRPr="00EA6366" w:rsidRDefault="00754ED8" w:rsidP="00F03DB5">
            <w:pPr>
              <w:bidi w:val="0"/>
              <w:rPr>
                <w:rFonts w:cs="Simplified Arabic"/>
                <w:sz w:val="24"/>
                <w:szCs w:val="24"/>
                <w:rtl/>
              </w:rPr>
            </w:pPr>
            <w:r>
              <w:rPr>
                <w:rFonts w:cs="Simplified Arabic"/>
                <w:sz w:val="24"/>
                <w:szCs w:val="24"/>
              </w:rPr>
              <w:t>4</w:t>
            </w:r>
            <w:r w:rsidR="003608ED" w:rsidRPr="00EA6366">
              <w:rPr>
                <w:rFonts w:cs="Simplified Arabic"/>
                <w:sz w:val="24"/>
                <w:szCs w:val="24"/>
              </w:rPr>
              <w:t>.2  Questionnaire</w:t>
            </w:r>
          </w:p>
        </w:tc>
        <w:tc>
          <w:tcPr>
            <w:tcW w:w="1002" w:type="dxa"/>
          </w:tcPr>
          <w:p w14:paraId="32CFB467" w14:textId="488B1488" w:rsidR="003608ED" w:rsidRPr="00EA6366" w:rsidRDefault="003608ED" w:rsidP="00255616">
            <w:pPr>
              <w:bidi w:val="0"/>
              <w:jc w:val="center"/>
              <w:rPr>
                <w:sz w:val="24"/>
                <w:szCs w:val="24"/>
                <w:rtl/>
              </w:rPr>
            </w:pPr>
            <w:r w:rsidRPr="00EA6366">
              <w:rPr>
                <w:sz w:val="24"/>
                <w:szCs w:val="24"/>
              </w:rPr>
              <w:t>[</w:t>
            </w:r>
            <w:r w:rsidR="00255616">
              <w:rPr>
                <w:sz w:val="24"/>
                <w:szCs w:val="24"/>
              </w:rPr>
              <w:t>31</w:t>
            </w:r>
            <w:r w:rsidRPr="00EA6366">
              <w:rPr>
                <w:sz w:val="24"/>
                <w:szCs w:val="24"/>
              </w:rPr>
              <w:t>]</w:t>
            </w:r>
          </w:p>
        </w:tc>
      </w:tr>
      <w:tr w:rsidR="00EA6366" w:rsidRPr="00EA6366" w14:paraId="46387CB2" w14:textId="77777777" w:rsidTr="00880A4D">
        <w:trPr>
          <w:trHeight w:val="340"/>
          <w:jc w:val="center"/>
        </w:trPr>
        <w:tc>
          <w:tcPr>
            <w:tcW w:w="1702" w:type="dxa"/>
          </w:tcPr>
          <w:p w14:paraId="315C40F1"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3B34281B" w14:textId="4AC715D4" w:rsidR="003608ED" w:rsidRPr="00EA6366" w:rsidRDefault="00754ED8" w:rsidP="00F03DB5">
            <w:pPr>
              <w:bidi w:val="0"/>
              <w:adjustRightInd w:val="0"/>
              <w:ind w:left="435"/>
              <w:rPr>
                <w:sz w:val="24"/>
                <w:szCs w:val="24"/>
              </w:rPr>
            </w:pPr>
            <w:r>
              <w:rPr>
                <w:sz w:val="24"/>
                <w:szCs w:val="24"/>
              </w:rPr>
              <w:t>4</w:t>
            </w:r>
            <w:r w:rsidR="003608ED" w:rsidRPr="00EA6366">
              <w:rPr>
                <w:sz w:val="24"/>
                <w:szCs w:val="24"/>
              </w:rPr>
              <w:t>.2.1  Survey questionnaire</w:t>
            </w:r>
          </w:p>
        </w:tc>
        <w:tc>
          <w:tcPr>
            <w:tcW w:w="1002" w:type="dxa"/>
          </w:tcPr>
          <w:p w14:paraId="5AF36362" w14:textId="18F10C15" w:rsidR="003608ED" w:rsidRPr="00EA6366" w:rsidRDefault="003608ED" w:rsidP="00255616">
            <w:pPr>
              <w:bidi w:val="0"/>
              <w:jc w:val="center"/>
              <w:rPr>
                <w:sz w:val="24"/>
                <w:szCs w:val="24"/>
              </w:rPr>
            </w:pPr>
            <w:r w:rsidRPr="00EA6366">
              <w:rPr>
                <w:sz w:val="24"/>
                <w:szCs w:val="24"/>
              </w:rPr>
              <w:t>[</w:t>
            </w:r>
            <w:r w:rsidR="00255616">
              <w:rPr>
                <w:sz w:val="24"/>
                <w:szCs w:val="24"/>
              </w:rPr>
              <w:t>31</w:t>
            </w:r>
            <w:r w:rsidRPr="00EA6366">
              <w:rPr>
                <w:sz w:val="24"/>
                <w:szCs w:val="24"/>
              </w:rPr>
              <w:t>]</w:t>
            </w:r>
          </w:p>
        </w:tc>
      </w:tr>
      <w:tr w:rsidR="00EA6366" w:rsidRPr="00EA6366" w14:paraId="43589F24" w14:textId="77777777" w:rsidTr="00880A4D">
        <w:trPr>
          <w:trHeight w:val="340"/>
          <w:jc w:val="center"/>
        </w:trPr>
        <w:tc>
          <w:tcPr>
            <w:tcW w:w="1702" w:type="dxa"/>
          </w:tcPr>
          <w:p w14:paraId="00148731"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2E932411" w14:textId="74AA919C" w:rsidR="003608ED" w:rsidRPr="00EA6366" w:rsidRDefault="00754ED8" w:rsidP="00F03DB5">
            <w:pPr>
              <w:bidi w:val="0"/>
              <w:adjustRightInd w:val="0"/>
              <w:ind w:left="435"/>
              <w:rPr>
                <w:sz w:val="24"/>
                <w:szCs w:val="24"/>
              </w:rPr>
            </w:pPr>
            <w:r>
              <w:rPr>
                <w:sz w:val="24"/>
                <w:szCs w:val="24"/>
              </w:rPr>
              <w:t>4</w:t>
            </w:r>
            <w:r w:rsidR="003608ED" w:rsidRPr="00EA6366">
              <w:rPr>
                <w:sz w:val="24"/>
                <w:szCs w:val="24"/>
              </w:rPr>
              <w:t xml:space="preserve">.2.2  List of </w:t>
            </w:r>
            <w:r w:rsidR="00873A96" w:rsidRPr="00EA6366">
              <w:rPr>
                <w:sz w:val="24"/>
                <w:szCs w:val="24"/>
              </w:rPr>
              <w:t>Commodities</w:t>
            </w:r>
          </w:p>
        </w:tc>
        <w:tc>
          <w:tcPr>
            <w:tcW w:w="1002" w:type="dxa"/>
          </w:tcPr>
          <w:p w14:paraId="5DDB5BAB" w14:textId="64BEF1FA" w:rsidR="003608ED" w:rsidRPr="00EA6366" w:rsidRDefault="003608ED" w:rsidP="00255616">
            <w:pPr>
              <w:bidi w:val="0"/>
              <w:jc w:val="center"/>
              <w:rPr>
                <w:sz w:val="24"/>
                <w:szCs w:val="24"/>
              </w:rPr>
            </w:pPr>
            <w:r w:rsidRPr="00EA6366">
              <w:rPr>
                <w:sz w:val="24"/>
                <w:szCs w:val="24"/>
              </w:rPr>
              <w:t>[</w:t>
            </w:r>
            <w:r w:rsidR="00255616">
              <w:rPr>
                <w:sz w:val="24"/>
                <w:szCs w:val="24"/>
              </w:rPr>
              <w:t>32</w:t>
            </w:r>
            <w:r w:rsidRPr="00EA6366">
              <w:rPr>
                <w:sz w:val="24"/>
                <w:szCs w:val="24"/>
              </w:rPr>
              <w:t>]</w:t>
            </w:r>
          </w:p>
        </w:tc>
      </w:tr>
      <w:tr w:rsidR="00EA6366" w:rsidRPr="00EA6366" w14:paraId="0E701EC3" w14:textId="77777777" w:rsidTr="00880A4D">
        <w:trPr>
          <w:trHeight w:val="340"/>
          <w:jc w:val="center"/>
        </w:trPr>
        <w:tc>
          <w:tcPr>
            <w:tcW w:w="1702" w:type="dxa"/>
          </w:tcPr>
          <w:p w14:paraId="39DDF0C2"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126A23A9" w14:textId="1068011D" w:rsidR="003608ED" w:rsidRPr="00EA6366" w:rsidRDefault="00754ED8" w:rsidP="00F03DB5">
            <w:pPr>
              <w:bidi w:val="0"/>
              <w:adjustRightInd w:val="0"/>
              <w:ind w:left="435"/>
              <w:rPr>
                <w:sz w:val="24"/>
                <w:szCs w:val="24"/>
              </w:rPr>
            </w:pPr>
            <w:r>
              <w:rPr>
                <w:sz w:val="24"/>
                <w:szCs w:val="24"/>
              </w:rPr>
              <w:t>4</w:t>
            </w:r>
            <w:r w:rsidR="003608ED" w:rsidRPr="00EA6366">
              <w:rPr>
                <w:sz w:val="24"/>
                <w:szCs w:val="24"/>
              </w:rPr>
              <w:t xml:space="preserve">.2.3  Registration </w:t>
            </w:r>
            <w:r w:rsidR="00982726" w:rsidRPr="00EA6366">
              <w:rPr>
                <w:sz w:val="24"/>
                <w:szCs w:val="24"/>
              </w:rPr>
              <w:t>B</w:t>
            </w:r>
            <w:r w:rsidR="00EE6037" w:rsidRPr="00EA6366">
              <w:rPr>
                <w:sz w:val="24"/>
                <w:szCs w:val="24"/>
              </w:rPr>
              <w:t>ook</w:t>
            </w:r>
          </w:p>
        </w:tc>
        <w:tc>
          <w:tcPr>
            <w:tcW w:w="1002" w:type="dxa"/>
          </w:tcPr>
          <w:p w14:paraId="0CE6D46D" w14:textId="73AF6398" w:rsidR="003608ED" w:rsidRPr="00EA6366" w:rsidRDefault="003608ED" w:rsidP="00F03DB5">
            <w:pPr>
              <w:bidi w:val="0"/>
              <w:jc w:val="center"/>
              <w:rPr>
                <w:sz w:val="24"/>
                <w:szCs w:val="24"/>
              </w:rPr>
            </w:pPr>
            <w:r w:rsidRPr="00EA6366">
              <w:rPr>
                <w:sz w:val="24"/>
                <w:szCs w:val="24"/>
              </w:rPr>
              <w:t>[</w:t>
            </w:r>
            <w:r w:rsidR="00255616">
              <w:rPr>
                <w:sz w:val="24"/>
                <w:szCs w:val="24"/>
              </w:rPr>
              <w:t>32</w:t>
            </w:r>
            <w:r w:rsidRPr="00EA6366">
              <w:rPr>
                <w:sz w:val="24"/>
                <w:szCs w:val="24"/>
              </w:rPr>
              <w:t>]</w:t>
            </w:r>
          </w:p>
        </w:tc>
      </w:tr>
      <w:tr w:rsidR="00EA6366" w:rsidRPr="00EA6366" w14:paraId="0F3B0B2B" w14:textId="77777777" w:rsidTr="00880A4D">
        <w:trPr>
          <w:trHeight w:val="340"/>
          <w:jc w:val="center"/>
        </w:trPr>
        <w:tc>
          <w:tcPr>
            <w:tcW w:w="1702" w:type="dxa"/>
          </w:tcPr>
          <w:p w14:paraId="7E58C50D"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2E8C75FD" w14:textId="128E4857" w:rsidR="003608ED" w:rsidRPr="00754ED8" w:rsidRDefault="00754ED8" w:rsidP="00754ED8">
            <w:pPr>
              <w:autoSpaceDE/>
              <w:autoSpaceDN/>
              <w:bidi w:val="0"/>
              <w:rPr>
                <w:sz w:val="24"/>
                <w:szCs w:val="24"/>
              </w:rPr>
            </w:pPr>
            <w:r>
              <w:rPr>
                <w:sz w:val="24"/>
                <w:szCs w:val="24"/>
              </w:rPr>
              <w:t>4.3</w:t>
            </w:r>
            <w:r w:rsidR="003608ED" w:rsidRPr="00754ED8">
              <w:rPr>
                <w:sz w:val="24"/>
                <w:szCs w:val="24"/>
              </w:rPr>
              <w:t xml:space="preserve"> Poverty Methodology</w:t>
            </w:r>
          </w:p>
        </w:tc>
        <w:tc>
          <w:tcPr>
            <w:tcW w:w="1002" w:type="dxa"/>
          </w:tcPr>
          <w:p w14:paraId="5D9744E6" w14:textId="755DBC60" w:rsidR="003608ED" w:rsidRPr="00EA6366" w:rsidRDefault="003608ED" w:rsidP="00F03DB5">
            <w:pPr>
              <w:bidi w:val="0"/>
              <w:jc w:val="center"/>
              <w:rPr>
                <w:sz w:val="24"/>
                <w:szCs w:val="24"/>
              </w:rPr>
            </w:pPr>
            <w:r w:rsidRPr="00EA6366">
              <w:rPr>
                <w:sz w:val="24"/>
                <w:szCs w:val="24"/>
              </w:rPr>
              <w:t>[</w:t>
            </w:r>
            <w:r w:rsidR="00255616">
              <w:rPr>
                <w:sz w:val="24"/>
                <w:szCs w:val="24"/>
              </w:rPr>
              <w:t>32</w:t>
            </w:r>
            <w:r w:rsidRPr="00EA6366">
              <w:rPr>
                <w:sz w:val="24"/>
                <w:szCs w:val="24"/>
              </w:rPr>
              <w:t>]</w:t>
            </w:r>
          </w:p>
        </w:tc>
      </w:tr>
      <w:tr w:rsidR="00EA6366" w:rsidRPr="00EA6366" w14:paraId="24302092" w14:textId="77777777" w:rsidTr="00880A4D">
        <w:trPr>
          <w:trHeight w:val="340"/>
          <w:jc w:val="center"/>
        </w:trPr>
        <w:tc>
          <w:tcPr>
            <w:tcW w:w="1702" w:type="dxa"/>
          </w:tcPr>
          <w:p w14:paraId="67281B67"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08B033C2" w14:textId="4F2D0867" w:rsidR="003608ED" w:rsidRPr="00EA6366" w:rsidRDefault="00754ED8" w:rsidP="00F03DB5">
            <w:pPr>
              <w:bidi w:val="0"/>
              <w:ind w:left="435"/>
              <w:rPr>
                <w:sz w:val="24"/>
                <w:szCs w:val="24"/>
              </w:rPr>
            </w:pPr>
            <w:r>
              <w:rPr>
                <w:sz w:val="24"/>
                <w:szCs w:val="24"/>
              </w:rPr>
              <w:t>4</w:t>
            </w:r>
            <w:r w:rsidR="003608ED" w:rsidRPr="00EA6366">
              <w:rPr>
                <w:sz w:val="24"/>
                <w:szCs w:val="24"/>
              </w:rPr>
              <w:t>.3.1  Main Elements of Methodology</w:t>
            </w:r>
          </w:p>
        </w:tc>
        <w:tc>
          <w:tcPr>
            <w:tcW w:w="1002" w:type="dxa"/>
          </w:tcPr>
          <w:p w14:paraId="6ABE5E2F" w14:textId="1F6D6E3B" w:rsidR="003608ED" w:rsidRPr="00EA6366" w:rsidRDefault="003608ED" w:rsidP="00F03DB5">
            <w:pPr>
              <w:bidi w:val="0"/>
              <w:jc w:val="center"/>
              <w:rPr>
                <w:sz w:val="24"/>
                <w:szCs w:val="24"/>
              </w:rPr>
            </w:pPr>
            <w:r w:rsidRPr="00EA6366">
              <w:rPr>
                <w:sz w:val="24"/>
                <w:szCs w:val="24"/>
              </w:rPr>
              <w:t>[</w:t>
            </w:r>
            <w:r w:rsidR="00255616">
              <w:rPr>
                <w:sz w:val="24"/>
                <w:szCs w:val="24"/>
              </w:rPr>
              <w:t>32</w:t>
            </w:r>
            <w:r w:rsidRPr="00EA6366">
              <w:rPr>
                <w:sz w:val="24"/>
                <w:szCs w:val="24"/>
              </w:rPr>
              <w:t>]</w:t>
            </w:r>
          </w:p>
        </w:tc>
      </w:tr>
      <w:tr w:rsidR="00EA6366" w:rsidRPr="00EA6366" w14:paraId="3DC47F74" w14:textId="77777777" w:rsidTr="00880A4D">
        <w:trPr>
          <w:trHeight w:val="340"/>
          <w:jc w:val="center"/>
        </w:trPr>
        <w:tc>
          <w:tcPr>
            <w:tcW w:w="1702" w:type="dxa"/>
          </w:tcPr>
          <w:p w14:paraId="655E3F4D"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6BAF6B00" w14:textId="0AA149B1" w:rsidR="003608ED" w:rsidRPr="00EA6366" w:rsidRDefault="00754ED8" w:rsidP="00F03DB5">
            <w:pPr>
              <w:bidi w:val="0"/>
              <w:ind w:left="435"/>
              <w:rPr>
                <w:sz w:val="24"/>
                <w:szCs w:val="24"/>
              </w:rPr>
            </w:pPr>
            <w:r>
              <w:rPr>
                <w:sz w:val="24"/>
                <w:szCs w:val="24"/>
              </w:rPr>
              <w:t>4</w:t>
            </w:r>
            <w:r w:rsidR="003608ED" w:rsidRPr="00EA6366">
              <w:rPr>
                <w:sz w:val="24"/>
                <w:szCs w:val="24"/>
              </w:rPr>
              <w:t>.3.2  Poverty Lines</w:t>
            </w:r>
          </w:p>
        </w:tc>
        <w:tc>
          <w:tcPr>
            <w:tcW w:w="1002" w:type="dxa"/>
          </w:tcPr>
          <w:p w14:paraId="43A8CCC5" w14:textId="66B61186" w:rsidR="003608ED" w:rsidRPr="00EA6366" w:rsidRDefault="003608ED" w:rsidP="00255616">
            <w:pPr>
              <w:bidi w:val="0"/>
              <w:jc w:val="center"/>
              <w:rPr>
                <w:sz w:val="24"/>
                <w:szCs w:val="24"/>
              </w:rPr>
            </w:pPr>
            <w:r w:rsidRPr="00EA6366">
              <w:rPr>
                <w:sz w:val="24"/>
                <w:szCs w:val="24"/>
              </w:rPr>
              <w:t>[</w:t>
            </w:r>
            <w:r w:rsidR="00255616">
              <w:rPr>
                <w:sz w:val="24"/>
                <w:szCs w:val="24"/>
              </w:rPr>
              <w:t>33</w:t>
            </w:r>
            <w:r w:rsidRPr="00EA6366">
              <w:rPr>
                <w:sz w:val="24"/>
                <w:szCs w:val="24"/>
              </w:rPr>
              <w:t>]</w:t>
            </w:r>
          </w:p>
        </w:tc>
      </w:tr>
      <w:tr w:rsidR="00EA6366" w:rsidRPr="00EA6366" w14:paraId="62515487" w14:textId="77777777" w:rsidTr="00880A4D">
        <w:trPr>
          <w:trHeight w:val="340"/>
          <w:jc w:val="center"/>
        </w:trPr>
        <w:tc>
          <w:tcPr>
            <w:tcW w:w="1702" w:type="dxa"/>
          </w:tcPr>
          <w:p w14:paraId="365A4F78"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41A78FA0" w14:textId="2EE03906" w:rsidR="003608ED" w:rsidRPr="00EA6366" w:rsidRDefault="00754ED8" w:rsidP="001F229D">
            <w:pPr>
              <w:bidi w:val="0"/>
              <w:ind w:left="435"/>
              <w:rPr>
                <w:sz w:val="24"/>
                <w:szCs w:val="24"/>
              </w:rPr>
            </w:pPr>
            <w:r>
              <w:rPr>
                <w:sz w:val="24"/>
                <w:szCs w:val="24"/>
              </w:rPr>
              <w:t>4</w:t>
            </w:r>
            <w:r w:rsidR="003608ED" w:rsidRPr="00EA6366">
              <w:rPr>
                <w:sz w:val="24"/>
                <w:szCs w:val="24"/>
              </w:rPr>
              <w:t>.3.3  Consumption Adjustment by Purchasing Power</w:t>
            </w:r>
          </w:p>
        </w:tc>
        <w:tc>
          <w:tcPr>
            <w:tcW w:w="1002" w:type="dxa"/>
          </w:tcPr>
          <w:p w14:paraId="543DCF94" w14:textId="0D8D7A05" w:rsidR="003608ED" w:rsidRPr="00EA6366" w:rsidRDefault="003608ED" w:rsidP="00255616">
            <w:pPr>
              <w:bidi w:val="0"/>
              <w:jc w:val="center"/>
              <w:rPr>
                <w:sz w:val="24"/>
                <w:szCs w:val="24"/>
              </w:rPr>
            </w:pPr>
            <w:r w:rsidRPr="00EA6366">
              <w:rPr>
                <w:sz w:val="24"/>
                <w:szCs w:val="24"/>
              </w:rPr>
              <w:t>[</w:t>
            </w:r>
            <w:r w:rsidR="00255616">
              <w:rPr>
                <w:sz w:val="24"/>
                <w:szCs w:val="24"/>
              </w:rPr>
              <w:t>34</w:t>
            </w:r>
            <w:r w:rsidRPr="00EA6366">
              <w:rPr>
                <w:sz w:val="24"/>
                <w:szCs w:val="24"/>
              </w:rPr>
              <w:t>]</w:t>
            </w:r>
          </w:p>
        </w:tc>
      </w:tr>
      <w:tr w:rsidR="00EA6366" w:rsidRPr="00EA6366" w14:paraId="317C99EA" w14:textId="77777777" w:rsidTr="00880A4D">
        <w:trPr>
          <w:trHeight w:val="340"/>
          <w:jc w:val="center"/>
        </w:trPr>
        <w:tc>
          <w:tcPr>
            <w:tcW w:w="1702" w:type="dxa"/>
          </w:tcPr>
          <w:p w14:paraId="6524B13B"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4BB01DBE" w14:textId="6F87C4B6" w:rsidR="003608ED" w:rsidRPr="00EA6366" w:rsidRDefault="00754ED8" w:rsidP="00F03DB5">
            <w:pPr>
              <w:bidi w:val="0"/>
              <w:rPr>
                <w:rFonts w:cs="Simplified Arabic"/>
                <w:sz w:val="24"/>
                <w:szCs w:val="24"/>
                <w:rtl/>
              </w:rPr>
            </w:pPr>
            <w:r>
              <w:rPr>
                <w:rFonts w:cs="Simplified Arabic"/>
                <w:sz w:val="24"/>
                <w:szCs w:val="24"/>
              </w:rPr>
              <w:t>4</w:t>
            </w:r>
            <w:r w:rsidR="003817D6">
              <w:rPr>
                <w:rFonts w:cs="Simplified Arabic"/>
                <w:sz w:val="24"/>
                <w:szCs w:val="24"/>
              </w:rPr>
              <w:t>.4  Sample and</w:t>
            </w:r>
            <w:r w:rsidR="003608ED" w:rsidRPr="00EA6366">
              <w:rPr>
                <w:rFonts w:cs="Simplified Arabic"/>
                <w:sz w:val="24"/>
                <w:szCs w:val="24"/>
              </w:rPr>
              <w:t xml:space="preserve"> Frame</w:t>
            </w:r>
          </w:p>
        </w:tc>
        <w:tc>
          <w:tcPr>
            <w:tcW w:w="1002" w:type="dxa"/>
          </w:tcPr>
          <w:p w14:paraId="3E71DEC9" w14:textId="55E28179" w:rsidR="003608ED" w:rsidRPr="00EA6366" w:rsidRDefault="003608ED" w:rsidP="00F03DB5">
            <w:pPr>
              <w:bidi w:val="0"/>
              <w:jc w:val="center"/>
              <w:rPr>
                <w:sz w:val="24"/>
                <w:szCs w:val="24"/>
                <w:rtl/>
              </w:rPr>
            </w:pPr>
            <w:r w:rsidRPr="00EA6366">
              <w:rPr>
                <w:sz w:val="24"/>
                <w:szCs w:val="24"/>
              </w:rPr>
              <w:t>[</w:t>
            </w:r>
            <w:r w:rsidR="00255616">
              <w:rPr>
                <w:sz w:val="24"/>
                <w:szCs w:val="24"/>
              </w:rPr>
              <w:t>34</w:t>
            </w:r>
            <w:r w:rsidRPr="00EA6366">
              <w:rPr>
                <w:sz w:val="24"/>
                <w:szCs w:val="24"/>
              </w:rPr>
              <w:t>]</w:t>
            </w:r>
          </w:p>
        </w:tc>
      </w:tr>
      <w:tr w:rsidR="00EA6366" w:rsidRPr="00EA6366" w14:paraId="5F04FDF4" w14:textId="77777777" w:rsidTr="00880A4D">
        <w:trPr>
          <w:trHeight w:val="340"/>
          <w:jc w:val="center"/>
        </w:trPr>
        <w:tc>
          <w:tcPr>
            <w:tcW w:w="1702" w:type="dxa"/>
          </w:tcPr>
          <w:p w14:paraId="14297822"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15F266D4" w14:textId="29C3D3DA" w:rsidR="003608ED" w:rsidRPr="00EA6366" w:rsidRDefault="00754ED8" w:rsidP="00F03DB5">
            <w:pPr>
              <w:bidi w:val="0"/>
              <w:ind w:firstLine="463"/>
              <w:rPr>
                <w:rFonts w:cs="Simplified Arabic"/>
                <w:sz w:val="24"/>
                <w:szCs w:val="24"/>
                <w:rtl/>
              </w:rPr>
            </w:pPr>
            <w:r>
              <w:rPr>
                <w:rFonts w:cs="Simplified Arabic"/>
                <w:sz w:val="24"/>
                <w:szCs w:val="24"/>
              </w:rPr>
              <w:t>4</w:t>
            </w:r>
            <w:r w:rsidR="003608ED" w:rsidRPr="00EA6366">
              <w:rPr>
                <w:rFonts w:cs="Simplified Arabic"/>
                <w:sz w:val="24"/>
                <w:szCs w:val="24"/>
              </w:rPr>
              <w:t>.4.1  Target Population</w:t>
            </w:r>
          </w:p>
        </w:tc>
        <w:tc>
          <w:tcPr>
            <w:tcW w:w="1002" w:type="dxa"/>
          </w:tcPr>
          <w:p w14:paraId="0F5F8885" w14:textId="7912D5A0" w:rsidR="003608ED" w:rsidRPr="00EA6366" w:rsidRDefault="003608ED" w:rsidP="00F03DB5">
            <w:pPr>
              <w:bidi w:val="0"/>
              <w:jc w:val="center"/>
              <w:rPr>
                <w:sz w:val="24"/>
                <w:szCs w:val="24"/>
                <w:rtl/>
              </w:rPr>
            </w:pPr>
            <w:r w:rsidRPr="00EA6366">
              <w:rPr>
                <w:sz w:val="24"/>
                <w:szCs w:val="24"/>
              </w:rPr>
              <w:t>[</w:t>
            </w:r>
            <w:r w:rsidR="00255616">
              <w:rPr>
                <w:sz w:val="24"/>
                <w:szCs w:val="24"/>
              </w:rPr>
              <w:t>34</w:t>
            </w:r>
            <w:r w:rsidRPr="00EA6366">
              <w:rPr>
                <w:sz w:val="24"/>
                <w:szCs w:val="24"/>
              </w:rPr>
              <w:t>]</w:t>
            </w:r>
          </w:p>
        </w:tc>
      </w:tr>
      <w:tr w:rsidR="00EA6366" w:rsidRPr="00EA6366" w14:paraId="49FD0E20" w14:textId="77777777" w:rsidTr="00880A4D">
        <w:trPr>
          <w:trHeight w:val="340"/>
          <w:jc w:val="center"/>
        </w:trPr>
        <w:tc>
          <w:tcPr>
            <w:tcW w:w="1702" w:type="dxa"/>
          </w:tcPr>
          <w:p w14:paraId="5D8F56DA"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5F03C189" w14:textId="03D509DD" w:rsidR="003608ED" w:rsidRPr="00EA6366" w:rsidRDefault="00754ED8" w:rsidP="00F03DB5">
            <w:pPr>
              <w:bidi w:val="0"/>
              <w:ind w:firstLine="463"/>
              <w:rPr>
                <w:rFonts w:cs="Simplified Arabic"/>
                <w:sz w:val="24"/>
                <w:szCs w:val="24"/>
                <w:rtl/>
              </w:rPr>
            </w:pPr>
            <w:r>
              <w:rPr>
                <w:rFonts w:cs="Simplified Arabic"/>
                <w:sz w:val="24"/>
                <w:szCs w:val="24"/>
              </w:rPr>
              <w:t>4</w:t>
            </w:r>
            <w:r w:rsidR="003608ED" w:rsidRPr="00EA6366">
              <w:rPr>
                <w:rFonts w:cs="Simplified Arabic"/>
                <w:sz w:val="24"/>
                <w:szCs w:val="24"/>
              </w:rPr>
              <w:t xml:space="preserve">.4.2  Sampling Frame </w:t>
            </w:r>
          </w:p>
        </w:tc>
        <w:tc>
          <w:tcPr>
            <w:tcW w:w="1002" w:type="dxa"/>
          </w:tcPr>
          <w:p w14:paraId="2E248488" w14:textId="58692358" w:rsidR="003608ED" w:rsidRPr="00EA6366" w:rsidRDefault="003608ED" w:rsidP="00F03DB5">
            <w:pPr>
              <w:bidi w:val="0"/>
              <w:jc w:val="center"/>
              <w:rPr>
                <w:sz w:val="24"/>
                <w:szCs w:val="24"/>
                <w:rtl/>
              </w:rPr>
            </w:pPr>
            <w:r w:rsidRPr="00EA6366">
              <w:rPr>
                <w:sz w:val="24"/>
                <w:szCs w:val="24"/>
              </w:rPr>
              <w:t>[</w:t>
            </w:r>
            <w:r w:rsidR="00255616">
              <w:rPr>
                <w:sz w:val="24"/>
                <w:szCs w:val="24"/>
              </w:rPr>
              <w:t>34</w:t>
            </w:r>
            <w:r w:rsidRPr="00EA6366">
              <w:rPr>
                <w:sz w:val="24"/>
                <w:szCs w:val="24"/>
              </w:rPr>
              <w:t>]</w:t>
            </w:r>
          </w:p>
        </w:tc>
      </w:tr>
      <w:tr w:rsidR="00EA6366" w:rsidRPr="00EA6366" w14:paraId="63B6612F" w14:textId="77777777" w:rsidTr="00880A4D">
        <w:trPr>
          <w:trHeight w:val="340"/>
          <w:jc w:val="center"/>
        </w:trPr>
        <w:tc>
          <w:tcPr>
            <w:tcW w:w="1702" w:type="dxa"/>
          </w:tcPr>
          <w:p w14:paraId="0C13CEB9"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6EEE54AA" w14:textId="48B28907" w:rsidR="003608ED" w:rsidRPr="00EA6366" w:rsidRDefault="00754ED8" w:rsidP="00F03DB5">
            <w:pPr>
              <w:bidi w:val="0"/>
              <w:ind w:firstLine="463"/>
              <w:rPr>
                <w:rFonts w:cs="Simplified Arabic"/>
                <w:sz w:val="24"/>
                <w:szCs w:val="24"/>
                <w:rtl/>
              </w:rPr>
            </w:pPr>
            <w:r>
              <w:rPr>
                <w:rFonts w:cs="Simplified Arabic"/>
                <w:sz w:val="24"/>
                <w:szCs w:val="24"/>
              </w:rPr>
              <w:t>4</w:t>
            </w:r>
            <w:r w:rsidR="003608ED" w:rsidRPr="00EA6366">
              <w:rPr>
                <w:rFonts w:cs="Simplified Arabic"/>
                <w:sz w:val="24"/>
                <w:szCs w:val="24"/>
              </w:rPr>
              <w:t xml:space="preserve">.4.3  Sample Size </w:t>
            </w:r>
          </w:p>
        </w:tc>
        <w:tc>
          <w:tcPr>
            <w:tcW w:w="1002" w:type="dxa"/>
          </w:tcPr>
          <w:p w14:paraId="4832E635" w14:textId="7AF54D5B" w:rsidR="003608ED" w:rsidRPr="00EA6366" w:rsidRDefault="003608ED" w:rsidP="00F03DB5">
            <w:pPr>
              <w:bidi w:val="0"/>
              <w:jc w:val="center"/>
              <w:rPr>
                <w:sz w:val="24"/>
                <w:szCs w:val="24"/>
                <w:rtl/>
              </w:rPr>
            </w:pPr>
            <w:r w:rsidRPr="00EA6366">
              <w:rPr>
                <w:sz w:val="24"/>
                <w:szCs w:val="24"/>
              </w:rPr>
              <w:t>[</w:t>
            </w:r>
            <w:r w:rsidR="00255616">
              <w:rPr>
                <w:sz w:val="24"/>
                <w:szCs w:val="24"/>
              </w:rPr>
              <w:t>34</w:t>
            </w:r>
            <w:r w:rsidRPr="00EA6366">
              <w:rPr>
                <w:sz w:val="24"/>
                <w:szCs w:val="24"/>
              </w:rPr>
              <w:t>]</w:t>
            </w:r>
          </w:p>
        </w:tc>
      </w:tr>
      <w:tr w:rsidR="00EA6366" w:rsidRPr="00EA6366" w14:paraId="20E68F25" w14:textId="77777777" w:rsidTr="00880A4D">
        <w:trPr>
          <w:trHeight w:val="340"/>
          <w:jc w:val="center"/>
        </w:trPr>
        <w:tc>
          <w:tcPr>
            <w:tcW w:w="1702" w:type="dxa"/>
          </w:tcPr>
          <w:p w14:paraId="66BB316C"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3663E4E9" w14:textId="1C05C49A" w:rsidR="003608ED" w:rsidRPr="00EA6366" w:rsidRDefault="00754ED8" w:rsidP="00F03DB5">
            <w:pPr>
              <w:bidi w:val="0"/>
              <w:ind w:firstLine="463"/>
              <w:rPr>
                <w:rFonts w:cs="Simplified Arabic"/>
                <w:sz w:val="24"/>
                <w:szCs w:val="24"/>
                <w:rtl/>
              </w:rPr>
            </w:pPr>
            <w:r>
              <w:rPr>
                <w:rFonts w:cs="Simplified Arabic"/>
                <w:sz w:val="24"/>
                <w:szCs w:val="24"/>
              </w:rPr>
              <w:t>4</w:t>
            </w:r>
            <w:r w:rsidR="003608ED" w:rsidRPr="00EA6366">
              <w:rPr>
                <w:rFonts w:cs="Simplified Arabic"/>
                <w:sz w:val="24"/>
                <w:szCs w:val="24"/>
              </w:rPr>
              <w:t xml:space="preserve">.4.4  Sample Design </w:t>
            </w:r>
          </w:p>
        </w:tc>
        <w:tc>
          <w:tcPr>
            <w:tcW w:w="1002" w:type="dxa"/>
          </w:tcPr>
          <w:p w14:paraId="31518EF8" w14:textId="7C9148E1" w:rsidR="003608ED" w:rsidRPr="00EA6366" w:rsidRDefault="003608ED" w:rsidP="00F03DB5">
            <w:pPr>
              <w:bidi w:val="0"/>
              <w:jc w:val="center"/>
              <w:rPr>
                <w:sz w:val="24"/>
                <w:szCs w:val="24"/>
                <w:rtl/>
              </w:rPr>
            </w:pPr>
            <w:r w:rsidRPr="00EA6366">
              <w:rPr>
                <w:sz w:val="24"/>
                <w:szCs w:val="24"/>
              </w:rPr>
              <w:t>[</w:t>
            </w:r>
            <w:r w:rsidR="00255616">
              <w:rPr>
                <w:sz w:val="24"/>
                <w:szCs w:val="24"/>
              </w:rPr>
              <w:t>34</w:t>
            </w:r>
            <w:r w:rsidRPr="00EA6366">
              <w:rPr>
                <w:sz w:val="24"/>
                <w:szCs w:val="24"/>
              </w:rPr>
              <w:t>]</w:t>
            </w:r>
          </w:p>
        </w:tc>
      </w:tr>
      <w:tr w:rsidR="00EA6366" w:rsidRPr="00EA6366" w14:paraId="276DFEAF" w14:textId="77777777" w:rsidTr="00880A4D">
        <w:trPr>
          <w:trHeight w:val="340"/>
          <w:jc w:val="center"/>
        </w:trPr>
        <w:tc>
          <w:tcPr>
            <w:tcW w:w="1702" w:type="dxa"/>
          </w:tcPr>
          <w:p w14:paraId="480E4A1E"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673E4C45" w14:textId="44E12FE8" w:rsidR="003608ED" w:rsidRPr="00EA6366" w:rsidRDefault="00754ED8" w:rsidP="00F03DB5">
            <w:pPr>
              <w:bidi w:val="0"/>
              <w:ind w:firstLine="463"/>
              <w:rPr>
                <w:rFonts w:cs="Simplified Arabic"/>
                <w:sz w:val="24"/>
                <w:szCs w:val="24"/>
                <w:rtl/>
              </w:rPr>
            </w:pPr>
            <w:r>
              <w:rPr>
                <w:rFonts w:cs="Simplified Arabic"/>
                <w:sz w:val="24"/>
                <w:szCs w:val="24"/>
              </w:rPr>
              <w:t>4</w:t>
            </w:r>
            <w:r w:rsidR="003608ED" w:rsidRPr="00EA6366">
              <w:rPr>
                <w:rFonts w:cs="Simplified Arabic"/>
                <w:sz w:val="24"/>
                <w:szCs w:val="24"/>
              </w:rPr>
              <w:t xml:space="preserve">.4.5  Sample Strata </w:t>
            </w:r>
          </w:p>
        </w:tc>
        <w:tc>
          <w:tcPr>
            <w:tcW w:w="1002" w:type="dxa"/>
          </w:tcPr>
          <w:p w14:paraId="5C00D811" w14:textId="13F15E44" w:rsidR="003608ED" w:rsidRPr="00EA6366" w:rsidRDefault="003608ED" w:rsidP="00255616">
            <w:pPr>
              <w:bidi w:val="0"/>
              <w:jc w:val="center"/>
              <w:rPr>
                <w:sz w:val="24"/>
                <w:szCs w:val="24"/>
                <w:rtl/>
              </w:rPr>
            </w:pPr>
            <w:r w:rsidRPr="00EA6366">
              <w:rPr>
                <w:sz w:val="24"/>
                <w:szCs w:val="24"/>
              </w:rPr>
              <w:t>[</w:t>
            </w:r>
            <w:r w:rsidR="00255616">
              <w:rPr>
                <w:sz w:val="24"/>
                <w:szCs w:val="24"/>
              </w:rPr>
              <w:t>35</w:t>
            </w:r>
            <w:r w:rsidRPr="00EA6366">
              <w:rPr>
                <w:sz w:val="24"/>
                <w:szCs w:val="24"/>
              </w:rPr>
              <w:t>]</w:t>
            </w:r>
          </w:p>
        </w:tc>
      </w:tr>
      <w:tr w:rsidR="00EA6366" w:rsidRPr="00EA6366" w14:paraId="2AB806E2" w14:textId="77777777" w:rsidTr="00880A4D">
        <w:trPr>
          <w:trHeight w:val="340"/>
          <w:jc w:val="center"/>
        </w:trPr>
        <w:tc>
          <w:tcPr>
            <w:tcW w:w="1702" w:type="dxa"/>
          </w:tcPr>
          <w:p w14:paraId="5653FA98" w14:textId="77777777" w:rsidR="008D42D2" w:rsidRPr="00EA6366" w:rsidRDefault="008D42D2" w:rsidP="00F03DB5">
            <w:pPr>
              <w:tabs>
                <w:tab w:val="right" w:pos="795"/>
              </w:tabs>
              <w:bidi w:val="0"/>
              <w:ind w:left="370" w:firstLine="1134"/>
              <w:rPr>
                <w:rFonts w:cs="Simplified Arabic"/>
                <w:sz w:val="24"/>
                <w:szCs w:val="24"/>
                <w:rtl/>
              </w:rPr>
            </w:pPr>
          </w:p>
        </w:tc>
        <w:tc>
          <w:tcPr>
            <w:tcW w:w="6662" w:type="dxa"/>
          </w:tcPr>
          <w:p w14:paraId="6EC18616" w14:textId="724184B5" w:rsidR="008D42D2" w:rsidRPr="00EA6366" w:rsidRDefault="00754ED8" w:rsidP="00F03DB5">
            <w:pPr>
              <w:bidi w:val="0"/>
              <w:ind w:firstLine="463"/>
              <w:rPr>
                <w:rFonts w:cs="Simplified Arabic"/>
                <w:sz w:val="24"/>
                <w:szCs w:val="24"/>
              </w:rPr>
            </w:pPr>
            <w:r>
              <w:rPr>
                <w:rFonts w:cs="Simplified Arabic"/>
                <w:sz w:val="24"/>
                <w:szCs w:val="24"/>
              </w:rPr>
              <w:t>4</w:t>
            </w:r>
            <w:r w:rsidR="00871237" w:rsidRPr="00EA6366">
              <w:rPr>
                <w:rFonts w:cs="Simplified Arabic"/>
                <w:sz w:val="24"/>
                <w:szCs w:val="24"/>
              </w:rPr>
              <w:t>.4.6  Sample Allocation</w:t>
            </w:r>
          </w:p>
        </w:tc>
        <w:tc>
          <w:tcPr>
            <w:tcW w:w="1002" w:type="dxa"/>
          </w:tcPr>
          <w:p w14:paraId="1141F747" w14:textId="2B132EBD" w:rsidR="008D42D2" w:rsidRPr="00EA6366" w:rsidRDefault="009034DE" w:rsidP="00F03DB5">
            <w:pPr>
              <w:bidi w:val="0"/>
              <w:jc w:val="center"/>
              <w:rPr>
                <w:sz w:val="24"/>
                <w:szCs w:val="24"/>
              </w:rPr>
            </w:pPr>
            <w:r w:rsidRPr="00EA6366">
              <w:rPr>
                <w:sz w:val="24"/>
                <w:szCs w:val="24"/>
              </w:rPr>
              <w:t>[</w:t>
            </w:r>
            <w:r w:rsidR="00255616">
              <w:rPr>
                <w:sz w:val="24"/>
                <w:szCs w:val="24"/>
              </w:rPr>
              <w:t>35</w:t>
            </w:r>
            <w:r w:rsidRPr="00EA6366">
              <w:rPr>
                <w:sz w:val="24"/>
                <w:szCs w:val="24"/>
              </w:rPr>
              <w:t>]</w:t>
            </w:r>
          </w:p>
        </w:tc>
      </w:tr>
      <w:tr w:rsidR="00EA6366" w:rsidRPr="00EA6366" w14:paraId="71C8F8D8" w14:textId="77777777" w:rsidTr="00880A4D">
        <w:trPr>
          <w:trHeight w:val="340"/>
          <w:jc w:val="center"/>
        </w:trPr>
        <w:tc>
          <w:tcPr>
            <w:tcW w:w="1702" w:type="dxa"/>
          </w:tcPr>
          <w:p w14:paraId="41D058BD"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70E92A57" w14:textId="7B270810" w:rsidR="003608ED" w:rsidRPr="00EA6366" w:rsidRDefault="00754ED8" w:rsidP="00871237">
            <w:pPr>
              <w:bidi w:val="0"/>
              <w:ind w:firstLine="463"/>
              <w:rPr>
                <w:rFonts w:cs="Simplified Arabic"/>
                <w:sz w:val="24"/>
                <w:szCs w:val="24"/>
                <w:rtl/>
              </w:rPr>
            </w:pPr>
            <w:r>
              <w:rPr>
                <w:rFonts w:cs="Simplified Arabic"/>
                <w:sz w:val="24"/>
                <w:szCs w:val="24"/>
              </w:rPr>
              <w:t>4</w:t>
            </w:r>
            <w:r w:rsidR="003608ED" w:rsidRPr="00EA6366">
              <w:rPr>
                <w:rFonts w:cs="Simplified Arabic"/>
                <w:sz w:val="24"/>
                <w:szCs w:val="24"/>
              </w:rPr>
              <w:t>.4.</w:t>
            </w:r>
            <w:r w:rsidR="00871237" w:rsidRPr="00EA6366">
              <w:rPr>
                <w:rFonts w:cs="Simplified Arabic"/>
                <w:sz w:val="24"/>
                <w:szCs w:val="24"/>
              </w:rPr>
              <w:t>7</w:t>
            </w:r>
            <w:r w:rsidR="003608ED" w:rsidRPr="00EA6366">
              <w:rPr>
                <w:rFonts w:cs="Simplified Arabic"/>
                <w:sz w:val="24"/>
                <w:szCs w:val="24"/>
              </w:rPr>
              <w:t xml:space="preserve">  </w:t>
            </w:r>
            <w:r w:rsidR="00871237" w:rsidRPr="00EA6366">
              <w:rPr>
                <w:rFonts w:cs="Simplified Arabic"/>
                <w:sz w:val="24"/>
                <w:szCs w:val="24"/>
              </w:rPr>
              <w:t>Publication Domains</w:t>
            </w:r>
          </w:p>
        </w:tc>
        <w:tc>
          <w:tcPr>
            <w:tcW w:w="1002" w:type="dxa"/>
          </w:tcPr>
          <w:p w14:paraId="3C0A4A16" w14:textId="62D8B7B6" w:rsidR="003608ED" w:rsidRPr="00EA6366" w:rsidRDefault="003608ED" w:rsidP="00F03DB5">
            <w:pPr>
              <w:bidi w:val="0"/>
              <w:jc w:val="center"/>
              <w:rPr>
                <w:sz w:val="24"/>
                <w:szCs w:val="24"/>
                <w:rtl/>
              </w:rPr>
            </w:pPr>
            <w:r w:rsidRPr="00EA6366">
              <w:rPr>
                <w:sz w:val="24"/>
                <w:szCs w:val="24"/>
              </w:rPr>
              <w:t>[</w:t>
            </w:r>
            <w:r w:rsidR="00255616">
              <w:rPr>
                <w:sz w:val="24"/>
                <w:szCs w:val="24"/>
              </w:rPr>
              <w:t>35</w:t>
            </w:r>
            <w:r w:rsidRPr="00EA6366">
              <w:rPr>
                <w:sz w:val="24"/>
                <w:szCs w:val="24"/>
              </w:rPr>
              <w:t>]</w:t>
            </w:r>
          </w:p>
        </w:tc>
      </w:tr>
      <w:tr w:rsidR="00EA6366" w:rsidRPr="00EA6366" w14:paraId="739EF8B9" w14:textId="77777777" w:rsidTr="00880A4D">
        <w:trPr>
          <w:trHeight w:val="340"/>
          <w:jc w:val="center"/>
        </w:trPr>
        <w:tc>
          <w:tcPr>
            <w:tcW w:w="1702" w:type="dxa"/>
          </w:tcPr>
          <w:p w14:paraId="45FF61EA"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715C3A20" w14:textId="2FB08B4F" w:rsidR="003608ED" w:rsidRPr="00EA6366" w:rsidRDefault="00754ED8" w:rsidP="00871237">
            <w:pPr>
              <w:bidi w:val="0"/>
              <w:ind w:firstLine="463"/>
              <w:rPr>
                <w:rFonts w:cs="Simplified Arabic"/>
                <w:sz w:val="24"/>
                <w:szCs w:val="24"/>
                <w:rtl/>
              </w:rPr>
            </w:pPr>
            <w:r>
              <w:rPr>
                <w:rFonts w:cs="Simplified Arabic"/>
                <w:sz w:val="24"/>
                <w:szCs w:val="24"/>
              </w:rPr>
              <w:t>4</w:t>
            </w:r>
            <w:r w:rsidR="003608ED" w:rsidRPr="00EA6366">
              <w:rPr>
                <w:rFonts w:cs="Simplified Arabic"/>
                <w:sz w:val="24"/>
                <w:szCs w:val="24"/>
              </w:rPr>
              <w:t>.4.</w:t>
            </w:r>
            <w:r w:rsidR="00871237" w:rsidRPr="00EA6366">
              <w:rPr>
                <w:rFonts w:cs="Simplified Arabic"/>
                <w:sz w:val="24"/>
                <w:szCs w:val="24"/>
              </w:rPr>
              <w:t>8</w:t>
            </w:r>
            <w:r w:rsidR="003608ED" w:rsidRPr="00EA6366">
              <w:rPr>
                <w:rFonts w:cs="Simplified Arabic"/>
                <w:sz w:val="24"/>
                <w:szCs w:val="24"/>
              </w:rPr>
              <w:t xml:space="preserve">  Weights Calculation </w:t>
            </w:r>
          </w:p>
        </w:tc>
        <w:tc>
          <w:tcPr>
            <w:tcW w:w="1002" w:type="dxa"/>
          </w:tcPr>
          <w:p w14:paraId="7A2EE1F2" w14:textId="17139BF5" w:rsidR="003608ED" w:rsidRPr="00EA6366" w:rsidRDefault="003608ED" w:rsidP="00F03DB5">
            <w:pPr>
              <w:bidi w:val="0"/>
              <w:jc w:val="center"/>
              <w:rPr>
                <w:sz w:val="24"/>
                <w:szCs w:val="24"/>
                <w:rtl/>
              </w:rPr>
            </w:pPr>
            <w:r w:rsidRPr="00EA6366">
              <w:rPr>
                <w:sz w:val="24"/>
                <w:szCs w:val="24"/>
              </w:rPr>
              <w:t>[</w:t>
            </w:r>
            <w:r w:rsidR="00255616">
              <w:rPr>
                <w:sz w:val="24"/>
                <w:szCs w:val="24"/>
              </w:rPr>
              <w:t>35</w:t>
            </w:r>
            <w:r w:rsidRPr="00EA6366">
              <w:rPr>
                <w:sz w:val="24"/>
                <w:szCs w:val="24"/>
              </w:rPr>
              <w:t>]</w:t>
            </w:r>
          </w:p>
        </w:tc>
      </w:tr>
      <w:tr w:rsidR="00EA6366" w:rsidRPr="00EA6366" w14:paraId="0C8BCAF6" w14:textId="77777777" w:rsidTr="00880A4D">
        <w:trPr>
          <w:trHeight w:val="340"/>
          <w:jc w:val="center"/>
        </w:trPr>
        <w:tc>
          <w:tcPr>
            <w:tcW w:w="1702" w:type="dxa"/>
          </w:tcPr>
          <w:p w14:paraId="34B8BC21"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2E161F9F" w14:textId="1639E390" w:rsidR="003608ED" w:rsidRPr="00EA6366" w:rsidRDefault="00754ED8" w:rsidP="00F03DB5">
            <w:pPr>
              <w:bidi w:val="0"/>
              <w:rPr>
                <w:rFonts w:cs="Simplified Arabic"/>
                <w:sz w:val="24"/>
                <w:szCs w:val="24"/>
                <w:rtl/>
              </w:rPr>
            </w:pPr>
            <w:r>
              <w:rPr>
                <w:rFonts w:cs="Simplified Arabic"/>
                <w:sz w:val="24"/>
                <w:szCs w:val="24"/>
              </w:rPr>
              <w:t>4</w:t>
            </w:r>
            <w:r w:rsidR="003608ED" w:rsidRPr="00EA6366">
              <w:rPr>
                <w:rFonts w:cs="Simplified Arabic"/>
                <w:sz w:val="24"/>
                <w:szCs w:val="24"/>
              </w:rPr>
              <w:t xml:space="preserve">.5 </w:t>
            </w:r>
            <w:r w:rsidR="00ED5B90" w:rsidRPr="00EA6366">
              <w:rPr>
                <w:rFonts w:cs="Simplified Arabic"/>
                <w:sz w:val="24"/>
                <w:szCs w:val="24"/>
              </w:rPr>
              <w:t xml:space="preserve"> </w:t>
            </w:r>
            <w:r w:rsidR="003608ED" w:rsidRPr="00EA6366">
              <w:rPr>
                <w:rFonts w:cs="Simplified Arabic"/>
                <w:sz w:val="24"/>
                <w:szCs w:val="24"/>
              </w:rPr>
              <w:t>Field Work Operations</w:t>
            </w:r>
          </w:p>
        </w:tc>
        <w:tc>
          <w:tcPr>
            <w:tcW w:w="1002" w:type="dxa"/>
          </w:tcPr>
          <w:p w14:paraId="21C7E43D" w14:textId="0DFE9CBB" w:rsidR="003608ED" w:rsidRPr="00EA6366" w:rsidRDefault="003608ED" w:rsidP="00F03DB5">
            <w:pPr>
              <w:bidi w:val="0"/>
              <w:jc w:val="center"/>
              <w:rPr>
                <w:sz w:val="24"/>
                <w:szCs w:val="24"/>
                <w:rtl/>
              </w:rPr>
            </w:pPr>
            <w:r w:rsidRPr="00EA6366">
              <w:rPr>
                <w:sz w:val="24"/>
                <w:szCs w:val="24"/>
              </w:rPr>
              <w:t>[</w:t>
            </w:r>
            <w:r w:rsidR="00255616">
              <w:rPr>
                <w:sz w:val="24"/>
                <w:szCs w:val="24"/>
              </w:rPr>
              <w:t>35</w:t>
            </w:r>
            <w:r w:rsidRPr="00EA6366">
              <w:rPr>
                <w:sz w:val="24"/>
                <w:szCs w:val="24"/>
              </w:rPr>
              <w:t>]</w:t>
            </w:r>
          </w:p>
        </w:tc>
      </w:tr>
      <w:tr w:rsidR="00EA6366" w:rsidRPr="00EA6366" w14:paraId="70E9AC02" w14:textId="77777777" w:rsidTr="00880A4D">
        <w:trPr>
          <w:trHeight w:val="340"/>
          <w:jc w:val="center"/>
        </w:trPr>
        <w:tc>
          <w:tcPr>
            <w:tcW w:w="1702" w:type="dxa"/>
          </w:tcPr>
          <w:p w14:paraId="69F5E7D4"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19CB8D27" w14:textId="1CFEDCDB" w:rsidR="003608ED" w:rsidRPr="00EA6366" w:rsidRDefault="00754ED8" w:rsidP="00F03DB5">
            <w:pPr>
              <w:bidi w:val="0"/>
              <w:ind w:firstLine="463"/>
              <w:rPr>
                <w:rFonts w:cs="Simplified Arabic"/>
                <w:sz w:val="24"/>
                <w:szCs w:val="24"/>
                <w:rtl/>
              </w:rPr>
            </w:pPr>
            <w:r>
              <w:rPr>
                <w:rFonts w:cs="Simplified Arabic"/>
                <w:sz w:val="24"/>
                <w:szCs w:val="24"/>
              </w:rPr>
              <w:t>4</w:t>
            </w:r>
            <w:r w:rsidR="003608ED" w:rsidRPr="00EA6366">
              <w:rPr>
                <w:rFonts w:cs="Simplified Arabic"/>
                <w:sz w:val="24"/>
                <w:szCs w:val="24"/>
              </w:rPr>
              <w:t>.5.1  Training and Hiring  </w:t>
            </w:r>
          </w:p>
        </w:tc>
        <w:tc>
          <w:tcPr>
            <w:tcW w:w="1002" w:type="dxa"/>
          </w:tcPr>
          <w:p w14:paraId="30F2E28B" w14:textId="5F161771" w:rsidR="003608ED" w:rsidRPr="00EA6366" w:rsidRDefault="003608ED" w:rsidP="00F03DB5">
            <w:pPr>
              <w:bidi w:val="0"/>
              <w:jc w:val="center"/>
              <w:rPr>
                <w:sz w:val="24"/>
                <w:szCs w:val="24"/>
                <w:rtl/>
              </w:rPr>
            </w:pPr>
            <w:r w:rsidRPr="00EA6366">
              <w:rPr>
                <w:sz w:val="24"/>
                <w:szCs w:val="24"/>
              </w:rPr>
              <w:t>[</w:t>
            </w:r>
            <w:r w:rsidR="00255616">
              <w:rPr>
                <w:sz w:val="24"/>
                <w:szCs w:val="24"/>
              </w:rPr>
              <w:t>35</w:t>
            </w:r>
            <w:r w:rsidRPr="00EA6366">
              <w:rPr>
                <w:sz w:val="24"/>
                <w:szCs w:val="24"/>
              </w:rPr>
              <w:t>]</w:t>
            </w:r>
          </w:p>
        </w:tc>
      </w:tr>
      <w:tr w:rsidR="00EA6366" w:rsidRPr="00EA6366" w14:paraId="5B0D756D" w14:textId="77777777" w:rsidTr="00880A4D">
        <w:trPr>
          <w:trHeight w:val="340"/>
          <w:jc w:val="center"/>
        </w:trPr>
        <w:tc>
          <w:tcPr>
            <w:tcW w:w="1702" w:type="dxa"/>
          </w:tcPr>
          <w:p w14:paraId="4F78CDCC"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687BFBB9" w14:textId="4E3DC809" w:rsidR="003608ED" w:rsidRPr="00EA6366" w:rsidRDefault="00754ED8" w:rsidP="00F03DB5">
            <w:pPr>
              <w:bidi w:val="0"/>
              <w:ind w:firstLine="463"/>
              <w:rPr>
                <w:rFonts w:cs="Simplified Arabic"/>
                <w:sz w:val="24"/>
                <w:szCs w:val="24"/>
                <w:rtl/>
              </w:rPr>
            </w:pPr>
            <w:r>
              <w:rPr>
                <w:rFonts w:cs="Simplified Arabic"/>
                <w:sz w:val="24"/>
                <w:szCs w:val="24"/>
              </w:rPr>
              <w:t>4</w:t>
            </w:r>
            <w:r w:rsidR="003608ED" w:rsidRPr="00EA6366">
              <w:rPr>
                <w:rFonts w:cs="Simplified Arabic"/>
                <w:sz w:val="24"/>
                <w:szCs w:val="24"/>
              </w:rPr>
              <w:t>.5.2  Data Collection</w:t>
            </w:r>
          </w:p>
        </w:tc>
        <w:tc>
          <w:tcPr>
            <w:tcW w:w="1002" w:type="dxa"/>
          </w:tcPr>
          <w:p w14:paraId="7774E8A2" w14:textId="3CFB2BAF" w:rsidR="003608ED" w:rsidRPr="00EA6366" w:rsidRDefault="003608ED" w:rsidP="00F03DB5">
            <w:pPr>
              <w:bidi w:val="0"/>
              <w:jc w:val="center"/>
              <w:rPr>
                <w:sz w:val="24"/>
                <w:szCs w:val="24"/>
                <w:rtl/>
              </w:rPr>
            </w:pPr>
            <w:r w:rsidRPr="00EA6366">
              <w:rPr>
                <w:sz w:val="24"/>
                <w:szCs w:val="24"/>
              </w:rPr>
              <w:t>[</w:t>
            </w:r>
            <w:r w:rsidR="00255616">
              <w:rPr>
                <w:sz w:val="24"/>
                <w:szCs w:val="24"/>
              </w:rPr>
              <w:t>35</w:t>
            </w:r>
            <w:r w:rsidRPr="00EA6366">
              <w:rPr>
                <w:sz w:val="24"/>
                <w:szCs w:val="24"/>
              </w:rPr>
              <w:t>]</w:t>
            </w:r>
          </w:p>
        </w:tc>
      </w:tr>
      <w:tr w:rsidR="00EA6366" w:rsidRPr="00EA6366" w14:paraId="4C215322" w14:textId="77777777" w:rsidTr="00880A4D">
        <w:trPr>
          <w:trHeight w:val="340"/>
          <w:jc w:val="center"/>
        </w:trPr>
        <w:tc>
          <w:tcPr>
            <w:tcW w:w="1702" w:type="dxa"/>
          </w:tcPr>
          <w:p w14:paraId="2E5ECA10"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057A9E22" w14:textId="4CADE196" w:rsidR="003608ED" w:rsidRPr="00EA6366" w:rsidRDefault="00754ED8" w:rsidP="00F03DB5">
            <w:pPr>
              <w:bidi w:val="0"/>
              <w:ind w:firstLine="463"/>
              <w:rPr>
                <w:rFonts w:cs="Simplified Arabic"/>
                <w:sz w:val="24"/>
                <w:szCs w:val="24"/>
                <w:rtl/>
              </w:rPr>
            </w:pPr>
            <w:r>
              <w:rPr>
                <w:rFonts w:cs="Simplified Arabic"/>
                <w:sz w:val="24"/>
                <w:szCs w:val="24"/>
              </w:rPr>
              <w:t>4</w:t>
            </w:r>
            <w:r w:rsidR="003608ED" w:rsidRPr="00EA6366">
              <w:rPr>
                <w:rFonts w:cs="Simplified Arabic"/>
                <w:sz w:val="24"/>
                <w:szCs w:val="24"/>
              </w:rPr>
              <w:t xml:space="preserve">.5.3  </w:t>
            </w:r>
            <w:r w:rsidR="008676C2" w:rsidRPr="00EA6366">
              <w:rPr>
                <w:rFonts w:cs="Simplified Arabic"/>
                <w:sz w:val="24"/>
                <w:szCs w:val="24"/>
              </w:rPr>
              <w:t>Field Supervision and Editing</w:t>
            </w:r>
          </w:p>
        </w:tc>
        <w:tc>
          <w:tcPr>
            <w:tcW w:w="1002" w:type="dxa"/>
          </w:tcPr>
          <w:p w14:paraId="4C113B6B" w14:textId="0E57C81C" w:rsidR="003608ED" w:rsidRPr="00EA6366" w:rsidRDefault="003608ED" w:rsidP="00255616">
            <w:pPr>
              <w:bidi w:val="0"/>
              <w:jc w:val="center"/>
              <w:rPr>
                <w:sz w:val="24"/>
                <w:szCs w:val="24"/>
                <w:rtl/>
              </w:rPr>
            </w:pPr>
            <w:r w:rsidRPr="00EA6366">
              <w:rPr>
                <w:sz w:val="24"/>
                <w:szCs w:val="24"/>
              </w:rPr>
              <w:t>[</w:t>
            </w:r>
            <w:r w:rsidR="00255616">
              <w:rPr>
                <w:sz w:val="24"/>
                <w:szCs w:val="24"/>
              </w:rPr>
              <w:t>36</w:t>
            </w:r>
            <w:r w:rsidRPr="00EA6366">
              <w:rPr>
                <w:sz w:val="24"/>
                <w:szCs w:val="24"/>
              </w:rPr>
              <w:t>]</w:t>
            </w:r>
          </w:p>
        </w:tc>
      </w:tr>
      <w:tr w:rsidR="00EA6366" w:rsidRPr="00EA6366" w14:paraId="4F183A4B" w14:textId="77777777" w:rsidTr="00880A4D">
        <w:trPr>
          <w:trHeight w:val="340"/>
          <w:jc w:val="center"/>
        </w:trPr>
        <w:tc>
          <w:tcPr>
            <w:tcW w:w="1702" w:type="dxa"/>
          </w:tcPr>
          <w:p w14:paraId="357F2255"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6954EEB1" w14:textId="2962AC09" w:rsidR="003608ED" w:rsidRPr="00EA6366" w:rsidRDefault="00754ED8" w:rsidP="00F03DB5">
            <w:pPr>
              <w:bidi w:val="0"/>
              <w:ind w:firstLine="463"/>
              <w:rPr>
                <w:rFonts w:cs="Simplified Arabic"/>
                <w:sz w:val="24"/>
                <w:szCs w:val="24"/>
                <w:rtl/>
              </w:rPr>
            </w:pPr>
            <w:r>
              <w:rPr>
                <w:rFonts w:cs="Simplified Arabic"/>
                <w:sz w:val="24"/>
                <w:szCs w:val="24"/>
              </w:rPr>
              <w:t>4</w:t>
            </w:r>
            <w:r w:rsidR="003608ED" w:rsidRPr="00EA6366">
              <w:rPr>
                <w:rFonts w:cs="Simplified Arabic"/>
                <w:sz w:val="24"/>
                <w:szCs w:val="24"/>
              </w:rPr>
              <w:t xml:space="preserve">.5.4  </w:t>
            </w:r>
            <w:r w:rsidR="0094138D" w:rsidRPr="0094138D">
              <w:rPr>
                <w:rFonts w:cs="Simplified Arabic"/>
                <w:sz w:val="24"/>
                <w:szCs w:val="24"/>
              </w:rPr>
              <w:t>Electronic Auditing, Office Editing, and Coding</w:t>
            </w:r>
          </w:p>
        </w:tc>
        <w:tc>
          <w:tcPr>
            <w:tcW w:w="1002" w:type="dxa"/>
          </w:tcPr>
          <w:p w14:paraId="7A55F801" w14:textId="2D483A33" w:rsidR="003608ED" w:rsidRPr="00EA6366" w:rsidRDefault="003608ED" w:rsidP="00255616">
            <w:pPr>
              <w:bidi w:val="0"/>
              <w:jc w:val="center"/>
              <w:rPr>
                <w:sz w:val="24"/>
                <w:szCs w:val="24"/>
                <w:rtl/>
              </w:rPr>
            </w:pPr>
            <w:r w:rsidRPr="00EA6366">
              <w:rPr>
                <w:sz w:val="24"/>
                <w:szCs w:val="24"/>
              </w:rPr>
              <w:t>[</w:t>
            </w:r>
            <w:r w:rsidR="00255616">
              <w:rPr>
                <w:sz w:val="24"/>
                <w:szCs w:val="24"/>
              </w:rPr>
              <w:t>36</w:t>
            </w:r>
            <w:r w:rsidRPr="00EA6366">
              <w:rPr>
                <w:sz w:val="24"/>
                <w:szCs w:val="24"/>
              </w:rPr>
              <w:t>]</w:t>
            </w:r>
          </w:p>
        </w:tc>
      </w:tr>
      <w:tr w:rsidR="00EA6366" w:rsidRPr="00EA6366" w14:paraId="33BA2631" w14:textId="77777777" w:rsidTr="00880A4D">
        <w:trPr>
          <w:trHeight w:val="340"/>
          <w:jc w:val="center"/>
        </w:trPr>
        <w:tc>
          <w:tcPr>
            <w:tcW w:w="1702" w:type="dxa"/>
          </w:tcPr>
          <w:p w14:paraId="6F8139DE" w14:textId="77777777" w:rsidR="003608ED" w:rsidRPr="00EA6366" w:rsidRDefault="003608ED" w:rsidP="00F03DB5">
            <w:pPr>
              <w:keepNext/>
              <w:tabs>
                <w:tab w:val="right" w:pos="795"/>
              </w:tabs>
              <w:bidi w:val="0"/>
              <w:ind w:left="370" w:firstLine="1134"/>
              <w:rPr>
                <w:rFonts w:cs="Simplified Arabic"/>
                <w:sz w:val="24"/>
                <w:szCs w:val="24"/>
                <w:rtl/>
              </w:rPr>
            </w:pPr>
          </w:p>
        </w:tc>
        <w:tc>
          <w:tcPr>
            <w:tcW w:w="6662" w:type="dxa"/>
          </w:tcPr>
          <w:p w14:paraId="4B95E5B2" w14:textId="31109298" w:rsidR="003608ED" w:rsidRPr="00EA6366" w:rsidRDefault="00754ED8" w:rsidP="00F03DB5">
            <w:pPr>
              <w:bidi w:val="0"/>
              <w:rPr>
                <w:sz w:val="24"/>
                <w:szCs w:val="24"/>
                <w:rtl/>
              </w:rPr>
            </w:pPr>
            <w:r>
              <w:rPr>
                <w:rFonts w:cs="Simplified Arabic"/>
                <w:sz w:val="24"/>
                <w:szCs w:val="24"/>
              </w:rPr>
              <w:t>4</w:t>
            </w:r>
            <w:r w:rsidR="003608ED" w:rsidRPr="00EA6366">
              <w:rPr>
                <w:rFonts w:cs="Simplified Arabic"/>
                <w:sz w:val="24"/>
                <w:szCs w:val="24"/>
              </w:rPr>
              <w:t xml:space="preserve">.6  </w:t>
            </w:r>
            <w:r w:rsidR="003608ED" w:rsidRPr="00EA6366">
              <w:rPr>
                <w:sz w:val="24"/>
                <w:szCs w:val="24"/>
              </w:rPr>
              <w:t>Data Processing</w:t>
            </w:r>
          </w:p>
        </w:tc>
        <w:tc>
          <w:tcPr>
            <w:tcW w:w="1002" w:type="dxa"/>
          </w:tcPr>
          <w:p w14:paraId="5099B4CE" w14:textId="19BC1CF1" w:rsidR="003608ED" w:rsidRPr="00EA6366" w:rsidRDefault="003608ED" w:rsidP="00F03DB5">
            <w:pPr>
              <w:keepNext/>
              <w:bidi w:val="0"/>
              <w:jc w:val="center"/>
              <w:rPr>
                <w:sz w:val="24"/>
                <w:szCs w:val="24"/>
                <w:rtl/>
              </w:rPr>
            </w:pPr>
            <w:r w:rsidRPr="00EA6366">
              <w:rPr>
                <w:sz w:val="24"/>
                <w:szCs w:val="24"/>
              </w:rPr>
              <w:t>[</w:t>
            </w:r>
            <w:r w:rsidR="00255616">
              <w:rPr>
                <w:sz w:val="24"/>
                <w:szCs w:val="24"/>
              </w:rPr>
              <w:t>36</w:t>
            </w:r>
            <w:r w:rsidRPr="00EA6366">
              <w:rPr>
                <w:sz w:val="24"/>
                <w:szCs w:val="24"/>
              </w:rPr>
              <w:t>]</w:t>
            </w:r>
          </w:p>
        </w:tc>
      </w:tr>
      <w:tr w:rsidR="00EA6366" w:rsidRPr="00EA6366" w14:paraId="2ABA2ACD" w14:textId="77777777" w:rsidTr="00880A4D">
        <w:trPr>
          <w:trHeight w:val="340"/>
          <w:jc w:val="center"/>
        </w:trPr>
        <w:tc>
          <w:tcPr>
            <w:tcW w:w="1702" w:type="dxa"/>
          </w:tcPr>
          <w:p w14:paraId="0757FA19" w14:textId="77777777" w:rsidR="003608ED" w:rsidRPr="00EA6366" w:rsidRDefault="003608ED" w:rsidP="00F03DB5">
            <w:pPr>
              <w:keepNext/>
              <w:tabs>
                <w:tab w:val="right" w:pos="795"/>
              </w:tabs>
              <w:bidi w:val="0"/>
              <w:ind w:left="370" w:firstLine="1134"/>
              <w:rPr>
                <w:rFonts w:cs="Simplified Arabic"/>
                <w:sz w:val="24"/>
                <w:szCs w:val="24"/>
                <w:rtl/>
              </w:rPr>
            </w:pPr>
          </w:p>
        </w:tc>
        <w:tc>
          <w:tcPr>
            <w:tcW w:w="6662" w:type="dxa"/>
          </w:tcPr>
          <w:p w14:paraId="552251D2" w14:textId="6E7FC977" w:rsidR="003608ED" w:rsidRPr="00EA6366" w:rsidRDefault="00754ED8" w:rsidP="00F03DB5">
            <w:pPr>
              <w:keepNext/>
              <w:bidi w:val="0"/>
              <w:ind w:firstLine="463"/>
              <w:rPr>
                <w:rFonts w:cs="Simplified Arabic"/>
                <w:sz w:val="24"/>
                <w:szCs w:val="24"/>
                <w:rtl/>
              </w:rPr>
            </w:pPr>
            <w:r>
              <w:rPr>
                <w:rFonts w:cs="Simplified Arabic"/>
                <w:sz w:val="24"/>
                <w:szCs w:val="24"/>
              </w:rPr>
              <w:t>4</w:t>
            </w:r>
            <w:r w:rsidR="003608ED" w:rsidRPr="00EA6366">
              <w:rPr>
                <w:rFonts w:cs="Simplified Arabic"/>
                <w:sz w:val="24"/>
                <w:szCs w:val="24"/>
              </w:rPr>
              <w:t xml:space="preserve">.6.1  </w:t>
            </w:r>
            <w:r w:rsidR="008676C2" w:rsidRPr="00EA6366">
              <w:rPr>
                <w:rFonts w:cs="Simplified Arabic"/>
                <w:sz w:val="24"/>
                <w:szCs w:val="24"/>
              </w:rPr>
              <w:t>Tablets Application and Data Entry Platform</w:t>
            </w:r>
          </w:p>
        </w:tc>
        <w:tc>
          <w:tcPr>
            <w:tcW w:w="1002" w:type="dxa"/>
          </w:tcPr>
          <w:p w14:paraId="20A9BCBC" w14:textId="34A0C20B" w:rsidR="003608ED" w:rsidRPr="00EA6366" w:rsidRDefault="003608ED" w:rsidP="00F03DB5">
            <w:pPr>
              <w:keepNext/>
              <w:bidi w:val="0"/>
              <w:jc w:val="center"/>
              <w:rPr>
                <w:sz w:val="24"/>
                <w:szCs w:val="24"/>
                <w:rtl/>
              </w:rPr>
            </w:pPr>
            <w:r w:rsidRPr="00EA6366">
              <w:rPr>
                <w:sz w:val="24"/>
                <w:szCs w:val="24"/>
              </w:rPr>
              <w:t>[</w:t>
            </w:r>
            <w:r w:rsidR="00255616">
              <w:rPr>
                <w:sz w:val="24"/>
                <w:szCs w:val="24"/>
              </w:rPr>
              <w:t>36</w:t>
            </w:r>
            <w:r w:rsidRPr="00EA6366">
              <w:rPr>
                <w:sz w:val="24"/>
                <w:szCs w:val="24"/>
              </w:rPr>
              <w:t>]</w:t>
            </w:r>
          </w:p>
        </w:tc>
      </w:tr>
      <w:tr w:rsidR="00EA6366" w:rsidRPr="00EA6366" w14:paraId="7F83C58C" w14:textId="77777777" w:rsidTr="00880A4D">
        <w:trPr>
          <w:trHeight w:val="340"/>
          <w:jc w:val="center"/>
        </w:trPr>
        <w:tc>
          <w:tcPr>
            <w:tcW w:w="1702" w:type="dxa"/>
          </w:tcPr>
          <w:p w14:paraId="4308BE48" w14:textId="77777777" w:rsidR="003608ED" w:rsidRPr="00EA6366" w:rsidRDefault="003608ED" w:rsidP="00F03DB5">
            <w:pPr>
              <w:keepNext/>
              <w:tabs>
                <w:tab w:val="right" w:pos="795"/>
              </w:tabs>
              <w:bidi w:val="0"/>
              <w:ind w:left="370" w:firstLine="1134"/>
              <w:rPr>
                <w:rFonts w:cs="Simplified Arabic"/>
                <w:sz w:val="24"/>
                <w:szCs w:val="24"/>
                <w:rtl/>
              </w:rPr>
            </w:pPr>
          </w:p>
        </w:tc>
        <w:tc>
          <w:tcPr>
            <w:tcW w:w="6662" w:type="dxa"/>
          </w:tcPr>
          <w:p w14:paraId="4178B8C2" w14:textId="19E7E33A" w:rsidR="003608ED" w:rsidRPr="00EA6366" w:rsidRDefault="00754ED8" w:rsidP="00F03DB5">
            <w:pPr>
              <w:keepNext/>
              <w:bidi w:val="0"/>
              <w:ind w:firstLine="463"/>
              <w:rPr>
                <w:rFonts w:cs="Simplified Arabic"/>
                <w:sz w:val="24"/>
                <w:szCs w:val="24"/>
                <w:rtl/>
              </w:rPr>
            </w:pPr>
            <w:r>
              <w:rPr>
                <w:rFonts w:cs="Simplified Arabic"/>
                <w:sz w:val="24"/>
                <w:szCs w:val="24"/>
              </w:rPr>
              <w:t>4</w:t>
            </w:r>
            <w:r w:rsidR="003608ED" w:rsidRPr="00EA6366">
              <w:rPr>
                <w:rFonts w:cs="Simplified Arabic"/>
                <w:sz w:val="24"/>
                <w:szCs w:val="24"/>
              </w:rPr>
              <w:t xml:space="preserve">.6.2  </w:t>
            </w:r>
            <w:r w:rsidR="00354004" w:rsidRPr="00354004">
              <w:rPr>
                <w:rFonts w:cs="Simplified Arabic"/>
                <w:sz w:val="24"/>
                <w:szCs w:val="24"/>
              </w:rPr>
              <w:t>Office Data Cleaning Techniques</w:t>
            </w:r>
          </w:p>
        </w:tc>
        <w:tc>
          <w:tcPr>
            <w:tcW w:w="1002" w:type="dxa"/>
          </w:tcPr>
          <w:p w14:paraId="4F54B3D5" w14:textId="4C80592C" w:rsidR="003608ED" w:rsidRPr="00EA6366" w:rsidRDefault="003608ED" w:rsidP="00255616">
            <w:pPr>
              <w:keepNext/>
              <w:bidi w:val="0"/>
              <w:jc w:val="center"/>
              <w:rPr>
                <w:sz w:val="24"/>
                <w:szCs w:val="24"/>
                <w:rtl/>
              </w:rPr>
            </w:pPr>
            <w:r w:rsidRPr="00EA6366">
              <w:rPr>
                <w:sz w:val="24"/>
                <w:szCs w:val="24"/>
              </w:rPr>
              <w:t>[</w:t>
            </w:r>
            <w:r w:rsidR="00255616">
              <w:rPr>
                <w:sz w:val="24"/>
                <w:szCs w:val="24"/>
              </w:rPr>
              <w:t>37</w:t>
            </w:r>
            <w:r w:rsidRPr="00EA6366">
              <w:rPr>
                <w:sz w:val="24"/>
                <w:szCs w:val="24"/>
              </w:rPr>
              <w:t>]</w:t>
            </w:r>
          </w:p>
        </w:tc>
      </w:tr>
      <w:tr w:rsidR="00EA6366" w:rsidRPr="00EA6366" w14:paraId="4576FA56" w14:textId="77777777" w:rsidTr="00880A4D">
        <w:trPr>
          <w:trHeight w:val="340"/>
          <w:jc w:val="center"/>
        </w:trPr>
        <w:tc>
          <w:tcPr>
            <w:tcW w:w="1702" w:type="dxa"/>
          </w:tcPr>
          <w:p w14:paraId="7D3E7D86" w14:textId="77777777" w:rsidR="003608ED" w:rsidRPr="00EA6366" w:rsidRDefault="003608ED" w:rsidP="00F03DB5">
            <w:pPr>
              <w:tabs>
                <w:tab w:val="right" w:pos="795"/>
              </w:tabs>
              <w:bidi w:val="0"/>
              <w:ind w:left="370" w:firstLine="1134"/>
              <w:rPr>
                <w:rFonts w:cs="Simplified Arabic"/>
                <w:sz w:val="24"/>
                <w:szCs w:val="24"/>
                <w:rtl/>
              </w:rPr>
            </w:pPr>
          </w:p>
        </w:tc>
        <w:tc>
          <w:tcPr>
            <w:tcW w:w="6662" w:type="dxa"/>
          </w:tcPr>
          <w:p w14:paraId="61626CA6" w14:textId="0A0A8620" w:rsidR="003608ED" w:rsidRPr="00EA6366" w:rsidRDefault="00754ED8" w:rsidP="00F03DB5">
            <w:pPr>
              <w:bidi w:val="0"/>
              <w:ind w:firstLine="463"/>
              <w:rPr>
                <w:rFonts w:cs="Simplified Arabic"/>
                <w:sz w:val="24"/>
                <w:szCs w:val="24"/>
                <w:rtl/>
              </w:rPr>
            </w:pPr>
            <w:r>
              <w:rPr>
                <w:rFonts w:cs="Simplified Arabic"/>
                <w:sz w:val="24"/>
                <w:szCs w:val="24"/>
              </w:rPr>
              <w:t>4</w:t>
            </w:r>
            <w:r w:rsidR="003608ED" w:rsidRPr="00EA6366">
              <w:rPr>
                <w:rFonts w:cs="Simplified Arabic"/>
                <w:sz w:val="24"/>
                <w:szCs w:val="24"/>
              </w:rPr>
              <w:t xml:space="preserve">.6.3  </w:t>
            </w:r>
            <w:r w:rsidR="008676C2" w:rsidRPr="00EA6366">
              <w:rPr>
                <w:rFonts w:cs="Simplified Arabic"/>
                <w:sz w:val="24"/>
                <w:szCs w:val="24"/>
              </w:rPr>
              <w:t>Results Extraction and Tabulation</w:t>
            </w:r>
          </w:p>
        </w:tc>
        <w:tc>
          <w:tcPr>
            <w:tcW w:w="1002" w:type="dxa"/>
          </w:tcPr>
          <w:p w14:paraId="17EEF699" w14:textId="25531CFB" w:rsidR="003608ED" w:rsidRPr="00EA6366" w:rsidRDefault="003608ED" w:rsidP="00255616">
            <w:pPr>
              <w:bidi w:val="0"/>
              <w:jc w:val="center"/>
              <w:rPr>
                <w:sz w:val="24"/>
                <w:szCs w:val="24"/>
                <w:rtl/>
              </w:rPr>
            </w:pPr>
            <w:r w:rsidRPr="00EA6366">
              <w:rPr>
                <w:sz w:val="24"/>
                <w:szCs w:val="24"/>
              </w:rPr>
              <w:t>[</w:t>
            </w:r>
            <w:r w:rsidR="00255616">
              <w:rPr>
                <w:sz w:val="24"/>
                <w:szCs w:val="24"/>
              </w:rPr>
              <w:t>37</w:t>
            </w:r>
            <w:r w:rsidRPr="00EA6366">
              <w:rPr>
                <w:sz w:val="24"/>
                <w:szCs w:val="24"/>
              </w:rPr>
              <w:t>]</w:t>
            </w:r>
          </w:p>
        </w:tc>
      </w:tr>
      <w:tr w:rsidR="00EA6366" w:rsidRPr="00E51B50" w14:paraId="66E49E32" w14:textId="77777777" w:rsidTr="00880A4D">
        <w:trPr>
          <w:trHeight w:val="85"/>
          <w:jc w:val="center"/>
        </w:trPr>
        <w:tc>
          <w:tcPr>
            <w:tcW w:w="1702" w:type="dxa"/>
          </w:tcPr>
          <w:p w14:paraId="006E9C46" w14:textId="77777777" w:rsidR="003608ED" w:rsidRPr="00E51B50" w:rsidRDefault="003608ED" w:rsidP="00F03DB5">
            <w:pPr>
              <w:bidi w:val="0"/>
              <w:rPr>
                <w:rFonts w:cs="Simplified Arabic"/>
                <w:sz w:val="8"/>
                <w:szCs w:val="8"/>
                <w:rtl/>
              </w:rPr>
            </w:pPr>
          </w:p>
        </w:tc>
        <w:tc>
          <w:tcPr>
            <w:tcW w:w="6662" w:type="dxa"/>
          </w:tcPr>
          <w:p w14:paraId="2E6DD38A" w14:textId="77777777" w:rsidR="003608ED" w:rsidRPr="00E51B50" w:rsidRDefault="003608ED" w:rsidP="00F03DB5">
            <w:pPr>
              <w:bidi w:val="0"/>
              <w:rPr>
                <w:rFonts w:cs="Simplified Arabic"/>
                <w:b/>
                <w:bCs/>
                <w:sz w:val="8"/>
                <w:szCs w:val="8"/>
                <w:rtl/>
              </w:rPr>
            </w:pPr>
          </w:p>
        </w:tc>
        <w:tc>
          <w:tcPr>
            <w:tcW w:w="1002" w:type="dxa"/>
          </w:tcPr>
          <w:p w14:paraId="4659321F" w14:textId="77777777" w:rsidR="003608ED" w:rsidRPr="00E51B50" w:rsidRDefault="003608ED" w:rsidP="00F03DB5">
            <w:pPr>
              <w:bidi w:val="0"/>
              <w:jc w:val="center"/>
              <w:rPr>
                <w:b/>
                <w:bCs/>
                <w:sz w:val="8"/>
                <w:szCs w:val="8"/>
                <w:rtl/>
              </w:rPr>
            </w:pPr>
          </w:p>
        </w:tc>
      </w:tr>
      <w:tr w:rsidR="00EA6366" w:rsidRPr="00EA6366" w14:paraId="3B3E2295" w14:textId="77777777" w:rsidTr="00880A4D">
        <w:trPr>
          <w:trHeight w:val="340"/>
          <w:jc w:val="center"/>
        </w:trPr>
        <w:tc>
          <w:tcPr>
            <w:tcW w:w="1702" w:type="dxa"/>
          </w:tcPr>
          <w:p w14:paraId="6B95DEE5" w14:textId="77777777" w:rsidR="003608ED" w:rsidRPr="00EA6366" w:rsidRDefault="003608ED" w:rsidP="00F03DB5">
            <w:pPr>
              <w:bidi w:val="0"/>
              <w:rPr>
                <w:rFonts w:cs="Simplified Arabic"/>
                <w:sz w:val="24"/>
                <w:szCs w:val="24"/>
                <w:rtl/>
              </w:rPr>
            </w:pPr>
            <w:r w:rsidRPr="00EA6366">
              <w:rPr>
                <w:sz w:val="24"/>
                <w:szCs w:val="24"/>
              </w:rPr>
              <w:t>Chapter Four:</w:t>
            </w:r>
          </w:p>
        </w:tc>
        <w:tc>
          <w:tcPr>
            <w:tcW w:w="6662" w:type="dxa"/>
          </w:tcPr>
          <w:p w14:paraId="6F94E542" w14:textId="77777777" w:rsidR="003608ED" w:rsidRPr="00EA6366" w:rsidRDefault="003608ED" w:rsidP="00F03DB5">
            <w:pPr>
              <w:bidi w:val="0"/>
              <w:rPr>
                <w:rFonts w:cs="Simplified Arabic"/>
                <w:b/>
                <w:bCs/>
                <w:sz w:val="24"/>
                <w:szCs w:val="24"/>
                <w:rtl/>
              </w:rPr>
            </w:pPr>
            <w:r w:rsidRPr="00EA6366">
              <w:rPr>
                <w:rFonts w:cs="Simplified Arabic"/>
                <w:b/>
                <w:bCs/>
                <w:sz w:val="24"/>
                <w:szCs w:val="24"/>
              </w:rPr>
              <w:t>Quality</w:t>
            </w:r>
          </w:p>
        </w:tc>
        <w:tc>
          <w:tcPr>
            <w:tcW w:w="1002" w:type="dxa"/>
          </w:tcPr>
          <w:p w14:paraId="3E2C0EBC" w14:textId="7F10F027" w:rsidR="003608ED" w:rsidRPr="00EA6366" w:rsidRDefault="003608ED" w:rsidP="00255616">
            <w:pPr>
              <w:bidi w:val="0"/>
              <w:jc w:val="center"/>
              <w:rPr>
                <w:b/>
                <w:bCs/>
                <w:sz w:val="24"/>
                <w:szCs w:val="24"/>
                <w:rtl/>
              </w:rPr>
            </w:pPr>
            <w:r w:rsidRPr="00EA6366">
              <w:rPr>
                <w:b/>
                <w:bCs/>
                <w:sz w:val="24"/>
                <w:szCs w:val="24"/>
              </w:rPr>
              <w:t>[</w:t>
            </w:r>
            <w:r w:rsidR="00255616">
              <w:rPr>
                <w:b/>
                <w:bCs/>
                <w:sz w:val="24"/>
                <w:szCs w:val="24"/>
              </w:rPr>
              <w:t>39</w:t>
            </w:r>
            <w:r w:rsidRPr="00EA6366">
              <w:rPr>
                <w:b/>
                <w:bCs/>
                <w:sz w:val="24"/>
                <w:szCs w:val="24"/>
              </w:rPr>
              <w:t>]</w:t>
            </w:r>
          </w:p>
        </w:tc>
      </w:tr>
      <w:tr w:rsidR="00EA6366" w:rsidRPr="00EA6366" w14:paraId="1343B629" w14:textId="77777777" w:rsidTr="00880A4D">
        <w:trPr>
          <w:trHeight w:val="340"/>
          <w:jc w:val="center"/>
        </w:trPr>
        <w:tc>
          <w:tcPr>
            <w:tcW w:w="1702" w:type="dxa"/>
          </w:tcPr>
          <w:p w14:paraId="59C17143" w14:textId="77777777" w:rsidR="003608ED" w:rsidRPr="00EA6366" w:rsidRDefault="003608ED" w:rsidP="00F03DB5">
            <w:pPr>
              <w:bidi w:val="0"/>
              <w:rPr>
                <w:rFonts w:cs="Simplified Arabic"/>
                <w:sz w:val="24"/>
                <w:szCs w:val="24"/>
                <w:rtl/>
              </w:rPr>
            </w:pPr>
          </w:p>
        </w:tc>
        <w:tc>
          <w:tcPr>
            <w:tcW w:w="6662" w:type="dxa"/>
          </w:tcPr>
          <w:p w14:paraId="6D230DF3" w14:textId="284F28F3" w:rsidR="003608ED" w:rsidRPr="00EA6366" w:rsidRDefault="00754ED8" w:rsidP="00F03DB5">
            <w:pPr>
              <w:bidi w:val="0"/>
              <w:rPr>
                <w:rFonts w:cs="Simplified Arabic"/>
                <w:sz w:val="24"/>
                <w:szCs w:val="24"/>
                <w:rtl/>
              </w:rPr>
            </w:pPr>
            <w:r>
              <w:rPr>
                <w:rFonts w:cs="Simplified Arabic"/>
                <w:sz w:val="24"/>
                <w:szCs w:val="24"/>
              </w:rPr>
              <w:t>5</w:t>
            </w:r>
            <w:r w:rsidR="003608ED" w:rsidRPr="00EA6366">
              <w:rPr>
                <w:rFonts w:cs="Simplified Arabic"/>
                <w:sz w:val="24"/>
                <w:szCs w:val="24"/>
              </w:rPr>
              <w:t xml:space="preserve">.1  Accuracy </w:t>
            </w:r>
          </w:p>
        </w:tc>
        <w:tc>
          <w:tcPr>
            <w:tcW w:w="1002" w:type="dxa"/>
          </w:tcPr>
          <w:p w14:paraId="74DB11B8" w14:textId="37455EBC" w:rsidR="003608ED" w:rsidRPr="00EA6366" w:rsidRDefault="003608ED" w:rsidP="00255616">
            <w:pPr>
              <w:bidi w:val="0"/>
              <w:jc w:val="center"/>
              <w:rPr>
                <w:b/>
                <w:bCs/>
                <w:sz w:val="24"/>
                <w:szCs w:val="24"/>
                <w:rtl/>
              </w:rPr>
            </w:pPr>
            <w:r w:rsidRPr="00EA6366">
              <w:rPr>
                <w:sz w:val="24"/>
                <w:szCs w:val="24"/>
              </w:rPr>
              <w:t>[</w:t>
            </w:r>
            <w:r w:rsidR="00255616">
              <w:rPr>
                <w:sz w:val="24"/>
                <w:szCs w:val="24"/>
              </w:rPr>
              <w:t>39</w:t>
            </w:r>
            <w:r w:rsidRPr="00EA6366">
              <w:rPr>
                <w:sz w:val="24"/>
                <w:szCs w:val="24"/>
              </w:rPr>
              <w:t>]</w:t>
            </w:r>
          </w:p>
        </w:tc>
      </w:tr>
      <w:tr w:rsidR="00EA6366" w:rsidRPr="00EA6366" w14:paraId="5CC62FFD" w14:textId="77777777" w:rsidTr="00880A4D">
        <w:trPr>
          <w:trHeight w:val="340"/>
          <w:jc w:val="center"/>
        </w:trPr>
        <w:tc>
          <w:tcPr>
            <w:tcW w:w="1702" w:type="dxa"/>
          </w:tcPr>
          <w:p w14:paraId="27AFEF2E" w14:textId="77777777" w:rsidR="003608ED" w:rsidRPr="00EA6366" w:rsidRDefault="003608ED" w:rsidP="00F03DB5">
            <w:pPr>
              <w:bidi w:val="0"/>
              <w:rPr>
                <w:rFonts w:cs="Simplified Arabic"/>
                <w:sz w:val="24"/>
                <w:szCs w:val="24"/>
                <w:rtl/>
              </w:rPr>
            </w:pPr>
          </w:p>
        </w:tc>
        <w:tc>
          <w:tcPr>
            <w:tcW w:w="6662" w:type="dxa"/>
          </w:tcPr>
          <w:p w14:paraId="2377789A" w14:textId="3884462D" w:rsidR="003608ED" w:rsidRPr="00EA6366" w:rsidRDefault="00754ED8" w:rsidP="00F03DB5">
            <w:pPr>
              <w:bidi w:val="0"/>
              <w:ind w:firstLine="463"/>
              <w:rPr>
                <w:rFonts w:cs="Simplified Arabic"/>
                <w:sz w:val="24"/>
                <w:szCs w:val="24"/>
                <w:rtl/>
              </w:rPr>
            </w:pPr>
            <w:r>
              <w:rPr>
                <w:rFonts w:cs="Simplified Arabic"/>
                <w:sz w:val="24"/>
                <w:szCs w:val="24"/>
              </w:rPr>
              <w:t>5</w:t>
            </w:r>
            <w:r w:rsidR="003608ED" w:rsidRPr="00EA6366">
              <w:rPr>
                <w:rFonts w:cs="Simplified Arabic"/>
                <w:sz w:val="24"/>
                <w:szCs w:val="24"/>
              </w:rPr>
              <w:t>.1.1  Sampling Errors</w:t>
            </w:r>
          </w:p>
        </w:tc>
        <w:tc>
          <w:tcPr>
            <w:tcW w:w="1002" w:type="dxa"/>
          </w:tcPr>
          <w:p w14:paraId="395A6AF6" w14:textId="7870A905" w:rsidR="003608ED" w:rsidRPr="00EA6366" w:rsidRDefault="003608ED" w:rsidP="00F03DB5">
            <w:pPr>
              <w:bidi w:val="0"/>
              <w:jc w:val="center"/>
              <w:rPr>
                <w:b/>
                <w:bCs/>
                <w:sz w:val="24"/>
                <w:szCs w:val="24"/>
                <w:rtl/>
              </w:rPr>
            </w:pPr>
            <w:r w:rsidRPr="00EA6366">
              <w:rPr>
                <w:sz w:val="24"/>
                <w:szCs w:val="24"/>
              </w:rPr>
              <w:t>[</w:t>
            </w:r>
            <w:r w:rsidR="00255616">
              <w:rPr>
                <w:sz w:val="24"/>
                <w:szCs w:val="24"/>
              </w:rPr>
              <w:t>39</w:t>
            </w:r>
            <w:r w:rsidRPr="00EA6366">
              <w:rPr>
                <w:sz w:val="24"/>
                <w:szCs w:val="24"/>
              </w:rPr>
              <w:t>]</w:t>
            </w:r>
          </w:p>
        </w:tc>
      </w:tr>
      <w:tr w:rsidR="00EA6366" w:rsidRPr="00EA6366" w14:paraId="2905DB95" w14:textId="77777777" w:rsidTr="00880A4D">
        <w:trPr>
          <w:trHeight w:val="340"/>
          <w:jc w:val="center"/>
        </w:trPr>
        <w:tc>
          <w:tcPr>
            <w:tcW w:w="1702" w:type="dxa"/>
          </w:tcPr>
          <w:p w14:paraId="3A2BE7D5" w14:textId="77777777" w:rsidR="003608ED" w:rsidRPr="00EA6366" w:rsidRDefault="003608ED" w:rsidP="00F03DB5">
            <w:pPr>
              <w:bidi w:val="0"/>
              <w:rPr>
                <w:rFonts w:cs="Simplified Arabic"/>
                <w:sz w:val="24"/>
                <w:szCs w:val="24"/>
                <w:rtl/>
              </w:rPr>
            </w:pPr>
          </w:p>
        </w:tc>
        <w:tc>
          <w:tcPr>
            <w:tcW w:w="6662" w:type="dxa"/>
          </w:tcPr>
          <w:p w14:paraId="4169B7F0" w14:textId="1CC6A00A" w:rsidR="003608ED" w:rsidRPr="00EA6366" w:rsidRDefault="00754ED8" w:rsidP="00F03DB5">
            <w:pPr>
              <w:bidi w:val="0"/>
              <w:ind w:firstLine="463"/>
              <w:rPr>
                <w:rFonts w:cs="Simplified Arabic"/>
                <w:sz w:val="24"/>
                <w:szCs w:val="24"/>
                <w:rtl/>
              </w:rPr>
            </w:pPr>
            <w:r>
              <w:rPr>
                <w:rFonts w:cs="Simplified Arabic"/>
                <w:sz w:val="24"/>
                <w:szCs w:val="24"/>
              </w:rPr>
              <w:t>5</w:t>
            </w:r>
            <w:r w:rsidR="003608ED" w:rsidRPr="00EA6366">
              <w:rPr>
                <w:rFonts w:cs="Simplified Arabic"/>
                <w:sz w:val="24"/>
                <w:szCs w:val="24"/>
              </w:rPr>
              <w:t>.1.2  Non Sampling Errors</w:t>
            </w:r>
          </w:p>
        </w:tc>
        <w:tc>
          <w:tcPr>
            <w:tcW w:w="1002" w:type="dxa"/>
          </w:tcPr>
          <w:p w14:paraId="0FC238B3" w14:textId="5808D2CE" w:rsidR="003608ED" w:rsidRPr="00EA6366" w:rsidRDefault="003608ED" w:rsidP="00255616">
            <w:pPr>
              <w:bidi w:val="0"/>
              <w:jc w:val="center"/>
              <w:rPr>
                <w:b/>
                <w:bCs/>
                <w:sz w:val="24"/>
                <w:szCs w:val="24"/>
                <w:rtl/>
              </w:rPr>
            </w:pPr>
            <w:r w:rsidRPr="00EA6366">
              <w:rPr>
                <w:sz w:val="24"/>
                <w:szCs w:val="24"/>
              </w:rPr>
              <w:t>[</w:t>
            </w:r>
            <w:r w:rsidR="00255616">
              <w:rPr>
                <w:sz w:val="24"/>
                <w:szCs w:val="24"/>
              </w:rPr>
              <w:t>40</w:t>
            </w:r>
            <w:r w:rsidRPr="00EA6366">
              <w:rPr>
                <w:sz w:val="24"/>
                <w:szCs w:val="24"/>
              </w:rPr>
              <w:t>]</w:t>
            </w:r>
          </w:p>
        </w:tc>
      </w:tr>
      <w:tr w:rsidR="00EA6366" w:rsidRPr="00EA6366" w14:paraId="20C40DA0" w14:textId="77777777" w:rsidTr="00880A4D">
        <w:trPr>
          <w:trHeight w:val="340"/>
          <w:jc w:val="center"/>
        </w:trPr>
        <w:tc>
          <w:tcPr>
            <w:tcW w:w="1702" w:type="dxa"/>
          </w:tcPr>
          <w:p w14:paraId="60C5B194" w14:textId="77777777" w:rsidR="003608ED" w:rsidRPr="00EA6366" w:rsidRDefault="003608ED" w:rsidP="00F03DB5">
            <w:pPr>
              <w:bidi w:val="0"/>
              <w:rPr>
                <w:rFonts w:cs="Simplified Arabic"/>
                <w:sz w:val="24"/>
                <w:szCs w:val="24"/>
                <w:rtl/>
              </w:rPr>
            </w:pPr>
          </w:p>
        </w:tc>
        <w:tc>
          <w:tcPr>
            <w:tcW w:w="6662" w:type="dxa"/>
          </w:tcPr>
          <w:p w14:paraId="1B3A5B6D" w14:textId="2B85354E" w:rsidR="003608ED" w:rsidRPr="00EA6366" w:rsidRDefault="00754ED8" w:rsidP="00F03DB5">
            <w:pPr>
              <w:bidi w:val="0"/>
              <w:ind w:firstLine="463"/>
              <w:rPr>
                <w:rFonts w:cs="Simplified Arabic"/>
                <w:sz w:val="24"/>
                <w:szCs w:val="24"/>
                <w:rtl/>
              </w:rPr>
            </w:pPr>
            <w:r>
              <w:rPr>
                <w:rFonts w:cs="Simplified Arabic"/>
                <w:sz w:val="24"/>
                <w:szCs w:val="24"/>
              </w:rPr>
              <w:t>5</w:t>
            </w:r>
            <w:r w:rsidR="003608ED" w:rsidRPr="00EA6366">
              <w:rPr>
                <w:rFonts w:cs="Simplified Arabic"/>
                <w:sz w:val="24"/>
                <w:szCs w:val="24"/>
              </w:rPr>
              <w:t>.1.3  Response Rate</w:t>
            </w:r>
          </w:p>
        </w:tc>
        <w:tc>
          <w:tcPr>
            <w:tcW w:w="1002" w:type="dxa"/>
          </w:tcPr>
          <w:p w14:paraId="28D22437" w14:textId="52DB620C" w:rsidR="003608ED" w:rsidRPr="00EA6366" w:rsidRDefault="003608ED" w:rsidP="00255616">
            <w:pPr>
              <w:bidi w:val="0"/>
              <w:jc w:val="center"/>
              <w:rPr>
                <w:b/>
                <w:bCs/>
                <w:sz w:val="24"/>
                <w:szCs w:val="24"/>
                <w:rtl/>
              </w:rPr>
            </w:pPr>
            <w:r w:rsidRPr="00EA6366">
              <w:rPr>
                <w:sz w:val="24"/>
                <w:szCs w:val="24"/>
              </w:rPr>
              <w:t>[</w:t>
            </w:r>
            <w:r w:rsidR="00255616">
              <w:rPr>
                <w:sz w:val="24"/>
                <w:szCs w:val="24"/>
              </w:rPr>
              <w:t>40</w:t>
            </w:r>
            <w:r w:rsidRPr="00EA6366">
              <w:rPr>
                <w:sz w:val="24"/>
                <w:szCs w:val="24"/>
              </w:rPr>
              <w:t>]</w:t>
            </w:r>
          </w:p>
        </w:tc>
      </w:tr>
      <w:tr w:rsidR="00EA6366" w:rsidRPr="00EA6366" w14:paraId="722A896F" w14:textId="77777777" w:rsidTr="00880A4D">
        <w:trPr>
          <w:trHeight w:val="340"/>
          <w:jc w:val="center"/>
        </w:trPr>
        <w:tc>
          <w:tcPr>
            <w:tcW w:w="1702" w:type="dxa"/>
          </w:tcPr>
          <w:p w14:paraId="1C4B7D15" w14:textId="77777777" w:rsidR="003608ED" w:rsidRPr="00EA6366" w:rsidRDefault="003608ED" w:rsidP="00F03DB5">
            <w:pPr>
              <w:bidi w:val="0"/>
              <w:rPr>
                <w:rFonts w:cs="Simplified Arabic"/>
                <w:sz w:val="24"/>
                <w:szCs w:val="24"/>
                <w:rtl/>
              </w:rPr>
            </w:pPr>
          </w:p>
        </w:tc>
        <w:tc>
          <w:tcPr>
            <w:tcW w:w="6662" w:type="dxa"/>
          </w:tcPr>
          <w:p w14:paraId="170A4CD2" w14:textId="23686F18" w:rsidR="003608ED" w:rsidRPr="00EA6366" w:rsidRDefault="00754ED8" w:rsidP="00F03DB5">
            <w:pPr>
              <w:bidi w:val="0"/>
              <w:ind w:left="-1"/>
              <w:rPr>
                <w:rFonts w:cs="Simplified Arabic"/>
                <w:sz w:val="24"/>
                <w:szCs w:val="24"/>
                <w:rtl/>
              </w:rPr>
            </w:pPr>
            <w:r>
              <w:rPr>
                <w:rFonts w:cs="Simplified Arabic"/>
                <w:sz w:val="24"/>
                <w:szCs w:val="24"/>
              </w:rPr>
              <w:t>5</w:t>
            </w:r>
            <w:r w:rsidR="003608ED" w:rsidRPr="00EA6366">
              <w:rPr>
                <w:rFonts w:cs="Simplified Arabic"/>
                <w:sz w:val="24"/>
                <w:szCs w:val="24"/>
              </w:rPr>
              <w:t>.2  Comparability</w:t>
            </w:r>
          </w:p>
        </w:tc>
        <w:tc>
          <w:tcPr>
            <w:tcW w:w="1002" w:type="dxa"/>
          </w:tcPr>
          <w:p w14:paraId="0131E4FE" w14:textId="095C5298" w:rsidR="003608ED" w:rsidRPr="00EA6366" w:rsidRDefault="003608ED" w:rsidP="00255616">
            <w:pPr>
              <w:bidi w:val="0"/>
              <w:jc w:val="center"/>
              <w:rPr>
                <w:sz w:val="24"/>
                <w:szCs w:val="24"/>
                <w:rtl/>
              </w:rPr>
            </w:pPr>
            <w:r w:rsidRPr="00EA6366">
              <w:rPr>
                <w:sz w:val="24"/>
                <w:szCs w:val="24"/>
              </w:rPr>
              <w:t>[</w:t>
            </w:r>
            <w:r w:rsidR="00255616">
              <w:rPr>
                <w:sz w:val="24"/>
                <w:szCs w:val="24"/>
              </w:rPr>
              <w:t>41</w:t>
            </w:r>
            <w:r w:rsidRPr="00EA6366">
              <w:rPr>
                <w:sz w:val="24"/>
                <w:szCs w:val="24"/>
              </w:rPr>
              <w:t>]</w:t>
            </w:r>
          </w:p>
        </w:tc>
      </w:tr>
      <w:tr w:rsidR="00EA6366" w:rsidRPr="00EA6366" w14:paraId="22C9E006" w14:textId="77777777" w:rsidTr="00880A4D">
        <w:trPr>
          <w:trHeight w:val="66"/>
          <w:jc w:val="center"/>
        </w:trPr>
        <w:tc>
          <w:tcPr>
            <w:tcW w:w="1702" w:type="dxa"/>
          </w:tcPr>
          <w:p w14:paraId="64E76B1F" w14:textId="77777777" w:rsidR="003608ED" w:rsidRPr="00EA6366" w:rsidRDefault="003608ED" w:rsidP="00F03DB5">
            <w:pPr>
              <w:bidi w:val="0"/>
              <w:rPr>
                <w:rFonts w:ascii="Arial" w:hAnsi="Arial" w:cs="Arial"/>
                <w:b/>
                <w:bCs/>
                <w:sz w:val="10"/>
                <w:szCs w:val="10"/>
                <w:rtl/>
              </w:rPr>
            </w:pPr>
          </w:p>
        </w:tc>
        <w:tc>
          <w:tcPr>
            <w:tcW w:w="6662" w:type="dxa"/>
          </w:tcPr>
          <w:p w14:paraId="1D057D20" w14:textId="77777777" w:rsidR="003608ED" w:rsidRPr="00EA6366" w:rsidRDefault="003608ED" w:rsidP="00F03DB5">
            <w:pPr>
              <w:bidi w:val="0"/>
              <w:rPr>
                <w:rFonts w:ascii="Arial" w:hAnsi="Arial" w:cs="Arial"/>
                <w:b/>
                <w:bCs/>
                <w:sz w:val="10"/>
                <w:szCs w:val="10"/>
                <w:rtl/>
              </w:rPr>
            </w:pPr>
          </w:p>
        </w:tc>
        <w:tc>
          <w:tcPr>
            <w:tcW w:w="1002" w:type="dxa"/>
          </w:tcPr>
          <w:p w14:paraId="769DE793" w14:textId="77777777" w:rsidR="003608ED" w:rsidRPr="00EA6366" w:rsidRDefault="003608ED" w:rsidP="00F03DB5">
            <w:pPr>
              <w:bidi w:val="0"/>
              <w:jc w:val="center"/>
              <w:rPr>
                <w:b/>
                <w:bCs/>
                <w:sz w:val="10"/>
                <w:szCs w:val="10"/>
                <w:rtl/>
              </w:rPr>
            </w:pPr>
          </w:p>
        </w:tc>
      </w:tr>
      <w:tr w:rsidR="00EA6366" w:rsidRPr="00EA6366" w14:paraId="082B6903" w14:textId="77777777" w:rsidTr="00880A4D">
        <w:trPr>
          <w:trHeight w:val="340"/>
          <w:jc w:val="center"/>
        </w:trPr>
        <w:tc>
          <w:tcPr>
            <w:tcW w:w="1702" w:type="dxa"/>
          </w:tcPr>
          <w:p w14:paraId="35A41621" w14:textId="77777777" w:rsidR="003608ED" w:rsidRPr="00EA6366" w:rsidRDefault="003608ED" w:rsidP="00F03DB5">
            <w:pPr>
              <w:bidi w:val="0"/>
              <w:rPr>
                <w:rFonts w:cs="Simplified Arabic"/>
                <w:sz w:val="24"/>
                <w:szCs w:val="24"/>
                <w:rtl/>
              </w:rPr>
            </w:pPr>
          </w:p>
        </w:tc>
        <w:tc>
          <w:tcPr>
            <w:tcW w:w="6662" w:type="dxa"/>
          </w:tcPr>
          <w:p w14:paraId="72F1C28E" w14:textId="77777777" w:rsidR="003608ED" w:rsidRPr="00EA6366" w:rsidRDefault="003608ED" w:rsidP="00F03DB5">
            <w:pPr>
              <w:bidi w:val="0"/>
              <w:rPr>
                <w:rFonts w:cs="Simplified Arabic"/>
                <w:b/>
                <w:bCs/>
                <w:sz w:val="24"/>
                <w:szCs w:val="24"/>
                <w:rtl/>
              </w:rPr>
            </w:pPr>
            <w:r w:rsidRPr="00EA6366">
              <w:rPr>
                <w:rFonts w:cs="Simplified Arabic"/>
                <w:b/>
                <w:bCs/>
                <w:sz w:val="24"/>
                <w:szCs w:val="24"/>
              </w:rPr>
              <w:t xml:space="preserve">References </w:t>
            </w:r>
          </w:p>
        </w:tc>
        <w:tc>
          <w:tcPr>
            <w:tcW w:w="1002" w:type="dxa"/>
          </w:tcPr>
          <w:p w14:paraId="3FC1C83B" w14:textId="516C4C5F" w:rsidR="003608ED" w:rsidRPr="00EA6366" w:rsidRDefault="003608ED" w:rsidP="00255616">
            <w:pPr>
              <w:bidi w:val="0"/>
              <w:jc w:val="center"/>
              <w:rPr>
                <w:b/>
                <w:bCs/>
                <w:sz w:val="24"/>
                <w:szCs w:val="24"/>
                <w:rtl/>
              </w:rPr>
            </w:pPr>
            <w:r w:rsidRPr="00EA6366">
              <w:rPr>
                <w:b/>
                <w:bCs/>
                <w:sz w:val="24"/>
                <w:szCs w:val="24"/>
              </w:rPr>
              <w:t>[</w:t>
            </w:r>
            <w:r w:rsidR="00255616">
              <w:rPr>
                <w:b/>
                <w:bCs/>
                <w:sz w:val="24"/>
                <w:szCs w:val="24"/>
              </w:rPr>
              <w:t>43</w:t>
            </w:r>
            <w:r w:rsidRPr="00EA6366">
              <w:rPr>
                <w:b/>
                <w:bCs/>
                <w:sz w:val="24"/>
                <w:szCs w:val="24"/>
              </w:rPr>
              <w:t>]</w:t>
            </w:r>
          </w:p>
        </w:tc>
      </w:tr>
      <w:tr w:rsidR="00EA6366" w:rsidRPr="00EA6366" w14:paraId="08540657" w14:textId="77777777" w:rsidTr="00880A4D">
        <w:trPr>
          <w:trHeight w:val="102"/>
          <w:jc w:val="center"/>
        </w:trPr>
        <w:tc>
          <w:tcPr>
            <w:tcW w:w="1702" w:type="dxa"/>
          </w:tcPr>
          <w:p w14:paraId="046848F2" w14:textId="77777777" w:rsidR="003608ED" w:rsidRPr="00EA6366" w:rsidRDefault="003608ED" w:rsidP="00F03DB5">
            <w:pPr>
              <w:bidi w:val="0"/>
              <w:rPr>
                <w:rFonts w:ascii="Arial" w:hAnsi="Arial" w:cs="Arial"/>
                <w:b/>
                <w:bCs/>
                <w:sz w:val="10"/>
                <w:szCs w:val="10"/>
                <w:rtl/>
              </w:rPr>
            </w:pPr>
          </w:p>
        </w:tc>
        <w:tc>
          <w:tcPr>
            <w:tcW w:w="6662" w:type="dxa"/>
          </w:tcPr>
          <w:p w14:paraId="2FC32FE0" w14:textId="77777777" w:rsidR="003608ED" w:rsidRPr="00EA6366" w:rsidRDefault="003608ED" w:rsidP="00F03DB5">
            <w:pPr>
              <w:bidi w:val="0"/>
              <w:rPr>
                <w:rFonts w:ascii="Arial" w:hAnsi="Arial" w:cs="Arial"/>
                <w:b/>
                <w:bCs/>
                <w:sz w:val="10"/>
                <w:szCs w:val="10"/>
                <w:rtl/>
              </w:rPr>
            </w:pPr>
          </w:p>
        </w:tc>
        <w:tc>
          <w:tcPr>
            <w:tcW w:w="1002" w:type="dxa"/>
          </w:tcPr>
          <w:p w14:paraId="6E10748C" w14:textId="77777777" w:rsidR="003608ED" w:rsidRPr="00EA6366" w:rsidRDefault="003608ED" w:rsidP="00F03DB5">
            <w:pPr>
              <w:bidi w:val="0"/>
              <w:jc w:val="center"/>
              <w:rPr>
                <w:b/>
                <w:bCs/>
                <w:sz w:val="10"/>
                <w:szCs w:val="10"/>
                <w:rtl/>
              </w:rPr>
            </w:pPr>
          </w:p>
        </w:tc>
      </w:tr>
      <w:tr w:rsidR="00EA6366" w:rsidRPr="00EA6366" w14:paraId="2777CB32" w14:textId="77777777" w:rsidTr="00880A4D">
        <w:trPr>
          <w:trHeight w:val="340"/>
          <w:jc w:val="center"/>
        </w:trPr>
        <w:tc>
          <w:tcPr>
            <w:tcW w:w="1702" w:type="dxa"/>
          </w:tcPr>
          <w:p w14:paraId="1A83E53D" w14:textId="77777777" w:rsidR="003608ED" w:rsidRPr="00EA6366" w:rsidRDefault="003608ED" w:rsidP="00F03DB5">
            <w:pPr>
              <w:bidi w:val="0"/>
              <w:rPr>
                <w:rFonts w:ascii="Arial" w:hAnsi="Arial" w:cs="Arial"/>
                <w:b/>
                <w:bCs/>
                <w:sz w:val="24"/>
                <w:szCs w:val="24"/>
                <w:rtl/>
              </w:rPr>
            </w:pPr>
          </w:p>
        </w:tc>
        <w:tc>
          <w:tcPr>
            <w:tcW w:w="6662" w:type="dxa"/>
          </w:tcPr>
          <w:p w14:paraId="50FE2063" w14:textId="77777777" w:rsidR="003608ED" w:rsidRPr="00EA6366" w:rsidRDefault="003608ED" w:rsidP="00F03DB5">
            <w:pPr>
              <w:bidi w:val="0"/>
              <w:rPr>
                <w:rFonts w:cs="Simplified Arabic"/>
                <w:b/>
                <w:bCs/>
                <w:sz w:val="24"/>
                <w:szCs w:val="24"/>
                <w:rtl/>
              </w:rPr>
            </w:pPr>
            <w:r w:rsidRPr="00EA6366">
              <w:rPr>
                <w:rFonts w:cs="Simplified Arabic"/>
                <w:b/>
                <w:bCs/>
                <w:sz w:val="24"/>
                <w:szCs w:val="24"/>
              </w:rPr>
              <w:t xml:space="preserve">Statistical Tables </w:t>
            </w:r>
          </w:p>
        </w:tc>
        <w:tc>
          <w:tcPr>
            <w:tcW w:w="1002" w:type="dxa"/>
          </w:tcPr>
          <w:p w14:paraId="402D5DE4" w14:textId="41344AF5" w:rsidR="003608ED" w:rsidRPr="00EA6366" w:rsidRDefault="003608ED" w:rsidP="00255616">
            <w:pPr>
              <w:bidi w:val="0"/>
              <w:jc w:val="center"/>
              <w:rPr>
                <w:b/>
                <w:bCs/>
                <w:sz w:val="24"/>
                <w:szCs w:val="24"/>
                <w:rtl/>
              </w:rPr>
            </w:pPr>
            <w:r w:rsidRPr="00EA6366">
              <w:rPr>
                <w:b/>
                <w:bCs/>
                <w:sz w:val="24"/>
                <w:szCs w:val="24"/>
              </w:rPr>
              <w:t>[</w:t>
            </w:r>
            <w:r w:rsidR="00255616">
              <w:rPr>
                <w:b/>
                <w:bCs/>
                <w:sz w:val="24"/>
                <w:szCs w:val="24"/>
              </w:rPr>
              <w:t>47</w:t>
            </w:r>
            <w:r w:rsidRPr="00EA6366">
              <w:rPr>
                <w:b/>
                <w:bCs/>
                <w:sz w:val="24"/>
                <w:szCs w:val="24"/>
              </w:rPr>
              <w:t>]</w:t>
            </w:r>
          </w:p>
        </w:tc>
      </w:tr>
    </w:tbl>
    <w:p w14:paraId="1DCB48DA" w14:textId="6A2ECB25" w:rsidR="00F16164" w:rsidRPr="00EA6366" w:rsidRDefault="00F16164" w:rsidP="00453F02">
      <w:pPr>
        <w:rPr>
          <w:rFonts w:cs="Simplified Arabic"/>
          <w:b/>
          <w:bCs/>
          <w:sz w:val="28"/>
          <w:szCs w:val="28"/>
          <w:rtl/>
        </w:rPr>
      </w:pPr>
    </w:p>
    <w:p w14:paraId="6764C5A3" w14:textId="4A278BE6" w:rsidR="00263E80" w:rsidRPr="00EA6366" w:rsidRDefault="00F16164" w:rsidP="00453F02">
      <w:pPr>
        <w:autoSpaceDE/>
        <w:autoSpaceDN/>
        <w:bidi w:val="0"/>
        <w:rPr>
          <w:b/>
          <w:bCs/>
          <w:sz w:val="28"/>
          <w:szCs w:val="28"/>
        </w:rPr>
      </w:pPr>
      <w:r w:rsidRPr="00EA6366">
        <w:rPr>
          <w:b/>
          <w:bCs/>
          <w:sz w:val="28"/>
          <w:szCs w:val="28"/>
        </w:rPr>
        <w:br w:type="page"/>
      </w:r>
      <w:r w:rsidR="00D37910" w:rsidRPr="00EA6366">
        <w:rPr>
          <w:b/>
          <w:bCs/>
          <w:sz w:val="28"/>
          <w:szCs w:val="28"/>
        </w:rPr>
        <w:lastRenderedPageBreak/>
        <w:t>List of Tables</w:t>
      </w:r>
    </w:p>
    <w:p w14:paraId="1FFEED7C" w14:textId="77777777" w:rsidR="00263E80" w:rsidRPr="00EA6366" w:rsidRDefault="00263E80" w:rsidP="004F6095">
      <w:pPr>
        <w:bidi w:val="0"/>
        <w:jc w:val="center"/>
        <w:rPr>
          <w:rFonts w:cs="Simplified Arabic"/>
          <w:sz w:val="24"/>
          <w:szCs w:val="24"/>
          <w:rtl/>
        </w:rPr>
      </w:pPr>
    </w:p>
    <w:tbl>
      <w:tblPr>
        <w:tblW w:w="9072" w:type="dxa"/>
        <w:jc w:val="center"/>
        <w:tblLayout w:type="fixed"/>
        <w:tblCellMar>
          <w:left w:w="31" w:type="dxa"/>
          <w:right w:w="31" w:type="dxa"/>
        </w:tblCellMar>
        <w:tblLook w:val="0000" w:firstRow="0" w:lastRow="0" w:firstColumn="0" w:lastColumn="0" w:noHBand="0" w:noVBand="0"/>
      </w:tblPr>
      <w:tblGrid>
        <w:gridCol w:w="1419"/>
        <w:gridCol w:w="6803"/>
        <w:gridCol w:w="850"/>
      </w:tblGrid>
      <w:tr w:rsidR="00EA6366" w:rsidRPr="00EA6366" w14:paraId="08C0EFAA" w14:textId="77777777" w:rsidTr="004113FB">
        <w:trPr>
          <w:trHeight w:val="264"/>
          <w:tblHeader/>
          <w:jc w:val="center"/>
        </w:trPr>
        <w:tc>
          <w:tcPr>
            <w:tcW w:w="1419" w:type="dxa"/>
          </w:tcPr>
          <w:p w14:paraId="11E97DC6" w14:textId="77777777" w:rsidR="00263E80" w:rsidRPr="00EA6366" w:rsidRDefault="00AA52B4" w:rsidP="004113FB">
            <w:pPr>
              <w:bidi w:val="0"/>
              <w:contextualSpacing/>
              <w:rPr>
                <w:rFonts w:cs="Simplified Arabic"/>
                <w:b/>
                <w:bCs/>
                <w:sz w:val="24"/>
                <w:szCs w:val="24"/>
                <w:u w:val="single"/>
              </w:rPr>
            </w:pPr>
            <w:r w:rsidRPr="00EA6366">
              <w:rPr>
                <w:rFonts w:cs="Simplified Arabic"/>
                <w:b/>
                <w:bCs/>
                <w:sz w:val="24"/>
                <w:szCs w:val="24"/>
              </w:rPr>
              <w:t>Table</w:t>
            </w:r>
          </w:p>
        </w:tc>
        <w:tc>
          <w:tcPr>
            <w:tcW w:w="6803" w:type="dxa"/>
          </w:tcPr>
          <w:p w14:paraId="458AD298" w14:textId="77777777" w:rsidR="00263E80" w:rsidRPr="00EA6366" w:rsidRDefault="00263E80" w:rsidP="004113FB">
            <w:pPr>
              <w:bidi w:val="0"/>
              <w:ind w:left="57"/>
              <w:contextualSpacing/>
              <w:jc w:val="both"/>
              <w:rPr>
                <w:rFonts w:cs="Simplified Arabic"/>
                <w:sz w:val="24"/>
                <w:szCs w:val="24"/>
                <w:rtl/>
              </w:rPr>
            </w:pPr>
          </w:p>
        </w:tc>
        <w:tc>
          <w:tcPr>
            <w:tcW w:w="850" w:type="dxa"/>
          </w:tcPr>
          <w:p w14:paraId="79BDFDDD" w14:textId="77777777" w:rsidR="00263E80" w:rsidRPr="00EA6366" w:rsidRDefault="00AA52B4" w:rsidP="004113FB">
            <w:pPr>
              <w:pStyle w:val="Heading2"/>
              <w:bidi w:val="0"/>
              <w:contextualSpacing/>
              <w:jc w:val="center"/>
              <w:rPr>
                <w:rFonts w:cs="Simplified Arabic"/>
                <w:sz w:val="24"/>
                <w:szCs w:val="24"/>
              </w:rPr>
            </w:pPr>
            <w:r w:rsidRPr="00EA6366">
              <w:rPr>
                <w:rFonts w:cs="Simplified Arabic"/>
                <w:sz w:val="24"/>
                <w:szCs w:val="24"/>
                <w:u w:val="none"/>
              </w:rPr>
              <w:t>Page</w:t>
            </w:r>
          </w:p>
        </w:tc>
      </w:tr>
      <w:tr w:rsidR="00EA6366" w:rsidRPr="00EA6366" w14:paraId="1D8F7F9D" w14:textId="77777777" w:rsidTr="004113FB">
        <w:trPr>
          <w:trHeight w:hRule="exact" w:val="100"/>
          <w:tblHeader/>
          <w:jc w:val="center"/>
        </w:trPr>
        <w:tc>
          <w:tcPr>
            <w:tcW w:w="1419" w:type="dxa"/>
          </w:tcPr>
          <w:p w14:paraId="6CB70148" w14:textId="77777777" w:rsidR="00EF218E" w:rsidRPr="00EA6366" w:rsidRDefault="00EF218E" w:rsidP="004113FB">
            <w:pPr>
              <w:bidi w:val="0"/>
              <w:contextualSpacing/>
              <w:rPr>
                <w:b/>
                <w:bCs/>
                <w:sz w:val="6"/>
                <w:szCs w:val="6"/>
                <w:rtl/>
                <w:lang w:val="en-AU"/>
              </w:rPr>
            </w:pPr>
          </w:p>
        </w:tc>
        <w:tc>
          <w:tcPr>
            <w:tcW w:w="6803" w:type="dxa"/>
          </w:tcPr>
          <w:p w14:paraId="43B90DA9" w14:textId="77777777" w:rsidR="00EF218E" w:rsidRPr="00EA6366" w:rsidRDefault="00EF218E" w:rsidP="004113FB">
            <w:pPr>
              <w:bidi w:val="0"/>
              <w:ind w:left="57"/>
              <w:contextualSpacing/>
              <w:jc w:val="both"/>
              <w:rPr>
                <w:rFonts w:cs="Simplified Arabic"/>
                <w:b/>
                <w:bCs/>
                <w:sz w:val="6"/>
                <w:szCs w:val="6"/>
                <w:rtl/>
              </w:rPr>
            </w:pPr>
          </w:p>
        </w:tc>
        <w:tc>
          <w:tcPr>
            <w:tcW w:w="850" w:type="dxa"/>
          </w:tcPr>
          <w:p w14:paraId="2D4DD274" w14:textId="77777777" w:rsidR="00EF218E" w:rsidRPr="00EA6366" w:rsidRDefault="00EF218E" w:rsidP="004113FB">
            <w:pPr>
              <w:contextualSpacing/>
              <w:jc w:val="center"/>
              <w:rPr>
                <w:b/>
                <w:bCs/>
                <w:sz w:val="6"/>
                <w:szCs w:val="6"/>
                <w:rtl/>
                <w:lang w:val="en-AU"/>
              </w:rPr>
            </w:pPr>
          </w:p>
        </w:tc>
      </w:tr>
      <w:tr w:rsidR="00EA6366" w:rsidRPr="00EA6366" w14:paraId="24315045" w14:textId="77777777" w:rsidTr="004113FB">
        <w:trPr>
          <w:trHeight w:val="287"/>
          <w:jc w:val="center"/>
        </w:trPr>
        <w:tc>
          <w:tcPr>
            <w:tcW w:w="8222" w:type="dxa"/>
            <w:gridSpan w:val="2"/>
          </w:tcPr>
          <w:p w14:paraId="251F6ADA" w14:textId="77777777" w:rsidR="008B61E4" w:rsidRPr="00EA6366" w:rsidRDefault="00A76AB9" w:rsidP="004113FB">
            <w:pPr>
              <w:pStyle w:val="ListParagraph"/>
              <w:numPr>
                <w:ilvl w:val="0"/>
                <w:numId w:val="37"/>
              </w:numPr>
              <w:bidi w:val="0"/>
              <w:ind w:left="396" w:hanging="396"/>
              <w:jc w:val="both"/>
              <w:rPr>
                <w:b/>
                <w:bCs/>
                <w:sz w:val="24"/>
                <w:szCs w:val="24"/>
              </w:rPr>
            </w:pPr>
            <w:r w:rsidRPr="00EA6366">
              <w:rPr>
                <w:b/>
                <w:bCs/>
                <w:sz w:val="24"/>
                <w:szCs w:val="24"/>
              </w:rPr>
              <w:t>Household Characteristics</w:t>
            </w:r>
          </w:p>
        </w:tc>
        <w:tc>
          <w:tcPr>
            <w:tcW w:w="850" w:type="dxa"/>
          </w:tcPr>
          <w:p w14:paraId="4152E53E" w14:textId="3F104DAE" w:rsidR="008B61E4" w:rsidRPr="00EA6366" w:rsidRDefault="00806023" w:rsidP="004113FB">
            <w:pPr>
              <w:bidi w:val="0"/>
              <w:contextualSpacing/>
              <w:jc w:val="center"/>
              <w:rPr>
                <w:rFonts w:cs="Simplified Arabic"/>
                <w:b/>
                <w:bCs/>
                <w:sz w:val="24"/>
                <w:szCs w:val="24"/>
                <w:rtl/>
              </w:rPr>
            </w:pPr>
            <w:r>
              <w:rPr>
                <w:rFonts w:cs="Simplified Arabic"/>
                <w:b/>
                <w:bCs/>
                <w:sz w:val="24"/>
                <w:szCs w:val="24"/>
              </w:rPr>
              <w:t>47</w:t>
            </w:r>
          </w:p>
        </w:tc>
      </w:tr>
      <w:tr w:rsidR="00EA6366" w:rsidRPr="00EA6366" w14:paraId="555A3588" w14:textId="77777777" w:rsidTr="004113FB">
        <w:trPr>
          <w:trHeight w:val="77"/>
          <w:jc w:val="center"/>
        </w:trPr>
        <w:tc>
          <w:tcPr>
            <w:tcW w:w="1419" w:type="dxa"/>
          </w:tcPr>
          <w:p w14:paraId="12E12B41" w14:textId="77777777" w:rsidR="004B7B12" w:rsidRPr="00EA6366" w:rsidRDefault="004B7B12" w:rsidP="004113FB">
            <w:pPr>
              <w:bidi w:val="0"/>
              <w:ind w:left="537"/>
              <w:contextualSpacing/>
              <w:rPr>
                <w:b/>
                <w:bCs/>
                <w:sz w:val="8"/>
                <w:szCs w:val="8"/>
              </w:rPr>
            </w:pPr>
          </w:p>
        </w:tc>
        <w:tc>
          <w:tcPr>
            <w:tcW w:w="6803" w:type="dxa"/>
          </w:tcPr>
          <w:p w14:paraId="63451B54" w14:textId="77777777" w:rsidR="004B7B12" w:rsidRPr="00EA6366" w:rsidRDefault="004B7B12" w:rsidP="004113FB">
            <w:pPr>
              <w:bidi w:val="0"/>
              <w:contextualSpacing/>
              <w:jc w:val="both"/>
              <w:rPr>
                <w:b/>
                <w:bCs/>
                <w:sz w:val="8"/>
                <w:szCs w:val="8"/>
              </w:rPr>
            </w:pPr>
          </w:p>
        </w:tc>
        <w:tc>
          <w:tcPr>
            <w:tcW w:w="850" w:type="dxa"/>
          </w:tcPr>
          <w:p w14:paraId="6D3640A0" w14:textId="77777777" w:rsidR="004B7B12" w:rsidRPr="00EA6366" w:rsidRDefault="004B7B12" w:rsidP="004113FB">
            <w:pPr>
              <w:bidi w:val="0"/>
              <w:contextualSpacing/>
              <w:jc w:val="center"/>
              <w:rPr>
                <w:rFonts w:cs="Simplified Arabic"/>
                <w:b/>
                <w:bCs/>
                <w:sz w:val="8"/>
                <w:szCs w:val="8"/>
                <w:rtl/>
              </w:rPr>
            </w:pPr>
          </w:p>
        </w:tc>
      </w:tr>
      <w:tr w:rsidR="00EA6366" w:rsidRPr="00EA6366" w14:paraId="4C0C3D5D" w14:textId="77777777" w:rsidTr="004113FB">
        <w:trPr>
          <w:trHeight w:val="475"/>
          <w:jc w:val="center"/>
        </w:trPr>
        <w:tc>
          <w:tcPr>
            <w:tcW w:w="1419" w:type="dxa"/>
          </w:tcPr>
          <w:p w14:paraId="00C4828B" w14:textId="77777777" w:rsidR="00F4614C" w:rsidRPr="00EA6366" w:rsidRDefault="00F4614C" w:rsidP="004113FB">
            <w:pPr>
              <w:bidi w:val="0"/>
              <w:contextualSpacing/>
              <w:rPr>
                <w:b/>
                <w:bCs/>
                <w:sz w:val="24"/>
                <w:szCs w:val="24"/>
              </w:rPr>
            </w:pPr>
            <w:r w:rsidRPr="00EA6366">
              <w:rPr>
                <w:b/>
                <w:bCs/>
                <w:sz w:val="24"/>
                <w:szCs w:val="24"/>
              </w:rPr>
              <w:t>Table</w:t>
            </w:r>
            <w:r w:rsidR="004E725A" w:rsidRPr="00EA6366">
              <w:rPr>
                <w:b/>
                <w:bCs/>
                <w:sz w:val="24"/>
                <w:szCs w:val="24"/>
              </w:rPr>
              <w:t xml:space="preserve"> </w:t>
            </w:r>
            <w:r w:rsidRPr="00EA6366">
              <w:rPr>
                <w:b/>
                <w:bCs/>
                <w:sz w:val="24"/>
                <w:szCs w:val="24"/>
              </w:rPr>
              <w:t>1.1 :</w:t>
            </w:r>
          </w:p>
        </w:tc>
        <w:tc>
          <w:tcPr>
            <w:tcW w:w="6803" w:type="dxa"/>
          </w:tcPr>
          <w:p w14:paraId="0DD0C3B3" w14:textId="4D6D3C07" w:rsidR="00F4614C" w:rsidRPr="00EA6366" w:rsidRDefault="00D83B71" w:rsidP="004113FB">
            <w:pPr>
              <w:bidi w:val="0"/>
              <w:contextualSpacing/>
              <w:jc w:val="both"/>
              <w:rPr>
                <w:rFonts w:cs="Simplified Arabic"/>
                <w:sz w:val="24"/>
                <w:szCs w:val="24"/>
              </w:rPr>
            </w:pPr>
            <w:r w:rsidRPr="00EA6366">
              <w:rPr>
                <w:rFonts w:cs="Simplified Arabic"/>
                <w:sz w:val="24"/>
                <w:szCs w:val="24"/>
              </w:rPr>
              <w:t>Sample According to the Households Characteristics, 2023</w:t>
            </w:r>
          </w:p>
        </w:tc>
        <w:tc>
          <w:tcPr>
            <w:tcW w:w="850" w:type="dxa"/>
          </w:tcPr>
          <w:p w14:paraId="1CF05C28" w14:textId="0EAF9D82" w:rsidR="00F4614C" w:rsidRPr="00EA6366" w:rsidRDefault="00806023" w:rsidP="004113FB">
            <w:pPr>
              <w:bidi w:val="0"/>
              <w:contextualSpacing/>
              <w:jc w:val="center"/>
              <w:rPr>
                <w:b/>
                <w:bCs/>
                <w:sz w:val="24"/>
                <w:szCs w:val="24"/>
                <w:rtl/>
                <w:lang w:val="en-AU"/>
              </w:rPr>
            </w:pPr>
            <w:r>
              <w:rPr>
                <w:b/>
                <w:bCs/>
                <w:sz w:val="24"/>
                <w:szCs w:val="24"/>
                <w:lang w:val="en-AU"/>
              </w:rPr>
              <w:t>49</w:t>
            </w:r>
          </w:p>
        </w:tc>
      </w:tr>
      <w:tr w:rsidR="00EA6366" w:rsidRPr="00EA6366" w14:paraId="149EE534" w14:textId="77777777" w:rsidTr="004113FB">
        <w:trPr>
          <w:trHeight w:hRule="exact" w:val="125"/>
          <w:jc w:val="center"/>
        </w:trPr>
        <w:tc>
          <w:tcPr>
            <w:tcW w:w="1419" w:type="dxa"/>
          </w:tcPr>
          <w:p w14:paraId="0C9AFE47" w14:textId="77777777" w:rsidR="00F4614C" w:rsidRPr="00EA6366" w:rsidRDefault="00F4614C" w:rsidP="004113FB">
            <w:pPr>
              <w:bidi w:val="0"/>
              <w:contextualSpacing/>
              <w:rPr>
                <w:b/>
                <w:bCs/>
                <w:sz w:val="12"/>
                <w:szCs w:val="12"/>
                <w:rtl/>
                <w:lang w:val="en-AU"/>
              </w:rPr>
            </w:pPr>
          </w:p>
        </w:tc>
        <w:tc>
          <w:tcPr>
            <w:tcW w:w="6803" w:type="dxa"/>
          </w:tcPr>
          <w:p w14:paraId="3119B1BA" w14:textId="77777777" w:rsidR="00F4614C" w:rsidRPr="00EA6366" w:rsidRDefault="00F4614C" w:rsidP="004113FB">
            <w:pPr>
              <w:bidi w:val="0"/>
              <w:ind w:left="57"/>
              <w:contextualSpacing/>
              <w:jc w:val="both"/>
              <w:rPr>
                <w:rFonts w:cs="Simplified Arabic"/>
                <w:sz w:val="24"/>
                <w:szCs w:val="24"/>
                <w:rtl/>
              </w:rPr>
            </w:pPr>
          </w:p>
        </w:tc>
        <w:tc>
          <w:tcPr>
            <w:tcW w:w="850" w:type="dxa"/>
          </w:tcPr>
          <w:p w14:paraId="41C3EE6F" w14:textId="77777777" w:rsidR="00F4614C" w:rsidRPr="00EA6366" w:rsidRDefault="00F4614C" w:rsidP="004113FB">
            <w:pPr>
              <w:bidi w:val="0"/>
              <w:contextualSpacing/>
              <w:jc w:val="center"/>
              <w:rPr>
                <w:b/>
                <w:bCs/>
                <w:sz w:val="12"/>
                <w:szCs w:val="12"/>
                <w:rtl/>
                <w:lang w:val="en-AU"/>
              </w:rPr>
            </w:pPr>
          </w:p>
        </w:tc>
      </w:tr>
      <w:tr w:rsidR="00EA6366" w:rsidRPr="00EA6366" w14:paraId="40849358" w14:textId="77777777" w:rsidTr="004113FB">
        <w:trPr>
          <w:trHeight w:val="329"/>
          <w:jc w:val="center"/>
        </w:trPr>
        <w:tc>
          <w:tcPr>
            <w:tcW w:w="8222" w:type="dxa"/>
            <w:gridSpan w:val="2"/>
          </w:tcPr>
          <w:p w14:paraId="2ECBBD4E" w14:textId="77777777" w:rsidR="003951D7" w:rsidRPr="00EA6366" w:rsidRDefault="003951D7" w:rsidP="004113FB">
            <w:pPr>
              <w:pStyle w:val="ListParagraph"/>
              <w:numPr>
                <w:ilvl w:val="0"/>
                <w:numId w:val="37"/>
              </w:numPr>
              <w:bidi w:val="0"/>
              <w:ind w:left="396" w:hanging="396"/>
              <w:jc w:val="both"/>
              <w:rPr>
                <w:b/>
                <w:bCs/>
                <w:sz w:val="24"/>
                <w:szCs w:val="24"/>
              </w:rPr>
            </w:pPr>
            <w:r w:rsidRPr="00EA6366">
              <w:rPr>
                <w:b/>
                <w:bCs/>
                <w:sz w:val="24"/>
                <w:szCs w:val="24"/>
              </w:rPr>
              <w:t>Average Monthly Consumption and Expenditure</w:t>
            </w:r>
          </w:p>
        </w:tc>
        <w:tc>
          <w:tcPr>
            <w:tcW w:w="850" w:type="dxa"/>
          </w:tcPr>
          <w:p w14:paraId="592A22C4" w14:textId="7C671997" w:rsidR="003951D7" w:rsidRPr="00EA6366" w:rsidRDefault="003F05D9" w:rsidP="004113FB">
            <w:pPr>
              <w:bidi w:val="0"/>
              <w:contextualSpacing/>
              <w:jc w:val="center"/>
              <w:rPr>
                <w:rFonts w:cs="Simplified Arabic"/>
                <w:b/>
                <w:bCs/>
                <w:sz w:val="24"/>
                <w:szCs w:val="24"/>
                <w:rtl/>
              </w:rPr>
            </w:pPr>
            <w:r>
              <w:rPr>
                <w:rFonts w:cs="Simplified Arabic"/>
                <w:b/>
                <w:bCs/>
                <w:sz w:val="24"/>
                <w:szCs w:val="24"/>
              </w:rPr>
              <w:t>51</w:t>
            </w:r>
          </w:p>
        </w:tc>
      </w:tr>
      <w:tr w:rsidR="00EA6366" w:rsidRPr="00EA6366" w14:paraId="2D1D2528" w14:textId="77777777" w:rsidTr="004113FB">
        <w:trPr>
          <w:trHeight w:val="69"/>
          <w:jc w:val="center"/>
        </w:trPr>
        <w:tc>
          <w:tcPr>
            <w:tcW w:w="1419" w:type="dxa"/>
          </w:tcPr>
          <w:p w14:paraId="39155E27" w14:textId="77777777" w:rsidR="004B7B12" w:rsidRPr="00EA6366" w:rsidRDefault="004B7B12" w:rsidP="004113FB">
            <w:pPr>
              <w:bidi w:val="0"/>
              <w:ind w:left="537"/>
              <w:contextualSpacing/>
              <w:rPr>
                <w:b/>
                <w:bCs/>
                <w:sz w:val="8"/>
                <w:szCs w:val="8"/>
              </w:rPr>
            </w:pPr>
          </w:p>
        </w:tc>
        <w:tc>
          <w:tcPr>
            <w:tcW w:w="6803" w:type="dxa"/>
          </w:tcPr>
          <w:p w14:paraId="03C9C714" w14:textId="77777777" w:rsidR="004B7B12" w:rsidRPr="00EA6366" w:rsidRDefault="004B7B12" w:rsidP="004113FB">
            <w:pPr>
              <w:bidi w:val="0"/>
              <w:ind w:left="57"/>
              <w:contextualSpacing/>
              <w:jc w:val="both"/>
              <w:rPr>
                <w:b/>
                <w:bCs/>
                <w:sz w:val="8"/>
                <w:szCs w:val="8"/>
              </w:rPr>
            </w:pPr>
          </w:p>
        </w:tc>
        <w:tc>
          <w:tcPr>
            <w:tcW w:w="850" w:type="dxa"/>
          </w:tcPr>
          <w:p w14:paraId="6EE6F3A0" w14:textId="77777777" w:rsidR="004B7B12" w:rsidRPr="00EA6366" w:rsidRDefault="004B7B12" w:rsidP="004113FB">
            <w:pPr>
              <w:bidi w:val="0"/>
              <w:contextualSpacing/>
              <w:jc w:val="center"/>
              <w:rPr>
                <w:rFonts w:cs="Simplified Arabic"/>
                <w:b/>
                <w:bCs/>
                <w:sz w:val="8"/>
                <w:szCs w:val="8"/>
                <w:rtl/>
              </w:rPr>
            </w:pPr>
          </w:p>
        </w:tc>
      </w:tr>
      <w:tr w:rsidR="00EA6366" w:rsidRPr="00EA6366" w14:paraId="360F6DBD" w14:textId="77777777" w:rsidTr="004113FB">
        <w:trPr>
          <w:trHeight w:val="476"/>
          <w:jc w:val="center"/>
        </w:trPr>
        <w:tc>
          <w:tcPr>
            <w:tcW w:w="1419" w:type="dxa"/>
          </w:tcPr>
          <w:p w14:paraId="522735E3" w14:textId="77777777" w:rsidR="00F4614C" w:rsidRPr="00EA6366" w:rsidRDefault="00F4614C" w:rsidP="004113FB">
            <w:pPr>
              <w:bidi w:val="0"/>
              <w:contextualSpacing/>
              <w:rPr>
                <w:b/>
                <w:bCs/>
                <w:sz w:val="24"/>
                <w:szCs w:val="24"/>
                <w:rtl/>
                <w:lang w:val="en-AU"/>
              </w:rPr>
            </w:pPr>
            <w:r w:rsidRPr="00EA6366">
              <w:rPr>
                <w:b/>
                <w:bCs/>
                <w:sz w:val="24"/>
                <w:szCs w:val="24"/>
              </w:rPr>
              <w:t>Table</w:t>
            </w:r>
            <w:r w:rsidR="004E725A" w:rsidRPr="00EA6366">
              <w:rPr>
                <w:b/>
                <w:bCs/>
                <w:sz w:val="24"/>
                <w:szCs w:val="24"/>
              </w:rPr>
              <w:t xml:space="preserve"> </w:t>
            </w:r>
            <w:r w:rsidR="00A82A77" w:rsidRPr="00EA6366">
              <w:rPr>
                <w:b/>
                <w:bCs/>
                <w:sz w:val="24"/>
                <w:szCs w:val="24"/>
              </w:rPr>
              <w:t>2</w:t>
            </w:r>
            <w:r w:rsidRPr="00EA6366">
              <w:rPr>
                <w:b/>
                <w:bCs/>
                <w:sz w:val="24"/>
                <w:szCs w:val="24"/>
              </w:rPr>
              <w:t>.1 :</w:t>
            </w:r>
          </w:p>
        </w:tc>
        <w:tc>
          <w:tcPr>
            <w:tcW w:w="6803" w:type="dxa"/>
          </w:tcPr>
          <w:p w14:paraId="454B34CF" w14:textId="6F041D30" w:rsidR="00F4614C" w:rsidRPr="00EA6366" w:rsidRDefault="00D83B71" w:rsidP="004113FB">
            <w:pPr>
              <w:bidi w:val="0"/>
              <w:ind w:left="57"/>
              <w:contextualSpacing/>
              <w:jc w:val="both"/>
              <w:rPr>
                <w:rFonts w:cs="Simplified Arabic"/>
                <w:sz w:val="24"/>
                <w:szCs w:val="24"/>
                <w:rtl/>
              </w:rPr>
            </w:pPr>
            <w:r w:rsidRPr="00EA6366">
              <w:rPr>
                <w:rFonts w:cs="Simplified Arabic"/>
                <w:sz w:val="24"/>
                <w:szCs w:val="24"/>
              </w:rPr>
              <w:t>Average Monthly Household Expenditure and Consumption and Per Capita in Jordanian Dinar in the West Bank by Commodities and Services Groups, 2023</w:t>
            </w:r>
          </w:p>
        </w:tc>
        <w:tc>
          <w:tcPr>
            <w:tcW w:w="850" w:type="dxa"/>
          </w:tcPr>
          <w:p w14:paraId="7135BFE3" w14:textId="12382A1B" w:rsidR="00F4614C" w:rsidRPr="00EA6366" w:rsidRDefault="003F05D9" w:rsidP="004113FB">
            <w:pPr>
              <w:bidi w:val="0"/>
              <w:contextualSpacing/>
              <w:jc w:val="center"/>
              <w:rPr>
                <w:b/>
                <w:bCs/>
                <w:sz w:val="24"/>
                <w:szCs w:val="24"/>
                <w:rtl/>
                <w:lang w:val="en-AU"/>
              </w:rPr>
            </w:pPr>
            <w:r>
              <w:rPr>
                <w:b/>
                <w:bCs/>
                <w:sz w:val="24"/>
                <w:szCs w:val="24"/>
                <w:lang w:val="en-AU"/>
              </w:rPr>
              <w:t>53</w:t>
            </w:r>
          </w:p>
        </w:tc>
      </w:tr>
      <w:tr w:rsidR="00EA6366" w:rsidRPr="00EA6366" w14:paraId="6161E331" w14:textId="77777777" w:rsidTr="004113FB">
        <w:trPr>
          <w:trHeight w:hRule="exact" w:val="100"/>
          <w:jc w:val="center"/>
        </w:trPr>
        <w:tc>
          <w:tcPr>
            <w:tcW w:w="1419" w:type="dxa"/>
          </w:tcPr>
          <w:p w14:paraId="08F1B252" w14:textId="77777777" w:rsidR="00F4614C" w:rsidRPr="00EA6366" w:rsidRDefault="00F4614C" w:rsidP="004113FB">
            <w:pPr>
              <w:bidi w:val="0"/>
              <w:contextualSpacing/>
              <w:rPr>
                <w:b/>
                <w:bCs/>
                <w:sz w:val="12"/>
                <w:szCs w:val="12"/>
                <w:rtl/>
                <w:lang w:val="en-AU"/>
              </w:rPr>
            </w:pPr>
          </w:p>
        </w:tc>
        <w:tc>
          <w:tcPr>
            <w:tcW w:w="6803" w:type="dxa"/>
          </w:tcPr>
          <w:p w14:paraId="3B52B248" w14:textId="77777777" w:rsidR="00F4614C" w:rsidRPr="00EA6366" w:rsidRDefault="00F4614C" w:rsidP="004113FB">
            <w:pPr>
              <w:bidi w:val="0"/>
              <w:ind w:left="57"/>
              <w:contextualSpacing/>
              <w:jc w:val="both"/>
              <w:rPr>
                <w:rFonts w:cs="Simplified Arabic"/>
                <w:b/>
                <w:bCs/>
                <w:sz w:val="24"/>
                <w:szCs w:val="24"/>
                <w:rtl/>
              </w:rPr>
            </w:pPr>
          </w:p>
        </w:tc>
        <w:tc>
          <w:tcPr>
            <w:tcW w:w="850" w:type="dxa"/>
          </w:tcPr>
          <w:p w14:paraId="6E8E3A5D" w14:textId="77777777" w:rsidR="00F4614C" w:rsidRPr="00EA6366" w:rsidRDefault="00F4614C" w:rsidP="004113FB">
            <w:pPr>
              <w:bidi w:val="0"/>
              <w:contextualSpacing/>
              <w:jc w:val="center"/>
              <w:rPr>
                <w:b/>
                <w:bCs/>
                <w:sz w:val="12"/>
                <w:szCs w:val="12"/>
                <w:rtl/>
                <w:lang w:val="en-AU"/>
              </w:rPr>
            </w:pPr>
          </w:p>
        </w:tc>
      </w:tr>
      <w:tr w:rsidR="00EA6366" w:rsidRPr="00EA6366" w14:paraId="620AF497" w14:textId="77777777" w:rsidTr="004113FB">
        <w:trPr>
          <w:trHeight w:val="475"/>
          <w:jc w:val="center"/>
        </w:trPr>
        <w:tc>
          <w:tcPr>
            <w:tcW w:w="1419" w:type="dxa"/>
          </w:tcPr>
          <w:p w14:paraId="0355ADBD" w14:textId="77777777" w:rsidR="00F4614C" w:rsidRPr="00EA6366" w:rsidRDefault="00F4614C" w:rsidP="004113FB">
            <w:pPr>
              <w:bidi w:val="0"/>
              <w:contextualSpacing/>
              <w:rPr>
                <w:b/>
                <w:bCs/>
                <w:sz w:val="24"/>
                <w:szCs w:val="24"/>
                <w:rtl/>
                <w:lang w:val="en-AU"/>
              </w:rPr>
            </w:pPr>
            <w:r w:rsidRPr="00EA6366">
              <w:rPr>
                <w:b/>
                <w:bCs/>
                <w:sz w:val="24"/>
                <w:szCs w:val="24"/>
              </w:rPr>
              <w:t>Table</w:t>
            </w:r>
            <w:r w:rsidR="004E725A" w:rsidRPr="00EA6366">
              <w:rPr>
                <w:b/>
                <w:bCs/>
                <w:sz w:val="24"/>
                <w:szCs w:val="24"/>
              </w:rPr>
              <w:t xml:space="preserve"> </w:t>
            </w:r>
            <w:r w:rsidR="00A82A77" w:rsidRPr="00EA6366">
              <w:rPr>
                <w:b/>
                <w:bCs/>
                <w:sz w:val="24"/>
                <w:szCs w:val="24"/>
              </w:rPr>
              <w:t>2</w:t>
            </w:r>
            <w:r w:rsidR="00260E44" w:rsidRPr="00EA6366">
              <w:rPr>
                <w:b/>
                <w:bCs/>
                <w:sz w:val="24"/>
                <w:szCs w:val="24"/>
              </w:rPr>
              <w:t>.2</w:t>
            </w:r>
            <w:r w:rsidRPr="00EA6366">
              <w:rPr>
                <w:b/>
                <w:bCs/>
                <w:sz w:val="24"/>
                <w:szCs w:val="24"/>
              </w:rPr>
              <w:t xml:space="preserve"> :</w:t>
            </w:r>
          </w:p>
        </w:tc>
        <w:tc>
          <w:tcPr>
            <w:tcW w:w="6803" w:type="dxa"/>
          </w:tcPr>
          <w:p w14:paraId="08F6E476" w14:textId="17D6B222" w:rsidR="00F4614C" w:rsidRPr="00EA6366" w:rsidRDefault="00472D74" w:rsidP="004113FB">
            <w:pPr>
              <w:bidi w:val="0"/>
              <w:ind w:left="57"/>
              <w:contextualSpacing/>
              <w:jc w:val="both"/>
              <w:rPr>
                <w:rFonts w:cs="Simplified Arabic"/>
                <w:sz w:val="24"/>
                <w:szCs w:val="24"/>
                <w:rtl/>
              </w:rPr>
            </w:pPr>
            <w:r w:rsidRPr="00EA6366">
              <w:rPr>
                <w:rFonts w:cs="Simplified Arabic"/>
                <w:sz w:val="24"/>
                <w:szCs w:val="24"/>
              </w:rPr>
              <w:t>Percentage Distribution of Household Expenditure in Jordanian Dinar in the West Bank  by Commodities and Services Groups, 2023</w:t>
            </w:r>
          </w:p>
        </w:tc>
        <w:tc>
          <w:tcPr>
            <w:tcW w:w="850" w:type="dxa"/>
          </w:tcPr>
          <w:p w14:paraId="02A72A35" w14:textId="26A1196A" w:rsidR="00F4614C" w:rsidRPr="00EA6366" w:rsidRDefault="003F05D9" w:rsidP="004113FB">
            <w:pPr>
              <w:bidi w:val="0"/>
              <w:contextualSpacing/>
              <w:jc w:val="center"/>
              <w:rPr>
                <w:b/>
                <w:bCs/>
                <w:sz w:val="24"/>
                <w:szCs w:val="24"/>
                <w:rtl/>
                <w:lang w:val="en-AU"/>
              </w:rPr>
            </w:pPr>
            <w:r>
              <w:rPr>
                <w:b/>
                <w:bCs/>
                <w:sz w:val="24"/>
                <w:szCs w:val="24"/>
                <w:lang w:val="en-AU"/>
              </w:rPr>
              <w:t>54</w:t>
            </w:r>
          </w:p>
        </w:tc>
      </w:tr>
      <w:tr w:rsidR="00EA6366" w:rsidRPr="00EA6366" w14:paraId="539C8A10" w14:textId="77777777" w:rsidTr="004113FB">
        <w:trPr>
          <w:trHeight w:hRule="exact" w:val="100"/>
          <w:jc w:val="center"/>
        </w:trPr>
        <w:tc>
          <w:tcPr>
            <w:tcW w:w="1419" w:type="dxa"/>
          </w:tcPr>
          <w:p w14:paraId="59562DAE" w14:textId="77777777" w:rsidR="00F4614C" w:rsidRPr="00EA6366" w:rsidRDefault="00F4614C" w:rsidP="004113FB">
            <w:pPr>
              <w:bidi w:val="0"/>
              <w:contextualSpacing/>
              <w:rPr>
                <w:b/>
                <w:bCs/>
                <w:sz w:val="12"/>
                <w:szCs w:val="12"/>
                <w:rtl/>
                <w:lang w:val="en-AU"/>
              </w:rPr>
            </w:pPr>
          </w:p>
        </w:tc>
        <w:tc>
          <w:tcPr>
            <w:tcW w:w="6803" w:type="dxa"/>
          </w:tcPr>
          <w:p w14:paraId="5A236179" w14:textId="77777777" w:rsidR="00F4614C" w:rsidRPr="00EA6366" w:rsidRDefault="00F4614C" w:rsidP="004113FB">
            <w:pPr>
              <w:bidi w:val="0"/>
              <w:ind w:left="57"/>
              <w:contextualSpacing/>
              <w:jc w:val="both"/>
              <w:rPr>
                <w:rFonts w:cs="Simplified Arabic"/>
                <w:b/>
                <w:bCs/>
                <w:sz w:val="24"/>
                <w:szCs w:val="24"/>
                <w:rtl/>
              </w:rPr>
            </w:pPr>
          </w:p>
        </w:tc>
        <w:tc>
          <w:tcPr>
            <w:tcW w:w="850" w:type="dxa"/>
          </w:tcPr>
          <w:p w14:paraId="1A5F4310" w14:textId="77777777" w:rsidR="00F4614C" w:rsidRPr="00EA6366" w:rsidRDefault="00F4614C" w:rsidP="004113FB">
            <w:pPr>
              <w:bidi w:val="0"/>
              <w:contextualSpacing/>
              <w:jc w:val="center"/>
              <w:rPr>
                <w:b/>
                <w:bCs/>
                <w:sz w:val="12"/>
                <w:szCs w:val="12"/>
                <w:rtl/>
                <w:lang w:val="en-AU"/>
              </w:rPr>
            </w:pPr>
          </w:p>
        </w:tc>
      </w:tr>
      <w:tr w:rsidR="00EA6366" w:rsidRPr="00EA6366" w14:paraId="5A9B280C" w14:textId="77777777" w:rsidTr="004113FB">
        <w:trPr>
          <w:trHeight w:val="475"/>
          <w:jc w:val="center"/>
        </w:trPr>
        <w:tc>
          <w:tcPr>
            <w:tcW w:w="1419" w:type="dxa"/>
          </w:tcPr>
          <w:p w14:paraId="37696C11" w14:textId="77777777" w:rsidR="00F4614C" w:rsidRPr="00EA6366" w:rsidRDefault="00F4614C" w:rsidP="004113FB">
            <w:pPr>
              <w:bidi w:val="0"/>
              <w:contextualSpacing/>
              <w:rPr>
                <w:b/>
                <w:bCs/>
                <w:sz w:val="24"/>
                <w:szCs w:val="24"/>
                <w:rtl/>
                <w:lang w:val="en-AU"/>
              </w:rPr>
            </w:pPr>
            <w:r w:rsidRPr="00EA6366">
              <w:rPr>
                <w:b/>
                <w:bCs/>
                <w:sz w:val="24"/>
                <w:szCs w:val="24"/>
              </w:rPr>
              <w:t>Table</w:t>
            </w:r>
            <w:r w:rsidR="004E725A" w:rsidRPr="00EA6366">
              <w:rPr>
                <w:b/>
                <w:bCs/>
                <w:sz w:val="24"/>
                <w:szCs w:val="24"/>
              </w:rPr>
              <w:t xml:space="preserve"> </w:t>
            </w:r>
            <w:r w:rsidR="00A82A77" w:rsidRPr="00EA6366">
              <w:rPr>
                <w:b/>
                <w:bCs/>
                <w:sz w:val="24"/>
                <w:szCs w:val="24"/>
              </w:rPr>
              <w:t>2</w:t>
            </w:r>
            <w:r w:rsidR="00260E44" w:rsidRPr="00EA6366">
              <w:rPr>
                <w:b/>
                <w:bCs/>
                <w:sz w:val="24"/>
                <w:szCs w:val="24"/>
              </w:rPr>
              <w:t>.3</w:t>
            </w:r>
            <w:r w:rsidRPr="00EA6366">
              <w:rPr>
                <w:b/>
                <w:bCs/>
                <w:sz w:val="24"/>
                <w:szCs w:val="24"/>
              </w:rPr>
              <w:t xml:space="preserve"> :</w:t>
            </w:r>
          </w:p>
        </w:tc>
        <w:tc>
          <w:tcPr>
            <w:tcW w:w="6803" w:type="dxa"/>
          </w:tcPr>
          <w:p w14:paraId="6263A35D" w14:textId="1FAEEE27" w:rsidR="00F4614C" w:rsidRPr="00EA6366" w:rsidRDefault="00472D74" w:rsidP="004113FB">
            <w:pPr>
              <w:bidi w:val="0"/>
              <w:ind w:left="57"/>
              <w:contextualSpacing/>
              <w:jc w:val="both"/>
              <w:rPr>
                <w:rFonts w:cs="Simplified Arabic"/>
                <w:sz w:val="24"/>
                <w:szCs w:val="24"/>
                <w:rtl/>
              </w:rPr>
            </w:pPr>
            <w:r w:rsidRPr="00EA6366">
              <w:rPr>
                <w:rFonts w:cs="Simplified Arabic"/>
                <w:sz w:val="24"/>
                <w:szCs w:val="24"/>
              </w:rPr>
              <w:t>Average Monthly Household Expenditure and Consumption in Jordanian Dinar in the West Bank by Commodities and Services Groups and Locality Type, 2023</w:t>
            </w:r>
          </w:p>
        </w:tc>
        <w:tc>
          <w:tcPr>
            <w:tcW w:w="850" w:type="dxa"/>
          </w:tcPr>
          <w:p w14:paraId="237F02CD" w14:textId="0954F5CA" w:rsidR="00F4614C" w:rsidRPr="00EA6366" w:rsidRDefault="003F05D9" w:rsidP="004113FB">
            <w:pPr>
              <w:bidi w:val="0"/>
              <w:contextualSpacing/>
              <w:jc w:val="center"/>
              <w:rPr>
                <w:b/>
                <w:bCs/>
                <w:sz w:val="24"/>
                <w:szCs w:val="24"/>
                <w:rtl/>
                <w:lang w:val="en-AU"/>
              </w:rPr>
            </w:pPr>
            <w:r>
              <w:rPr>
                <w:b/>
                <w:bCs/>
                <w:sz w:val="24"/>
                <w:szCs w:val="24"/>
                <w:lang w:val="en-AU"/>
              </w:rPr>
              <w:t>55</w:t>
            </w:r>
          </w:p>
        </w:tc>
      </w:tr>
      <w:tr w:rsidR="00EA6366" w:rsidRPr="00EA6366" w14:paraId="3EBA9D6B" w14:textId="77777777" w:rsidTr="004113FB">
        <w:trPr>
          <w:trHeight w:hRule="exact" w:val="115"/>
          <w:jc w:val="center"/>
        </w:trPr>
        <w:tc>
          <w:tcPr>
            <w:tcW w:w="1419" w:type="dxa"/>
          </w:tcPr>
          <w:p w14:paraId="0D5C2955" w14:textId="77777777" w:rsidR="00F4614C" w:rsidRPr="00EA6366" w:rsidRDefault="00F4614C" w:rsidP="004113FB">
            <w:pPr>
              <w:bidi w:val="0"/>
              <w:contextualSpacing/>
              <w:rPr>
                <w:b/>
                <w:bCs/>
                <w:sz w:val="12"/>
                <w:szCs w:val="12"/>
                <w:rtl/>
                <w:lang w:val="en-AU"/>
              </w:rPr>
            </w:pPr>
          </w:p>
        </w:tc>
        <w:tc>
          <w:tcPr>
            <w:tcW w:w="6803" w:type="dxa"/>
          </w:tcPr>
          <w:p w14:paraId="23AA549B" w14:textId="77777777" w:rsidR="00F4614C" w:rsidRPr="00EA6366" w:rsidRDefault="00F4614C" w:rsidP="004113FB">
            <w:pPr>
              <w:bidi w:val="0"/>
              <w:ind w:left="57"/>
              <w:contextualSpacing/>
              <w:jc w:val="both"/>
              <w:rPr>
                <w:rFonts w:cs="Simplified Arabic"/>
                <w:b/>
                <w:bCs/>
                <w:sz w:val="24"/>
                <w:szCs w:val="24"/>
                <w:rtl/>
              </w:rPr>
            </w:pPr>
          </w:p>
        </w:tc>
        <w:tc>
          <w:tcPr>
            <w:tcW w:w="850" w:type="dxa"/>
          </w:tcPr>
          <w:p w14:paraId="587C9706" w14:textId="77777777" w:rsidR="00F4614C" w:rsidRPr="00EA6366" w:rsidRDefault="00F4614C" w:rsidP="004113FB">
            <w:pPr>
              <w:bidi w:val="0"/>
              <w:contextualSpacing/>
              <w:jc w:val="center"/>
              <w:rPr>
                <w:b/>
                <w:bCs/>
                <w:sz w:val="12"/>
                <w:szCs w:val="12"/>
                <w:rtl/>
                <w:lang w:val="en-AU"/>
              </w:rPr>
            </w:pPr>
          </w:p>
        </w:tc>
      </w:tr>
      <w:tr w:rsidR="00EA6366" w:rsidRPr="00EA6366" w14:paraId="1A46CC97" w14:textId="77777777" w:rsidTr="004113FB">
        <w:trPr>
          <w:trHeight w:val="475"/>
          <w:jc w:val="center"/>
        </w:trPr>
        <w:tc>
          <w:tcPr>
            <w:tcW w:w="1419" w:type="dxa"/>
          </w:tcPr>
          <w:p w14:paraId="1835DC5A" w14:textId="77777777" w:rsidR="00F4614C" w:rsidRPr="00EA6366" w:rsidRDefault="00F4614C" w:rsidP="004113FB">
            <w:pPr>
              <w:bidi w:val="0"/>
              <w:contextualSpacing/>
              <w:rPr>
                <w:b/>
                <w:bCs/>
                <w:sz w:val="24"/>
                <w:szCs w:val="24"/>
                <w:rtl/>
                <w:lang w:val="en-AU"/>
              </w:rPr>
            </w:pPr>
            <w:r w:rsidRPr="00EA6366">
              <w:rPr>
                <w:b/>
                <w:bCs/>
                <w:sz w:val="24"/>
                <w:szCs w:val="24"/>
              </w:rPr>
              <w:t>Table</w:t>
            </w:r>
            <w:r w:rsidR="004E725A" w:rsidRPr="00EA6366">
              <w:rPr>
                <w:b/>
                <w:bCs/>
                <w:sz w:val="24"/>
                <w:szCs w:val="24"/>
              </w:rPr>
              <w:t xml:space="preserve"> </w:t>
            </w:r>
            <w:r w:rsidR="00A82A77" w:rsidRPr="00EA6366">
              <w:rPr>
                <w:b/>
                <w:bCs/>
                <w:sz w:val="24"/>
                <w:szCs w:val="24"/>
              </w:rPr>
              <w:t>2</w:t>
            </w:r>
            <w:r w:rsidR="00260E44" w:rsidRPr="00EA6366">
              <w:rPr>
                <w:b/>
                <w:bCs/>
                <w:sz w:val="24"/>
                <w:szCs w:val="24"/>
              </w:rPr>
              <w:t>.4</w:t>
            </w:r>
            <w:r w:rsidRPr="00EA6366">
              <w:rPr>
                <w:b/>
                <w:bCs/>
                <w:sz w:val="24"/>
                <w:szCs w:val="24"/>
              </w:rPr>
              <w:t xml:space="preserve"> :</w:t>
            </w:r>
          </w:p>
        </w:tc>
        <w:tc>
          <w:tcPr>
            <w:tcW w:w="6803" w:type="dxa"/>
          </w:tcPr>
          <w:p w14:paraId="6553314D" w14:textId="0B5E8065" w:rsidR="00F4614C" w:rsidRPr="00EA6366" w:rsidRDefault="00472D74" w:rsidP="004113FB">
            <w:pPr>
              <w:bidi w:val="0"/>
              <w:ind w:left="57"/>
              <w:contextualSpacing/>
              <w:jc w:val="both"/>
              <w:rPr>
                <w:rFonts w:cs="Simplified Arabic"/>
                <w:sz w:val="24"/>
                <w:szCs w:val="24"/>
                <w:rtl/>
              </w:rPr>
            </w:pPr>
            <w:r w:rsidRPr="00EA6366">
              <w:rPr>
                <w:rFonts w:cs="Simplified Arabic"/>
                <w:sz w:val="24"/>
                <w:szCs w:val="24"/>
              </w:rPr>
              <w:t>Average Monthly Expenditure and Consumption Per Capita in Jordanian Dinar in the West Bank by Commodities and Services Groups and Locality Type, 2023</w:t>
            </w:r>
          </w:p>
        </w:tc>
        <w:tc>
          <w:tcPr>
            <w:tcW w:w="850" w:type="dxa"/>
          </w:tcPr>
          <w:p w14:paraId="43973130" w14:textId="58EE0F92" w:rsidR="00F4614C" w:rsidRPr="00EA6366" w:rsidRDefault="003F05D9" w:rsidP="004113FB">
            <w:pPr>
              <w:bidi w:val="0"/>
              <w:contextualSpacing/>
              <w:jc w:val="center"/>
              <w:rPr>
                <w:b/>
                <w:bCs/>
                <w:sz w:val="24"/>
                <w:szCs w:val="24"/>
                <w:rtl/>
                <w:lang w:val="en-AU"/>
              </w:rPr>
            </w:pPr>
            <w:r>
              <w:rPr>
                <w:b/>
                <w:bCs/>
                <w:sz w:val="24"/>
                <w:szCs w:val="24"/>
                <w:lang w:val="en-AU"/>
              </w:rPr>
              <w:t>56</w:t>
            </w:r>
          </w:p>
        </w:tc>
      </w:tr>
      <w:tr w:rsidR="00EA6366" w:rsidRPr="00EA6366" w14:paraId="5F8C3419" w14:textId="77777777" w:rsidTr="004113FB">
        <w:trPr>
          <w:trHeight w:hRule="exact" w:val="100"/>
          <w:jc w:val="center"/>
        </w:trPr>
        <w:tc>
          <w:tcPr>
            <w:tcW w:w="1419" w:type="dxa"/>
          </w:tcPr>
          <w:p w14:paraId="292381A4" w14:textId="77777777" w:rsidR="00F4614C" w:rsidRPr="00EA6366" w:rsidRDefault="00F4614C" w:rsidP="004113FB">
            <w:pPr>
              <w:bidi w:val="0"/>
              <w:contextualSpacing/>
              <w:rPr>
                <w:b/>
                <w:bCs/>
                <w:sz w:val="12"/>
                <w:szCs w:val="12"/>
                <w:rtl/>
                <w:lang w:val="en-AU"/>
              </w:rPr>
            </w:pPr>
          </w:p>
        </w:tc>
        <w:tc>
          <w:tcPr>
            <w:tcW w:w="6803" w:type="dxa"/>
          </w:tcPr>
          <w:p w14:paraId="523140AD" w14:textId="77777777" w:rsidR="00F4614C" w:rsidRPr="00EA6366" w:rsidRDefault="00F4614C" w:rsidP="004113FB">
            <w:pPr>
              <w:bidi w:val="0"/>
              <w:ind w:left="57"/>
              <w:contextualSpacing/>
              <w:jc w:val="both"/>
              <w:rPr>
                <w:rFonts w:cs="Simplified Arabic"/>
                <w:b/>
                <w:bCs/>
                <w:sz w:val="24"/>
                <w:szCs w:val="24"/>
                <w:rtl/>
              </w:rPr>
            </w:pPr>
          </w:p>
        </w:tc>
        <w:tc>
          <w:tcPr>
            <w:tcW w:w="850" w:type="dxa"/>
          </w:tcPr>
          <w:p w14:paraId="468B0D5B" w14:textId="77777777" w:rsidR="00F4614C" w:rsidRPr="00EA6366" w:rsidRDefault="00F4614C" w:rsidP="004113FB">
            <w:pPr>
              <w:bidi w:val="0"/>
              <w:contextualSpacing/>
              <w:jc w:val="center"/>
              <w:rPr>
                <w:b/>
                <w:bCs/>
                <w:sz w:val="24"/>
                <w:szCs w:val="24"/>
                <w:rtl/>
                <w:lang w:val="en-AU"/>
              </w:rPr>
            </w:pPr>
          </w:p>
        </w:tc>
      </w:tr>
      <w:tr w:rsidR="00EA6366" w:rsidRPr="00EA6366" w14:paraId="2C27A89E" w14:textId="77777777" w:rsidTr="004113FB">
        <w:trPr>
          <w:trHeight w:val="475"/>
          <w:jc w:val="center"/>
        </w:trPr>
        <w:tc>
          <w:tcPr>
            <w:tcW w:w="1419" w:type="dxa"/>
          </w:tcPr>
          <w:p w14:paraId="20B78D55" w14:textId="77777777" w:rsidR="00F4614C" w:rsidRPr="00EA6366" w:rsidRDefault="00F4614C" w:rsidP="004113FB">
            <w:pPr>
              <w:bidi w:val="0"/>
              <w:contextualSpacing/>
              <w:rPr>
                <w:b/>
                <w:bCs/>
                <w:sz w:val="24"/>
                <w:szCs w:val="24"/>
                <w:rtl/>
                <w:lang w:val="en-AU"/>
              </w:rPr>
            </w:pPr>
            <w:r w:rsidRPr="00EA6366">
              <w:rPr>
                <w:b/>
                <w:bCs/>
                <w:sz w:val="24"/>
                <w:szCs w:val="24"/>
              </w:rPr>
              <w:t>Table</w:t>
            </w:r>
            <w:r w:rsidR="004E725A" w:rsidRPr="00EA6366">
              <w:rPr>
                <w:b/>
                <w:bCs/>
                <w:sz w:val="24"/>
                <w:szCs w:val="24"/>
              </w:rPr>
              <w:t xml:space="preserve"> </w:t>
            </w:r>
            <w:r w:rsidR="00A82A77" w:rsidRPr="00EA6366">
              <w:rPr>
                <w:b/>
                <w:bCs/>
                <w:sz w:val="24"/>
                <w:szCs w:val="24"/>
              </w:rPr>
              <w:t>2</w:t>
            </w:r>
            <w:r w:rsidR="00260E44" w:rsidRPr="00EA6366">
              <w:rPr>
                <w:b/>
                <w:bCs/>
                <w:sz w:val="24"/>
                <w:szCs w:val="24"/>
              </w:rPr>
              <w:t>.5</w:t>
            </w:r>
            <w:r w:rsidRPr="00EA6366">
              <w:rPr>
                <w:b/>
                <w:bCs/>
                <w:sz w:val="24"/>
                <w:szCs w:val="24"/>
              </w:rPr>
              <w:t xml:space="preserve"> :</w:t>
            </w:r>
          </w:p>
        </w:tc>
        <w:tc>
          <w:tcPr>
            <w:tcW w:w="6803" w:type="dxa"/>
          </w:tcPr>
          <w:p w14:paraId="3CB5BF16" w14:textId="65DB744F" w:rsidR="00F4614C" w:rsidRPr="00EA6366" w:rsidRDefault="00472D74" w:rsidP="004113FB">
            <w:pPr>
              <w:bidi w:val="0"/>
              <w:ind w:left="57"/>
              <w:contextualSpacing/>
              <w:jc w:val="both"/>
              <w:rPr>
                <w:rFonts w:cs="Simplified Arabic"/>
                <w:sz w:val="24"/>
                <w:szCs w:val="24"/>
                <w:rtl/>
              </w:rPr>
            </w:pPr>
            <w:r w:rsidRPr="00EA6366">
              <w:rPr>
                <w:rFonts w:cs="Simplified Arabic"/>
                <w:sz w:val="24"/>
                <w:szCs w:val="24"/>
              </w:rPr>
              <w:t>Average Monthly Household Expenditure and Consumption in Jordanian Dinar in the West Bank by Commodities and Services Groups and Sex of Head of Household, 2023</w:t>
            </w:r>
          </w:p>
        </w:tc>
        <w:tc>
          <w:tcPr>
            <w:tcW w:w="850" w:type="dxa"/>
          </w:tcPr>
          <w:p w14:paraId="2370743A" w14:textId="7CAB79F2" w:rsidR="00F4614C" w:rsidRPr="00EA6366" w:rsidRDefault="003F05D9" w:rsidP="004113FB">
            <w:pPr>
              <w:bidi w:val="0"/>
              <w:contextualSpacing/>
              <w:jc w:val="center"/>
              <w:rPr>
                <w:b/>
                <w:bCs/>
                <w:sz w:val="24"/>
                <w:szCs w:val="24"/>
                <w:rtl/>
                <w:lang w:val="en-AU"/>
              </w:rPr>
            </w:pPr>
            <w:r>
              <w:rPr>
                <w:b/>
                <w:bCs/>
                <w:sz w:val="24"/>
                <w:szCs w:val="24"/>
                <w:lang w:val="en-AU"/>
              </w:rPr>
              <w:t>57</w:t>
            </w:r>
          </w:p>
        </w:tc>
      </w:tr>
      <w:tr w:rsidR="00EA6366" w:rsidRPr="00EA6366" w14:paraId="20F32EED" w14:textId="77777777" w:rsidTr="004113FB">
        <w:trPr>
          <w:trHeight w:hRule="exact" w:val="125"/>
          <w:jc w:val="center"/>
        </w:trPr>
        <w:tc>
          <w:tcPr>
            <w:tcW w:w="1419" w:type="dxa"/>
          </w:tcPr>
          <w:p w14:paraId="087C7D2F" w14:textId="77777777" w:rsidR="00F4614C" w:rsidRPr="00EA6366" w:rsidRDefault="00F4614C" w:rsidP="004113FB">
            <w:pPr>
              <w:bidi w:val="0"/>
              <w:contextualSpacing/>
              <w:rPr>
                <w:b/>
                <w:bCs/>
                <w:sz w:val="24"/>
                <w:szCs w:val="24"/>
                <w:lang w:val="en-AU"/>
              </w:rPr>
            </w:pPr>
          </w:p>
        </w:tc>
        <w:tc>
          <w:tcPr>
            <w:tcW w:w="6803" w:type="dxa"/>
          </w:tcPr>
          <w:p w14:paraId="2ADB2800" w14:textId="77777777" w:rsidR="00F4614C" w:rsidRPr="00EA6366" w:rsidRDefault="00F4614C" w:rsidP="004113FB">
            <w:pPr>
              <w:bidi w:val="0"/>
              <w:ind w:left="57"/>
              <w:contextualSpacing/>
              <w:jc w:val="both"/>
              <w:rPr>
                <w:rFonts w:cs="Simplified Arabic"/>
                <w:sz w:val="24"/>
                <w:szCs w:val="24"/>
                <w:rtl/>
              </w:rPr>
            </w:pPr>
          </w:p>
        </w:tc>
        <w:tc>
          <w:tcPr>
            <w:tcW w:w="850" w:type="dxa"/>
          </w:tcPr>
          <w:p w14:paraId="349A5D1F" w14:textId="77777777" w:rsidR="00F4614C" w:rsidRPr="00EA6366" w:rsidRDefault="00F4614C" w:rsidP="004113FB">
            <w:pPr>
              <w:bidi w:val="0"/>
              <w:contextualSpacing/>
              <w:jc w:val="center"/>
              <w:rPr>
                <w:rFonts w:cs="Simplified Arabic"/>
                <w:b/>
                <w:bCs/>
                <w:sz w:val="24"/>
                <w:szCs w:val="24"/>
                <w:rtl/>
              </w:rPr>
            </w:pPr>
          </w:p>
        </w:tc>
      </w:tr>
      <w:tr w:rsidR="00EA6366" w:rsidRPr="00EA6366" w14:paraId="3619F5F1" w14:textId="77777777" w:rsidTr="004113FB">
        <w:trPr>
          <w:trHeight w:val="475"/>
          <w:jc w:val="center"/>
        </w:trPr>
        <w:tc>
          <w:tcPr>
            <w:tcW w:w="1419" w:type="dxa"/>
          </w:tcPr>
          <w:p w14:paraId="2C5C0A92" w14:textId="77777777" w:rsidR="00F4614C" w:rsidRPr="00EA6366" w:rsidRDefault="00F4614C" w:rsidP="004113FB">
            <w:pPr>
              <w:bidi w:val="0"/>
              <w:contextualSpacing/>
              <w:rPr>
                <w:b/>
                <w:bCs/>
                <w:sz w:val="24"/>
                <w:szCs w:val="24"/>
                <w:lang w:val="en-AU"/>
              </w:rPr>
            </w:pPr>
            <w:r w:rsidRPr="00EA6366">
              <w:rPr>
                <w:b/>
                <w:bCs/>
                <w:sz w:val="24"/>
                <w:szCs w:val="24"/>
              </w:rPr>
              <w:t>Table</w:t>
            </w:r>
            <w:r w:rsidR="004E725A" w:rsidRPr="00EA6366">
              <w:rPr>
                <w:b/>
                <w:bCs/>
                <w:sz w:val="24"/>
                <w:szCs w:val="24"/>
              </w:rPr>
              <w:t xml:space="preserve"> </w:t>
            </w:r>
            <w:r w:rsidR="00A82A77" w:rsidRPr="00EA6366">
              <w:rPr>
                <w:b/>
                <w:bCs/>
                <w:sz w:val="24"/>
                <w:szCs w:val="24"/>
              </w:rPr>
              <w:t>2</w:t>
            </w:r>
            <w:r w:rsidR="00260E44" w:rsidRPr="00EA6366">
              <w:rPr>
                <w:b/>
                <w:bCs/>
                <w:sz w:val="24"/>
                <w:szCs w:val="24"/>
              </w:rPr>
              <w:t>.6</w:t>
            </w:r>
            <w:r w:rsidRPr="00EA6366">
              <w:rPr>
                <w:b/>
                <w:bCs/>
                <w:sz w:val="24"/>
                <w:szCs w:val="24"/>
              </w:rPr>
              <w:t xml:space="preserve"> :</w:t>
            </w:r>
          </w:p>
        </w:tc>
        <w:tc>
          <w:tcPr>
            <w:tcW w:w="6803" w:type="dxa"/>
          </w:tcPr>
          <w:p w14:paraId="620E6006" w14:textId="385EFF61" w:rsidR="00F4614C" w:rsidRPr="00EA6366" w:rsidRDefault="00472D74" w:rsidP="004113FB">
            <w:pPr>
              <w:bidi w:val="0"/>
              <w:ind w:left="57"/>
              <w:contextualSpacing/>
              <w:jc w:val="both"/>
              <w:rPr>
                <w:rFonts w:cs="Simplified Arabic"/>
                <w:sz w:val="24"/>
                <w:szCs w:val="24"/>
                <w:rtl/>
              </w:rPr>
            </w:pPr>
            <w:r w:rsidRPr="00EA6366">
              <w:rPr>
                <w:rFonts w:cs="Simplified Arabic"/>
                <w:sz w:val="24"/>
                <w:szCs w:val="24"/>
              </w:rPr>
              <w:t>Average Monthly Expenditure and Consumption Per Capita in Jordanian Dinar in the West Bank by Commodities and Services Groups and Sex of Head of Household, 2023</w:t>
            </w:r>
          </w:p>
        </w:tc>
        <w:tc>
          <w:tcPr>
            <w:tcW w:w="850" w:type="dxa"/>
          </w:tcPr>
          <w:p w14:paraId="5C86AFFA" w14:textId="69411046" w:rsidR="00F4614C" w:rsidRPr="00EA6366" w:rsidRDefault="003F05D9" w:rsidP="004113FB">
            <w:pPr>
              <w:bidi w:val="0"/>
              <w:contextualSpacing/>
              <w:jc w:val="center"/>
              <w:rPr>
                <w:rFonts w:cs="Simplified Arabic"/>
                <w:b/>
                <w:bCs/>
                <w:sz w:val="24"/>
                <w:szCs w:val="24"/>
                <w:rtl/>
              </w:rPr>
            </w:pPr>
            <w:r>
              <w:rPr>
                <w:rFonts w:cs="Simplified Arabic"/>
                <w:b/>
                <w:bCs/>
                <w:sz w:val="24"/>
                <w:szCs w:val="24"/>
              </w:rPr>
              <w:t>58</w:t>
            </w:r>
          </w:p>
        </w:tc>
      </w:tr>
      <w:tr w:rsidR="00EA6366" w:rsidRPr="00EA6366" w14:paraId="28FD70B5" w14:textId="77777777" w:rsidTr="004113FB">
        <w:trPr>
          <w:trHeight w:hRule="exact" w:val="125"/>
          <w:jc w:val="center"/>
        </w:trPr>
        <w:tc>
          <w:tcPr>
            <w:tcW w:w="1419" w:type="dxa"/>
          </w:tcPr>
          <w:p w14:paraId="1CFCFC83" w14:textId="77777777" w:rsidR="00F4614C" w:rsidRPr="00EA6366" w:rsidRDefault="00F4614C" w:rsidP="004113FB">
            <w:pPr>
              <w:bidi w:val="0"/>
              <w:contextualSpacing/>
              <w:rPr>
                <w:b/>
                <w:bCs/>
                <w:sz w:val="24"/>
                <w:szCs w:val="24"/>
                <w:lang w:val="en-AU"/>
              </w:rPr>
            </w:pPr>
          </w:p>
        </w:tc>
        <w:tc>
          <w:tcPr>
            <w:tcW w:w="6803" w:type="dxa"/>
          </w:tcPr>
          <w:p w14:paraId="306FFEE3" w14:textId="77777777" w:rsidR="00F4614C" w:rsidRPr="00EA6366" w:rsidRDefault="00F4614C" w:rsidP="004113FB">
            <w:pPr>
              <w:bidi w:val="0"/>
              <w:ind w:left="57"/>
              <w:contextualSpacing/>
              <w:jc w:val="both"/>
              <w:rPr>
                <w:rFonts w:cs="Simplified Arabic"/>
                <w:sz w:val="24"/>
                <w:szCs w:val="24"/>
                <w:rtl/>
              </w:rPr>
            </w:pPr>
          </w:p>
        </w:tc>
        <w:tc>
          <w:tcPr>
            <w:tcW w:w="850" w:type="dxa"/>
          </w:tcPr>
          <w:p w14:paraId="53922760" w14:textId="77777777" w:rsidR="00F4614C" w:rsidRPr="00EA6366" w:rsidRDefault="00F4614C" w:rsidP="004113FB">
            <w:pPr>
              <w:bidi w:val="0"/>
              <w:contextualSpacing/>
              <w:jc w:val="center"/>
              <w:rPr>
                <w:rFonts w:cs="Simplified Arabic"/>
                <w:b/>
                <w:bCs/>
                <w:sz w:val="24"/>
                <w:szCs w:val="24"/>
                <w:rtl/>
              </w:rPr>
            </w:pPr>
          </w:p>
        </w:tc>
      </w:tr>
      <w:tr w:rsidR="00EA6366" w:rsidRPr="00EA6366" w14:paraId="21B59062" w14:textId="77777777" w:rsidTr="004113FB">
        <w:trPr>
          <w:trHeight w:val="475"/>
          <w:jc w:val="center"/>
        </w:trPr>
        <w:tc>
          <w:tcPr>
            <w:tcW w:w="1419" w:type="dxa"/>
          </w:tcPr>
          <w:p w14:paraId="1DD999A3" w14:textId="77777777" w:rsidR="00F4614C" w:rsidRPr="00EA6366" w:rsidRDefault="00F4614C" w:rsidP="004113FB">
            <w:pPr>
              <w:bidi w:val="0"/>
              <w:contextualSpacing/>
              <w:rPr>
                <w:b/>
                <w:bCs/>
                <w:sz w:val="24"/>
                <w:szCs w:val="24"/>
                <w:lang w:val="en-AU"/>
              </w:rPr>
            </w:pPr>
            <w:r w:rsidRPr="00EA6366">
              <w:rPr>
                <w:b/>
                <w:bCs/>
                <w:sz w:val="24"/>
                <w:szCs w:val="24"/>
              </w:rPr>
              <w:t>Table</w:t>
            </w:r>
            <w:r w:rsidR="004E725A" w:rsidRPr="00EA6366">
              <w:rPr>
                <w:b/>
                <w:bCs/>
                <w:sz w:val="24"/>
                <w:szCs w:val="24"/>
              </w:rPr>
              <w:t xml:space="preserve"> </w:t>
            </w:r>
            <w:r w:rsidR="00A82A77" w:rsidRPr="00EA6366">
              <w:rPr>
                <w:b/>
                <w:bCs/>
                <w:sz w:val="24"/>
                <w:szCs w:val="24"/>
              </w:rPr>
              <w:t>2</w:t>
            </w:r>
            <w:r w:rsidR="00260E44" w:rsidRPr="00EA6366">
              <w:rPr>
                <w:b/>
                <w:bCs/>
                <w:sz w:val="24"/>
                <w:szCs w:val="24"/>
              </w:rPr>
              <w:t>.7</w:t>
            </w:r>
            <w:r w:rsidRPr="00EA6366">
              <w:rPr>
                <w:b/>
                <w:bCs/>
                <w:sz w:val="24"/>
                <w:szCs w:val="24"/>
              </w:rPr>
              <w:t xml:space="preserve"> :</w:t>
            </w:r>
          </w:p>
        </w:tc>
        <w:tc>
          <w:tcPr>
            <w:tcW w:w="6803" w:type="dxa"/>
          </w:tcPr>
          <w:p w14:paraId="3FE7B970" w14:textId="3ACE008E" w:rsidR="00F4614C" w:rsidRPr="00EA6366" w:rsidRDefault="00AE1A06" w:rsidP="004113FB">
            <w:pPr>
              <w:bidi w:val="0"/>
              <w:ind w:left="57"/>
              <w:contextualSpacing/>
              <w:jc w:val="both"/>
              <w:rPr>
                <w:rFonts w:cs="Simplified Arabic"/>
                <w:sz w:val="24"/>
                <w:szCs w:val="24"/>
                <w:rtl/>
              </w:rPr>
            </w:pPr>
            <w:r w:rsidRPr="00EA6366">
              <w:rPr>
                <w:rFonts w:cs="Simplified Arabic"/>
                <w:sz w:val="24"/>
                <w:szCs w:val="24"/>
              </w:rPr>
              <w:t>Average Monthly Household Expenditure and Consumption in Jordanian Dinar in the West Bank by Commodities and Services Groups and Household Size, 2023</w:t>
            </w:r>
          </w:p>
        </w:tc>
        <w:tc>
          <w:tcPr>
            <w:tcW w:w="850" w:type="dxa"/>
          </w:tcPr>
          <w:p w14:paraId="37C1D282" w14:textId="1F8B8ADF" w:rsidR="00F4614C" w:rsidRPr="00EA6366" w:rsidRDefault="003F05D9" w:rsidP="004113FB">
            <w:pPr>
              <w:bidi w:val="0"/>
              <w:contextualSpacing/>
              <w:jc w:val="center"/>
              <w:rPr>
                <w:rFonts w:cs="Simplified Arabic"/>
                <w:b/>
                <w:bCs/>
                <w:sz w:val="24"/>
                <w:szCs w:val="24"/>
                <w:rtl/>
              </w:rPr>
            </w:pPr>
            <w:r>
              <w:rPr>
                <w:rFonts w:cs="Simplified Arabic"/>
                <w:b/>
                <w:bCs/>
                <w:sz w:val="24"/>
                <w:szCs w:val="24"/>
              </w:rPr>
              <w:t>59</w:t>
            </w:r>
          </w:p>
        </w:tc>
      </w:tr>
      <w:tr w:rsidR="00EA6366" w:rsidRPr="00EA6366" w14:paraId="28161E41" w14:textId="77777777" w:rsidTr="004113FB">
        <w:trPr>
          <w:trHeight w:hRule="exact" w:val="125"/>
          <w:jc w:val="center"/>
        </w:trPr>
        <w:tc>
          <w:tcPr>
            <w:tcW w:w="1419" w:type="dxa"/>
          </w:tcPr>
          <w:p w14:paraId="4D70BA32" w14:textId="77777777" w:rsidR="00F4614C" w:rsidRPr="00EA6366" w:rsidRDefault="00F4614C" w:rsidP="004113FB">
            <w:pPr>
              <w:bidi w:val="0"/>
              <w:contextualSpacing/>
              <w:rPr>
                <w:b/>
                <w:bCs/>
                <w:sz w:val="24"/>
                <w:szCs w:val="24"/>
                <w:lang w:val="en-AU"/>
              </w:rPr>
            </w:pPr>
          </w:p>
        </w:tc>
        <w:tc>
          <w:tcPr>
            <w:tcW w:w="6803" w:type="dxa"/>
          </w:tcPr>
          <w:p w14:paraId="78A3EBA6" w14:textId="77777777" w:rsidR="00F4614C" w:rsidRPr="00EA6366" w:rsidRDefault="00F4614C" w:rsidP="004113FB">
            <w:pPr>
              <w:bidi w:val="0"/>
              <w:ind w:left="57"/>
              <w:contextualSpacing/>
              <w:jc w:val="both"/>
              <w:rPr>
                <w:rFonts w:cs="Simplified Arabic"/>
                <w:sz w:val="24"/>
                <w:szCs w:val="24"/>
                <w:rtl/>
              </w:rPr>
            </w:pPr>
          </w:p>
        </w:tc>
        <w:tc>
          <w:tcPr>
            <w:tcW w:w="850" w:type="dxa"/>
          </w:tcPr>
          <w:p w14:paraId="43943731" w14:textId="77777777" w:rsidR="00F4614C" w:rsidRPr="00EA6366" w:rsidRDefault="00F4614C" w:rsidP="004113FB">
            <w:pPr>
              <w:bidi w:val="0"/>
              <w:contextualSpacing/>
              <w:jc w:val="center"/>
              <w:rPr>
                <w:rFonts w:cs="Simplified Arabic"/>
                <w:b/>
                <w:bCs/>
                <w:sz w:val="24"/>
                <w:szCs w:val="24"/>
                <w:rtl/>
              </w:rPr>
            </w:pPr>
          </w:p>
        </w:tc>
      </w:tr>
      <w:tr w:rsidR="00EA6366" w:rsidRPr="00EA6366" w14:paraId="144615B1" w14:textId="77777777" w:rsidTr="004113FB">
        <w:trPr>
          <w:trHeight w:val="475"/>
          <w:jc w:val="center"/>
        </w:trPr>
        <w:tc>
          <w:tcPr>
            <w:tcW w:w="1419" w:type="dxa"/>
          </w:tcPr>
          <w:p w14:paraId="73937A14" w14:textId="77777777" w:rsidR="00F4614C" w:rsidRPr="00EA6366" w:rsidRDefault="006E4031" w:rsidP="004113FB">
            <w:pPr>
              <w:bidi w:val="0"/>
              <w:contextualSpacing/>
              <w:rPr>
                <w:b/>
                <w:bCs/>
                <w:sz w:val="24"/>
                <w:szCs w:val="24"/>
                <w:lang w:val="en-AU"/>
              </w:rPr>
            </w:pPr>
            <w:r w:rsidRPr="00EA6366">
              <w:rPr>
                <w:b/>
                <w:bCs/>
                <w:sz w:val="24"/>
                <w:szCs w:val="24"/>
              </w:rPr>
              <w:t>Table</w:t>
            </w:r>
            <w:r w:rsidR="00A82A77" w:rsidRPr="00EA6366">
              <w:rPr>
                <w:b/>
                <w:bCs/>
                <w:sz w:val="24"/>
                <w:szCs w:val="24"/>
              </w:rPr>
              <w:t xml:space="preserve"> 2</w:t>
            </w:r>
            <w:r w:rsidRPr="00EA6366">
              <w:rPr>
                <w:b/>
                <w:bCs/>
                <w:sz w:val="24"/>
                <w:szCs w:val="24"/>
              </w:rPr>
              <w:t>.</w:t>
            </w:r>
            <w:r w:rsidR="00260E44" w:rsidRPr="00EA6366">
              <w:rPr>
                <w:b/>
                <w:bCs/>
                <w:sz w:val="24"/>
                <w:szCs w:val="24"/>
              </w:rPr>
              <w:t>8</w:t>
            </w:r>
            <w:r w:rsidR="00260E44" w:rsidRPr="00EA6366">
              <w:rPr>
                <w:b/>
                <w:bCs/>
                <w:sz w:val="24"/>
                <w:szCs w:val="24"/>
                <w:lang w:val="en-AU"/>
              </w:rPr>
              <w:t xml:space="preserve"> :</w:t>
            </w:r>
          </w:p>
        </w:tc>
        <w:tc>
          <w:tcPr>
            <w:tcW w:w="6803" w:type="dxa"/>
          </w:tcPr>
          <w:p w14:paraId="7BBF42A1" w14:textId="148180F0" w:rsidR="00F4614C" w:rsidRPr="00EA6366" w:rsidRDefault="00D2033C" w:rsidP="004113FB">
            <w:pPr>
              <w:bidi w:val="0"/>
              <w:ind w:left="57"/>
              <w:contextualSpacing/>
              <w:jc w:val="both"/>
              <w:rPr>
                <w:rFonts w:cs="Simplified Arabic"/>
                <w:sz w:val="24"/>
                <w:szCs w:val="24"/>
                <w:rtl/>
              </w:rPr>
            </w:pPr>
            <w:r w:rsidRPr="00EA6366">
              <w:rPr>
                <w:rFonts w:cs="Simplified Arabic"/>
                <w:sz w:val="24"/>
                <w:szCs w:val="24"/>
              </w:rPr>
              <w:t>Average Monthly Household Expenditure and Consumption Per Capita in Jordanian Dinar in the West Bank by Commodities and Services Groups and Household Size, 2023</w:t>
            </w:r>
          </w:p>
        </w:tc>
        <w:tc>
          <w:tcPr>
            <w:tcW w:w="850" w:type="dxa"/>
          </w:tcPr>
          <w:p w14:paraId="736C13F2" w14:textId="6274A3C1" w:rsidR="00F4614C" w:rsidRPr="00EA6366" w:rsidRDefault="003F05D9" w:rsidP="004113FB">
            <w:pPr>
              <w:bidi w:val="0"/>
              <w:contextualSpacing/>
              <w:jc w:val="center"/>
              <w:rPr>
                <w:rFonts w:cs="Simplified Arabic"/>
                <w:b/>
                <w:bCs/>
                <w:sz w:val="24"/>
                <w:szCs w:val="24"/>
                <w:rtl/>
              </w:rPr>
            </w:pPr>
            <w:r>
              <w:rPr>
                <w:rFonts w:cs="Simplified Arabic"/>
                <w:b/>
                <w:bCs/>
                <w:sz w:val="24"/>
                <w:szCs w:val="24"/>
              </w:rPr>
              <w:t>61</w:t>
            </w:r>
          </w:p>
        </w:tc>
      </w:tr>
      <w:tr w:rsidR="00EA6366" w:rsidRPr="00EA6366" w14:paraId="475248DC" w14:textId="77777777" w:rsidTr="004113FB">
        <w:trPr>
          <w:trHeight w:hRule="exact" w:val="125"/>
          <w:jc w:val="center"/>
        </w:trPr>
        <w:tc>
          <w:tcPr>
            <w:tcW w:w="1419" w:type="dxa"/>
          </w:tcPr>
          <w:p w14:paraId="5FBAD4A1" w14:textId="77777777" w:rsidR="00F4614C" w:rsidRPr="00EA6366" w:rsidRDefault="00F4614C" w:rsidP="004113FB">
            <w:pPr>
              <w:bidi w:val="0"/>
              <w:contextualSpacing/>
              <w:rPr>
                <w:b/>
                <w:bCs/>
                <w:sz w:val="24"/>
                <w:szCs w:val="24"/>
                <w:lang w:val="en-AU"/>
              </w:rPr>
            </w:pPr>
          </w:p>
        </w:tc>
        <w:tc>
          <w:tcPr>
            <w:tcW w:w="6803" w:type="dxa"/>
          </w:tcPr>
          <w:p w14:paraId="1D7C2092" w14:textId="77777777" w:rsidR="00F4614C" w:rsidRPr="00EA6366" w:rsidRDefault="00F4614C" w:rsidP="004113FB">
            <w:pPr>
              <w:bidi w:val="0"/>
              <w:ind w:left="57"/>
              <w:contextualSpacing/>
              <w:jc w:val="both"/>
              <w:rPr>
                <w:rFonts w:cs="Simplified Arabic"/>
                <w:sz w:val="24"/>
                <w:szCs w:val="24"/>
                <w:rtl/>
              </w:rPr>
            </w:pPr>
          </w:p>
        </w:tc>
        <w:tc>
          <w:tcPr>
            <w:tcW w:w="850" w:type="dxa"/>
          </w:tcPr>
          <w:p w14:paraId="3DFA5316" w14:textId="77777777" w:rsidR="00F4614C" w:rsidRPr="00EA6366" w:rsidRDefault="00F4614C" w:rsidP="004113FB">
            <w:pPr>
              <w:bidi w:val="0"/>
              <w:contextualSpacing/>
              <w:jc w:val="center"/>
              <w:rPr>
                <w:rFonts w:cs="Simplified Arabic"/>
                <w:b/>
                <w:bCs/>
                <w:sz w:val="24"/>
                <w:szCs w:val="24"/>
                <w:rtl/>
              </w:rPr>
            </w:pPr>
          </w:p>
        </w:tc>
      </w:tr>
      <w:tr w:rsidR="00EA6366" w:rsidRPr="00EA6366" w14:paraId="1542250A" w14:textId="77777777" w:rsidTr="004113FB">
        <w:trPr>
          <w:trHeight w:val="475"/>
          <w:jc w:val="center"/>
        </w:trPr>
        <w:tc>
          <w:tcPr>
            <w:tcW w:w="1419" w:type="dxa"/>
          </w:tcPr>
          <w:p w14:paraId="3AC1FFE8" w14:textId="77777777" w:rsidR="00F4614C" w:rsidRPr="00EA6366" w:rsidRDefault="006E4031" w:rsidP="004113FB">
            <w:pPr>
              <w:bidi w:val="0"/>
              <w:contextualSpacing/>
              <w:rPr>
                <w:b/>
                <w:bCs/>
                <w:sz w:val="24"/>
                <w:szCs w:val="24"/>
                <w:lang w:val="en-AU"/>
              </w:rPr>
            </w:pPr>
            <w:r w:rsidRPr="00EA6366">
              <w:rPr>
                <w:b/>
                <w:bCs/>
                <w:sz w:val="24"/>
                <w:szCs w:val="24"/>
              </w:rPr>
              <w:t>Table</w:t>
            </w:r>
            <w:r w:rsidR="004E725A" w:rsidRPr="00EA6366">
              <w:rPr>
                <w:b/>
                <w:bCs/>
                <w:sz w:val="24"/>
                <w:szCs w:val="24"/>
              </w:rPr>
              <w:t xml:space="preserve"> </w:t>
            </w:r>
            <w:r w:rsidR="00A82A77" w:rsidRPr="00EA6366">
              <w:rPr>
                <w:b/>
                <w:bCs/>
                <w:sz w:val="24"/>
                <w:szCs w:val="24"/>
              </w:rPr>
              <w:t>2</w:t>
            </w:r>
            <w:r w:rsidRPr="00EA6366">
              <w:rPr>
                <w:b/>
                <w:bCs/>
                <w:sz w:val="24"/>
                <w:szCs w:val="24"/>
              </w:rPr>
              <w:t>.</w:t>
            </w:r>
            <w:r w:rsidR="00260E44" w:rsidRPr="00EA6366">
              <w:rPr>
                <w:b/>
                <w:bCs/>
                <w:sz w:val="24"/>
                <w:szCs w:val="24"/>
              </w:rPr>
              <w:t>9</w:t>
            </w:r>
            <w:r w:rsidR="00260E44" w:rsidRPr="00EA6366">
              <w:rPr>
                <w:b/>
                <w:bCs/>
                <w:sz w:val="24"/>
                <w:szCs w:val="24"/>
                <w:lang w:val="en-AU"/>
              </w:rPr>
              <w:t xml:space="preserve"> :</w:t>
            </w:r>
          </w:p>
        </w:tc>
        <w:tc>
          <w:tcPr>
            <w:tcW w:w="6803" w:type="dxa"/>
          </w:tcPr>
          <w:p w14:paraId="3F8334E8" w14:textId="376D5C85" w:rsidR="00F4614C" w:rsidRPr="00EA6366" w:rsidRDefault="00D2033C" w:rsidP="004113FB">
            <w:pPr>
              <w:bidi w:val="0"/>
              <w:ind w:left="57"/>
              <w:contextualSpacing/>
              <w:jc w:val="both"/>
              <w:rPr>
                <w:rFonts w:cs="Simplified Arabic"/>
                <w:sz w:val="24"/>
                <w:szCs w:val="24"/>
                <w:rtl/>
              </w:rPr>
            </w:pPr>
            <w:r w:rsidRPr="00EA6366">
              <w:rPr>
                <w:rFonts w:cs="Simplified Arabic"/>
                <w:sz w:val="24"/>
                <w:szCs w:val="24"/>
              </w:rPr>
              <w:t>Average Monthly Household Expenditure and Consumption in Jordanian Dinar in the West Bank by Commodities and Services Groups and Number of Children in the Household, 2023</w:t>
            </w:r>
          </w:p>
        </w:tc>
        <w:tc>
          <w:tcPr>
            <w:tcW w:w="850" w:type="dxa"/>
          </w:tcPr>
          <w:p w14:paraId="27918904" w14:textId="6A24E163" w:rsidR="00F4614C" w:rsidRPr="00EA6366" w:rsidRDefault="003F05D9" w:rsidP="004113FB">
            <w:pPr>
              <w:bidi w:val="0"/>
              <w:contextualSpacing/>
              <w:jc w:val="center"/>
              <w:rPr>
                <w:rFonts w:cs="Simplified Arabic"/>
                <w:b/>
                <w:bCs/>
                <w:sz w:val="24"/>
                <w:szCs w:val="24"/>
                <w:rtl/>
              </w:rPr>
            </w:pPr>
            <w:r>
              <w:rPr>
                <w:rFonts w:cs="Simplified Arabic"/>
                <w:b/>
                <w:bCs/>
                <w:sz w:val="24"/>
                <w:szCs w:val="24"/>
              </w:rPr>
              <w:t>63</w:t>
            </w:r>
          </w:p>
        </w:tc>
      </w:tr>
      <w:tr w:rsidR="00EA6366" w:rsidRPr="00EA6366" w14:paraId="2F723B19" w14:textId="77777777" w:rsidTr="004113FB">
        <w:trPr>
          <w:trHeight w:hRule="exact" w:val="125"/>
          <w:jc w:val="center"/>
        </w:trPr>
        <w:tc>
          <w:tcPr>
            <w:tcW w:w="1419" w:type="dxa"/>
          </w:tcPr>
          <w:p w14:paraId="2593A828" w14:textId="77777777" w:rsidR="00F4614C" w:rsidRPr="00EA6366" w:rsidRDefault="00F4614C" w:rsidP="004113FB">
            <w:pPr>
              <w:bidi w:val="0"/>
              <w:contextualSpacing/>
              <w:rPr>
                <w:b/>
                <w:bCs/>
                <w:sz w:val="24"/>
                <w:szCs w:val="24"/>
                <w:lang w:val="en-AU"/>
              </w:rPr>
            </w:pPr>
          </w:p>
        </w:tc>
        <w:tc>
          <w:tcPr>
            <w:tcW w:w="6803" w:type="dxa"/>
          </w:tcPr>
          <w:p w14:paraId="2CA6D0DD" w14:textId="77777777" w:rsidR="00F4614C" w:rsidRPr="00EA6366" w:rsidRDefault="00F4614C" w:rsidP="004113FB">
            <w:pPr>
              <w:bidi w:val="0"/>
              <w:ind w:left="57"/>
              <w:contextualSpacing/>
              <w:jc w:val="both"/>
              <w:rPr>
                <w:rFonts w:cs="Simplified Arabic"/>
                <w:sz w:val="24"/>
                <w:szCs w:val="24"/>
                <w:rtl/>
              </w:rPr>
            </w:pPr>
          </w:p>
        </w:tc>
        <w:tc>
          <w:tcPr>
            <w:tcW w:w="850" w:type="dxa"/>
          </w:tcPr>
          <w:p w14:paraId="16A768F5" w14:textId="77777777" w:rsidR="00F4614C" w:rsidRPr="00EA6366" w:rsidRDefault="00F4614C" w:rsidP="004113FB">
            <w:pPr>
              <w:bidi w:val="0"/>
              <w:contextualSpacing/>
              <w:jc w:val="center"/>
              <w:rPr>
                <w:rFonts w:cs="Simplified Arabic"/>
                <w:b/>
                <w:bCs/>
                <w:sz w:val="24"/>
                <w:szCs w:val="24"/>
                <w:rtl/>
              </w:rPr>
            </w:pPr>
          </w:p>
        </w:tc>
      </w:tr>
      <w:tr w:rsidR="00EA6366" w:rsidRPr="00EA6366" w14:paraId="5DFFC18D" w14:textId="77777777" w:rsidTr="004113FB">
        <w:trPr>
          <w:trHeight w:val="475"/>
          <w:jc w:val="center"/>
        </w:trPr>
        <w:tc>
          <w:tcPr>
            <w:tcW w:w="1419" w:type="dxa"/>
          </w:tcPr>
          <w:p w14:paraId="4C51FB7C" w14:textId="77777777" w:rsidR="00F4614C" w:rsidRPr="00EA6366" w:rsidRDefault="006E4031" w:rsidP="004113FB">
            <w:pPr>
              <w:bidi w:val="0"/>
              <w:contextualSpacing/>
              <w:rPr>
                <w:b/>
                <w:bCs/>
                <w:sz w:val="24"/>
                <w:szCs w:val="24"/>
                <w:lang w:val="en-AU"/>
              </w:rPr>
            </w:pPr>
            <w:r w:rsidRPr="00EA6366">
              <w:rPr>
                <w:b/>
                <w:bCs/>
                <w:sz w:val="24"/>
                <w:szCs w:val="24"/>
              </w:rPr>
              <w:t>Table</w:t>
            </w:r>
            <w:r w:rsidR="004E725A" w:rsidRPr="00EA6366">
              <w:rPr>
                <w:b/>
                <w:bCs/>
                <w:sz w:val="24"/>
                <w:szCs w:val="24"/>
              </w:rPr>
              <w:t xml:space="preserve"> </w:t>
            </w:r>
            <w:r w:rsidR="00A82A77" w:rsidRPr="00EA6366">
              <w:rPr>
                <w:b/>
                <w:bCs/>
                <w:sz w:val="24"/>
                <w:szCs w:val="24"/>
              </w:rPr>
              <w:t>2</w:t>
            </w:r>
            <w:r w:rsidRPr="00EA6366">
              <w:rPr>
                <w:b/>
                <w:bCs/>
                <w:sz w:val="24"/>
                <w:szCs w:val="24"/>
              </w:rPr>
              <w:t>.</w:t>
            </w:r>
            <w:r w:rsidR="00260E44" w:rsidRPr="00EA6366">
              <w:rPr>
                <w:b/>
                <w:bCs/>
                <w:sz w:val="24"/>
                <w:szCs w:val="24"/>
              </w:rPr>
              <w:t>10</w:t>
            </w:r>
            <w:r w:rsidR="00260E44" w:rsidRPr="00EA6366">
              <w:rPr>
                <w:b/>
                <w:bCs/>
                <w:sz w:val="24"/>
                <w:szCs w:val="24"/>
                <w:lang w:val="en-AU"/>
              </w:rPr>
              <w:t xml:space="preserve"> :</w:t>
            </w:r>
          </w:p>
        </w:tc>
        <w:tc>
          <w:tcPr>
            <w:tcW w:w="6803" w:type="dxa"/>
          </w:tcPr>
          <w:p w14:paraId="00298FE1" w14:textId="59045BCE" w:rsidR="00F4614C" w:rsidRPr="00EA6366" w:rsidRDefault="00D2033C" w:rsidP="004113FB">
            <w:pPr>
              <w:bidi w:val="0"/>
              <w:ind w:left="57"/>
              <w:contextualSpacing/>
              <w:jc w:val="both"/>
              <w:rPr>
                <w:rFonts w:cs="Simplified Arabic"/>
                <w:sz w:val="24"/>
                <w:szCs w:val="24"/>
                <w:rtl/>
              </w:rPr>
            </w:pPr>
            <w:r w:rsidRPr="00EA6366">
              <w:rPr>
                <w:rFonts w:cs="Simplified Arabic"/>
                <w:sz w:val="24"/>
                <w:szCs w:val="24"/>
              </w:rPr>
              <w:t>Average Monthly Household Expenditure and Consumption Per Capita in Jordanian Dinar in the West Bank by Commodities and Services Groups and Number of Children in the Household, 2023</w:t>
            </w:r>
          </w:p>
        </w:tc>
        <w:tc>
          <w:tcPr>
            <w:tcW w:w="850" w:type="dxa"/>
          </w:tcPr>
          <w:p w14:paraId="55815752" w14:textId="2C42A447" w:rsidR="00F4614C" w:rsidRPr="00EA6366" w:rsidRDefault="003F05D9" w:rsidP="004113FB">
            <w:pPr>
              <w:bidi w:val="0"/>
              <w:contextualSpacing/>
              <w:jc w:val="center"/>
              <w:rPr>
                <w:rFonts w:cs="Simplified Arabic"/>
                <w:b/>
                <w:bCs/>
                <w:sz w:val="24"/>
                <w:szCs w:val="24"/>
                <w:rtl/>
              </w:rPr>
            </w:pPr>
            <w:r>
              <w:rPr>
                <w:rFonts w:cs="Simplified Arabic"/>
                <w:b/>
                <w:bCs/>
                <w:sz w:val="24"/>
                <w:szCs w:val="24"/>
              </w:rPr>
              <w:t>65</w:t>
            </w:r>
          </w:p>
        </w:tc>
      </w:tr>
      <w:tr w:rsidR="00EA6366" w:rsidRPr="00EA6366" w14:paraId="7C2EAD75" w14:textId="77777777" w:rsidTr="004113FB">
        <w:trPr>
          <w:trHeight w:hRule="exact" w:val="125"/>
          <w:jc w:val="center"/>
        </w:trPr>
        <w:tc>
          <w:tcPr>
            <w:tcW w:w="1419" w:type="dxa"/>
          </w:tcPr>
          <w:p w14:paraId="37B12181" w14:textId="77777777" w:rsidR="00F4614C" w:rsidRPr="00EA6366" w:rsidRDefault="00F4614C" w:rsidP="004113FB">
            <w:pPr>
              <w:bidi w:val="0"/>
              <w:contextualSpacing/>
              <w:rPr>
                <w:b/>
                <w:bCs/>
                <w:sz w:val="24"/>
                <w:szCs w:val="24"/>
                <w:lang w:val="en-AU"/>
              </w:rPr>
            </w:pPr>
          </w:p>
        </w:tc>
        <w:tc>
          <w:tcPr>
            <w:tcW w:w="6803" w:type="dxa"/>
          </w:tcPr>
          <w:p w14:paraId="215F1F31" w14:textId="77777777" w:rsidR="00F4614C" w:rsidRPr="00EA6366" w:rsidRDefault="00F4614C" w:rsidP="004113FB">
            <w:pPr>
              <w:bidi w:val="0"/>
              <w:ind w:left="57"/>
              <w:contextualSpacing/>
              <w:jc w:val="both"/>
              <w:rPr>
                <w:rFonts w:cs="Simplified Arabic"/>
                <w:sz w:val="24"/>
                <w:szCs w:val="24"/>
                <w:rtl/>
              </w:rPr>
            </w:pPr>
          </w:p>
        </w:tc>
        <w:tc>
          <w:tcPr>
            <w:tcW w:w="850" w:type="dxa"/>
          </w:tcPr>
          <w:p w14:paraId="593C5FA9" w14:textId="77777777" w:rsidR="00F4614C" w:rsidRPr="00EA6366" w:rsidRDefault="00F4614C" w:rsidP="004113FB">
            <w:pPr>
              <w:bidi w:val="0"/>
              <w:contextualSpacing/>
              <w:jc w:val="center"/>
              <w:rPr>
                <w:rFonts w:cs="Simplified Arabic"/>
                <w:b/>
                <w:bCs/>
                <w:sz w:val="24"/>
                <w:szCs w:val="24"/>
                <w:rtl/>
              </w:rPr>
            </w:pPr>
          </w:p>
        </w:tc>
      </w:tr>
      <w:tr w:rsidR="00EA6366" w:rsidRPr="00EA6366" w14:paraId="09E19CEC" w14:textId="77777777" w:rsidTr="004113FB">
        <w:trPr>
          <w:trHeight w:val="1031"/>
          <w:jc w:val="center"/>
        </w:trPr>
        <w:tc>
          <w:tcPr>
            <w:tcW w:w="1419" w:type="dxa"/>
          </w:tcPr>
          <w:p w14:paraId="25C16441" w14:textId="77777777" w:rsidR="00F4614C" w:rsidRPr="00EA6366" w:rsidRDefault="006E4031" w:rsidP="004113FB">
            <w:pPr>
              <w:bidi w:val="0"/>
              <w:contextualSpacing/>
              <w:rPr>
                <w:b/>
                <w:bCs/>
                <w:sz w:val="24"/>
                <w:szCs w:val="24"/>
                <w:lang w:val="en-AU"/>
              </w:rPr>
            </w:pPr>
            <w:r w:rsidRPr="00EA6366">
              <w:rPr>
                <w:b/>
                <w:bCs/>
                <w:sz w:val="24"/>
                <w:szCs w:val="24"/>
              </w:rPr>
              <w:t>Table</w:t>
            </w:r>
            <w:r w:rsidR="00A82A77" w:rsidRPr="00EA6366">
              <w:rPr>
                <w:b/>
                <w:bCs/>
                <w:sz w:val="24"/>
                <w:szCs w:val="24"/>
              </w:rPr>
              <w:t xml:space="preserve"> 2</w:t>
            </w:r>
            <w:r w:rsidRPr="00EA6366">
              <w:rPr>
                <w:b/>
                <w:bCs/>
                <w:sz w:val="24"/>
                <w:szCs w:val="24"/>
              </w:rPr>
              <w:t>.</w:t>
            </w:r>
            <w:r w:rsidR="00260E44" w:rsidRPr="00EA6366">
              <w:rPr>
                <w:b/>
                <w:bCs/>
                <w:sz w:val="24"/>
                <w:szCs w:val="24"/>
              </w:rPr>
              <w:t>11</w:t>
            </w:r>
            <w:r w:rsidR="00260E44" w:rsidRPr="00EA6366">
              <w:rPr>
                <w:b/>
                <w:bCs/>
                <w:sz w:val="24"/>
                <w:szCs w:val="24"/>
                <w:lang w:val="en-AU"/>
              </w:rPr>
              <w:t xml:space="preserve"> :</w:t>
            </w:r>
          </w:p>
        </w:tc>
        <w:tc>
          <w:tcPr>
            <w:tcW w:w="6803" w:type="dxa"/>
          </w:tcPr>
          <w:p w14:paraId="072FEA1B" w14:textId="091690D8" w:rsidR="00F4614C" w:rsidRPr="00EA6366" w:rsidRDefault="00D2033C" w:rsidP="004113FB">
            <w:pPr>
              <w:bidi w:val="0"/>
              <w:ind w:left="57"/>
              <w:contextualSpacing/>
              <w:jc w:val="both"/>
              <w:rPr>
                <w:rFonts w:cs="Simplified Arabic"/>
                <w:sz w:val="24"/>
                <w:szCs w:val="24"/>
                <w:rtl/>
              </w:rPr>
            </w:pPr>
            <w:r w:rsidRPr="00EA6366">
              <w:rPr>
                <w:rFonts w:cs="Simplified Arabic"/>
                <w:sz w:val="24"/>
                <w:szCs w:val="24"/>
              </w:rPr>
              <w:t>Average Monthly Household Expenditure and Consumption in Jordanian Dinar in the West Bank by Commodities and Services Groups and Main Source of Income, 2023</w:t>
            </w:r>
          </w:p>
        </w:tc>
        <w:tc>
          <w:tcPr>
            <w:tcW w:w="850" w:type="dxa"/>
          </w:tcPr>
          <w:p w14:paraId="5434D524" w14:textId="5F0EDC37" w:rsidR="00F4614C" w:rsidRPr="00EA6366" w:rsidRDefault="003F05D9" w:rsidP="004113FB">
            <w:pPr>
              <w:bidi w:val="0"/>
              <w:contextualSpacing/>
              <w:jc w:val="center"/>
              <w:rPr>
                <w:rFonts w:cs="Simplified Arabic"/>
                <w:b/>
                <w:bCs/>
                <w:sz w:val="24"/>
                <w:szCs w:val="24"/>
                <w:rtl/>
              </w:rPr>
            </w:pPr>
            <w:r>
              <w:rPr>
                <w:rFonts w:cs="Simplified Arabic"/>
                <w:b/>
                <w:bCs/>
                <w:sz w:val="24"/>
                <w:szCs w:val="24"/>
              </w:rPr>
              <w:t>67</w:t>
            </w:r>
          </w:p>
        </w:tc>
      </w:tr>
      <w:tr w:rsidR="00EA6366" w:rsidRPr="00EA6366" w14:paraId="6A9DC3CB" w14:textId="77777777" w:rsidTr="004113FB">
        <w:trPr>
          <w:trHeight w:val="475"/>
          <w:jc w:val="center"/>
        </w:trPr>
        <w:tc>
          <w:tcPr>
            <w:tcW w:w="1419" w:type="dxa"/>
          </w:tcPr>
          <w:p w14:paraId="2F4DD138" w14:textId="77777777" w:rsidR="00F4614C" w:rsidRPr="00EA6366" w:rsidRDefault="006E4031" w:rsidP="004113FB">
            <w:pPr>
              <w:bidi w:val="0"/>
              <w:contextualSpacing/>
              <w:rPr>
                <w:b/>
                <w:bCs/>
                <w:sz w:val="24"/>
                <w:szCs w:val="24"/>
                <w:lang w:val="en-AU"/>
              </w:rPr>
            </w:pPr>
            <w:r w:rsidRPr="00EA6366">
              <w:rPr>
                <w:b/>
                <w:bCs/>
                <w:sz w:val="24"/>
                <w:szCs w:val="24"/>
              </w:rPr>
              <w:t>Table</w:t>
            </w:r>
            <w:r w:rsidR="004E725A" w:rsidRPr="00EA6366">
              <w:rPr>
                <w:b/>
                <w:bCs/>
                <w:sz w:val="24"/>
                <w:szCs w:val="24"/>
              </w:rPr>
              <w:t xml:space="preserve"> </w:t>
            </w:r>
            <w:r w:rsidR="00A82A77" w:rsidRPr="00EA6366">
              <w:rPr>
                <w:b/>
                <w:bCs/>
                <w:sz w:val="24"/>
                <w:szCs w:val="24"/>
              </w:rPr>
              <w:t>2</w:t>
            </w:r>
            <w:r w:rsidRPr="00EA6366">
              <w:rPr>
                <w:b/>
                <w:bCs/>
                <w:sz w:val="24"/>
                <w:szCs w:val="24"/>
              </w:rPr>
              <w:t>.1</w:t>
            </w:r>
            <w:r w:rsidR="00260E44" w:rsidRPr="00EA6366">
              <w:rPr>
                <w:b/>
                <w:bCs/>
                <w:sz w:val="24"/>
                <w:szCs w:val="24"/>
                <w:lang w:val="en-AU"/>
              </w:rPr>
              <w:t>2 :</w:t>
            </w:r>
          </w:p>
        </w:tc>
        <w:tc>
          <w:tcPr>
            <w:tcW w:w="6803" w:type="dxa"/>
          </w:tcPr>
          <w:p w14:paraId="57600FC2" w14:textId="35F3C2EE" w:rsidR="00F4614C" w:rsidRPr="00EA6366" w:rsidRDefault="00D2033C" w:rsidP="004113FB">
            <w:pPr>
              <w:bidi w:val="0"/>
              <w:ind w:left="57"/>
              <w:contextualSpacing/>
              <w:jc w:val="both"/>
              <w:rPr>
                <w:rFonts w:cs="Simplified Arabic"/>
                <w:sz w:val="24"/>
                <w:szCs w:val="24"/>
                <w:rtl/>
              </w:rPr>
            </w:pPr>
            <w:r w:rsidRPr="00EA6366">
              <w:rPr>
                <w:rFonts w:cs="Simplified Arabic"/>
                <w:sz w:val="24"/>
                <w:szCs w:val="24"/>
              </w:rPr>
              <w:t>Average Monthly Household Expenditure and Consumption Per Capita in Jordanian Dinar in the West Bank by Commodities and Services Groups and Main Source of Income, 2023</w:t>
            </w:r>
          </w:p>
        </w:tc>
        <w:tc>
          <w:tcPr>
            <w:tcW w:w="850" w:type="dxa"/>
          </w:tcPr>
          <w:p w14:paraId="1B496B15" w14:textId="585C2380" w:rsidR="00F4614C" w:rsidRPr="00EA6366" w:rsidRDefault="003F05D9" w:rsidP="004113FB">
            <w:pPr>
              <w:bidi w:val="0"/>
              <w:contextualSpacing/>
              <w:jc w:val="center"/>
              <w:rPr>
                <w:rFonts w:cs="Simplified Arabic"/>
                <w:b/>
                <w:bCs/>
                <w:sz w:val="24"/>
                <w:szCs w:val="24"/>
                <w:rtl/>
              </w:rPr>
            </w:pPr>
            <w:r>
              <w:rPr>
                <w:rFonts w:cs="Simplified Arabic"/>
                <w:b/>
                <w:bCs/>
                <w:sz w:val="24"/>
                <w:szCs w:val="24"/>
              </w:rPr>
              <w:t>69</w:t>
            </w:r>
          </w:p>
        </w:tc>
      </w:tr>
      <w:tr w:rsidR="00EA6366" w:rsidRPr="00EA6366" w14:paraId="430DB74E" w14:textId="77777777" w:rsidTr="004113FB">
        <w:trPr>
          <w:trHeight w:hRule="exact" w:val="125"/>
          <w:jc w:val="center"/>
        </w:trPr>
        <w:tc>
          <w:tcPr>
            <w:tcW w:w="1419" w:type="dxa"/>
          </w:tcPr>
          <w:p w14:paraId="416D214E" w14:textId="77777777" w:rsidR="00F4614C" w:rsidRPr="00EA6366" w:rsidRDefault="00F4614C" w:rsidP="004113FB">
            <w:pPr>
              <w:bidi w:val="0"/>
              <w:contextualSpacing/>
              <w:rPr>
                <w:b/>
                <w:bCs/>
                <w:sz w:val="24"/>
                <w:szCs w:val="24"/>
                <w:lang w:val="en-AU"/>
              </w:rPr>
            </w:pPr>
          </w:p>
        </w:tc>
        <w:tc>
          <w:tcPr>
            <w:tcW w:w="6803" w:type="dxa"/>
          </w:tcPr>
          <w:p w14:paraId="12A39005" w14:textId="77777777" w:rsidR="00F4614C" w:rsidRPr="00EA6366" w:rsidRDefault="00F4614C" w:rsidP="004113FB">
            <w:pPr>
              <w:bidi w:val="0"/>
              <w:ind w:left="57"/>
              <w:contextualSpacing/>
              <w:jc w:val="both"/>
              <w:rPr>
                <w:rFonts w:cs="Simplified Arabic"/>
                <w:sz w:val="24"/>
                <w:szCs w:val="24"/>
                <w:rtl/>
              </w:rPr>
            </w:pPr>
          </w:p>
        </w:tc>
        <w:tc>
          <w:tcPr>
            <w:tcW w:w="850" w:type="dxa"/>
          </w:tcPr>
          <w:p w14:paraId="27D8CBC3" w14:textId="77777777" w:rsidR="00F4614C" w:rsidRPr="00EA6366" w:rsidRDefault="00F4614C" w:rsidP="004113FB">
            <w:pPr>
              <w:bidi w:val="0"/>
              <w:contextualSpacing/>
              <w:jc w:val="center"/>
              <w:rPr>
                <w:rFonts w:cs="Simplified Arabic"/>
                <w:b/>
                <w:bCs/>
                <w:sz w:val="24"/>
                <w:szCs w:val="24"/>
                <w:rtl/>
              </w:rPr>
            </w:pPr>
          </w:p>
        </w:tc>
      </w:tr>
      <w:tr w:rsidR="00EA6366" w:rsidRPr="00EA6366" w14:paraId="2D916C41" w14:textId="77777777" w:rsidTr="004113FB">
        <w:trPr>
          <w:trHeight w:val="475"/>
          <w:jc w:val="center"/>
        </w:trPr>
        <w:tc>
          <w:tcPr>
            <w:tcW w:w="1419" w:type="dxa"/>
          </w:tcPr>
          <w:p w14:paraId="003DFF69" w14:textId="77777777" w:rsidR="00F4614C" w:rsidRPr="00EA6366" w:rsidRDefault="006E4031" w:rsidP="004113FB">
            <w:pPr>
              <w:bidi w:val="0"/>
              <w:contextualSpacing/>
              <w:rPr>
                <w:b/>
                <w:bCs/>
                <w:sz w:val="24"/>
                <w:szCs w:val="24"/>
                <w:lang w:val="en-AU"/>
              </w:rPr>
            </w:pPr>
            <w:r w:rsidRPr="00EA6366">
              <w:rPr>
                <w:b/>
                <w:bCs/>
                <w:sz w:val="24"/>
                <w:szCs w:val="24"/>
              </w:rPr>
              <w:lastRenderedPageBreak/>
              <w:t>Table</w:t>
            </w:r>
            <w:r w:rsidR="004E725A" w:rsidRPr="00EA6366">
              <w:rPr>
                <w:b/>
                <w:bCs/>
                <w:sz w:val="24"/>
                <w:szCs w:val="24"/>
              </w:rPr>
              <w:t xml:space="preserve"> </w:t>
            </w:r>
            <w:r w:rsidR="00A82A77" w:rsidRPr="00EA6366">
              <w:rPr>
                <w:b/>
                <w:bCs/>
                <w:sz w:val="24"/>
                <w:szCs w:val="24"/>
              </w:rPr>
              <w:t>2</w:t>
            </w:r>
            <w:r w:rsidRPr="00EA6366">
              <w:rPr>
                <w:b/>
                <w:bCs/>
                <w:sz w:val="24"/>
                <w:szCs w:val="24"/>
              </w:rPr>
              <w:t>.1</w:t>
            </w:r>
            <w:r w:rsidR="00260E44" w:rsidRPr="00EA6366">
              <w:rPr>
                <w:b/>
                <w:bCs/>
                <w:sz w:val="24"/>
                <w:szCs w:val="24"/>
                <w:lang w:val="en-AU"/>
              </w:rPr>
              <w:t>3 :</w:t>
            </w:r>
          </w:p>
        </w:tc>
        <w:tc>
          <w:tcPr>
            <w:tcW w:w="6803" w:type="dxa"/>
          </w:tcPr>
          <w:p w14:paraId="657C0AFA" w14:textId="5DD784F2" w:rsidR="00F4614C" w:rsidRPr="00EA6366" w:rsidRDefault="007339CE" w:rsidP="004113FB">
            <w:pPr>
              <w:bidi w:val="0"/>
              <w:ind w:left="57"/>
              <w:contextualSpacing/>
              <w:jc w:val="both"/>
              <w:rPr>
                <w:rFonts w:cs="Simplified Arabic"/>
                <w:sz w:val="24"/>
                <w:szCs w:val="24"/>
                <w:rtl/>
              </w:rPr>
            </w:pPr>
            <w:r w:rsidRPr="00EA6366">
              <w:rPr>
                <w:rFonts w:cs="Simplified Arabic"/>
                <w:sz w:val="24"/>
                <w:szCs w:val="24"/>
              </w:rPr>
              <w:t>Average Monthly Household Expenditure and Consumption in Jordanian Dinar in the West Bank by Commodities and Services Groups and Level of Living, 2023</w:t>
            </w:r>
          </w:p>
        </w:tc>
        <w:tc>
          <w:tcPr>
            <w:tcW w:w="850" w:type="dxa"/>
          </w:tcPr>
          <w:p w14:paraId="62BDFCA0" w14:textId="049D29F1" w:rsidR="00F4614C" w:rsidRPr="00EA6366" w:rsidRDefault="00020352" w:rsidP="004113FB">
            <w:pPr>
              <w:bidi w:val="0"/>
              <w:contextualSpacing/>
              <w:jc w:val="center"/>
              <w:rPr>
                <w:rFonts w:cs="Simplified Arabic"/>
                <w:b/>
                <w:bCs/>
                <w:sz w:val="24"/>
                <w:szCs w:val="24"/>
                <w:rtl/>
              </w:rPr>
            </w:pPr>
            <w:r>
              <w:rPr>
                <w:rFonts w:cs="Simplified Arabic"/>
                <w:b/>
                <w:bCs/>
                <w:sz w:val="24"/>
                <w:szCs w:val="24"/>
              </w:rPr>
              <w:t>71</w:t>
            </w:r>
          </w:p>
        </w:tc>
      </w:tr>
      <w:tr w:rsidR="00EA6366" w:rsidRPr="00EA6366" w14:paraId="330A00DE" w14:textId="77777777" w:rsidTr="004113FB">
        <w:trPr>
          <w:trHeight w:hRule="exact" w:val="125"/>
          <w:jc w:val="center"/>
        </w:trPr>
        <w:tc>
          <w:tcPr>
            <w:tcW w:w="1419" w:type="dxa"/>
          </w:tcPr>
          <w:p w14:paraId="3EF2C331" w14:textId="77777777" w:rsidR="00F4614C" w:rsidRPr="00EA6366" w:rsidRDefault="00F4614C" w:rsidP="004113FB">
            <w:pPr>
              <w:bidi w:val="0"/>
              <w:contextualSpacing/>
              <w:rPr>
                <w:b/>
                <w:bCs/>
                <w:sz w:val="24"/>
                <w:szCs w:val="24"/>
                <w:lang w:val="en-AU"/>
              </w:rPr>
            </w:pPr>
          </w:p>
        </w:tc>
        <w:tc>
          <w:tcPr>
            <w:tcW w:w="6803" w:type="dxa"/>
          </w:tcPr>
          <w:p w14:paraId="023716E1" w14:textId="77777777" w:rsidR="00F4614C" w:rsidRPr="00EA6366" w:rsidRDefault="00F4614C" w:rsidP="004113FB">
            <w:pPr>
              <w:bidi w:val="0"/>
              <w:ind w:left="57"/>
              <w:contextualSpacing/>
              <w:jc w:val="both"/>
              <w:rPr>
                <w:b/>
                <w:bCs/>
                <w:sz w:val="24"/>
                <w:szCs w:val="24"/>
                <w:rtl/>
                <w:lang w:val="en-AU"/>
              </w:rPr>
            </w:pPr>
          </w:p>
        </w:tc>
        <w:tc>
          <w:tcPr>
            <w:tcW w:w="850" w:type="dxa"/>
          </w:tcPr>
          <w:p w14:paraId="167574AE" w14:textId="77777777" w:rsidR="00F4614C" w:rsidRPr="00EA6366" w:rsidRDefault="00F4614C" w:rsidP="004113FB">
            <w:pPr>
              <w:bidi w:val="0"/>
              <w:contextualSpacing/>
              <w:jc w:val="center"/>
              <w:rPr>
                <w:b/>
                <w:bCs/>
                <w:sz w:val="24"/>
                <w:szCs w:val="24"/>
                <w:rtl/>
                <w:lang w:val="en-AU"/>
              </w:rPr>
            </w:pPr>
          </w:p>
        </w:tc>
      </w:tr>
      <w:tr w:rsidR="00EA6366" w:rsidRPr="00EA6366" w14:paraId="1556EBDC" w14:textId="77777777" w:rsidTr="004113FB">
        <w:trPr>
          <w:trHeight w:val="475"/>
          <w:jc w:val="center"/>
        </w:trPr>
        <w:tc>
          <w:tcPr>
            <w:tcW w:w="1419" w:type="dxa"/>
          </w:tcPr>
          <w:p w14:paraId="21D02456" w14:textId="77777777" w:rsidR="00F4614C" w:rsidRPr="00EA6366" w:rsidRDefault="006E4031" w:rsidP="004113FB">
            <w:pPr>
              <w:bidi w:val="0"/>
              <w:contextualSpacing/>
              <w:rPr>
                <w:b/>
                <w:bCs/>
                <w:sz w:val="24"/>
                <w:szCs w:val="24"/>
                <w:lang w:val="en-AU"/>
              </w:rPr>
            </w:pPr>
            <w:r w:rsidRPr="00EA6366">
              <w:rPr>
                <w:b/>
                <w:bCs/>
                <w:sz w:val="24"/>
                <w:szCs w:val="24"/>
              </w:rPr>
              <w:t>Table</w:t>
            </w:r>
            <w:r w:rsidR="004E725A" w:rsidRPr="00EA6366">
              <w:rPr>
                <w:b/>
                <w:bCs/>
                <w:sz w:val="24"/>
                <w:szCs w:val="24"/>
              </w:rPr>
              <w:t xml:space="preserve"> </w:t>
            </w:r>
            <w:r w:rsidR="00A82A77" w:rsidRPr="00EA6366">
              <w:rPr>
                <w:b/>
                <w:bCs/>
                <w:sz w:val="24"/>
                <w:szCs w:val="24"/>
              </w:rPr>
              <w:t>2</w:t>
            </w:r>
            <w:r w:rsidRPr="00EA6366">
              <w:rPr>
                <w:b/>
                <w:bCs/>
                <w:sz w:val="24"/>
                <w:szCs w:val="24"/>
              </w:rPr>
              <w:t>.1</w:t>
            </w:r>
            <w:r w:rsidR="00260E44" w:rsidRPr="00EA6366">
              <w:rPr>
                <w:b/>
                <w:bCs/>
                <w:sz w:val="24"/>
                <w:szCs w:val="24"/>
                <w:lang w:val="en-AU"/>
              </w:rPr>
              <w:t>4 :</w:t>
            </w:r>
          </w:p>
        </w:tc>
        <w:tc>
          <w:tcPr>
            <w:tcW w:w="6803" w:type="dxa"/>
          </w:tcPr>
          <w:p w14:paraId="490EA8FF" w14:textId="74824088" w:rsidR="00F4614C" w:rsidRPr="00EA6366" w:rsidRDefault="007339CE" w:rsidP="004113FB">
            <w:pPr>
              <w:bidi w:val="0"/>
              <w:ind w:left="57"/>
              <w:contextualSpacing/>
              <w:jc w:val="both"/>
              <w:rPr>
                <w:sz w:val="24"/>
                <w:szCs w:val="24"/>
                <w:rtl/>
                <w:lang w:val="en-AU"/>
              </w:rPr>
            </w:pPr>
            <w:r w:rsidRPr="00EA6366">
              <w:rPr>
                <w:sz w:val="24"/>
                <w:szCs w:val="24"/>
                <w:lang w:val="en-AU"/>
              </w:rPr>
              <w:t>Average Monthly Household Expenditure and Consumption Per Capita in Jordanian Dinar in the West Bank by Commodities and Services Groups and Level of Living, 2023</w:t>
            </w:r>
          </w:p>
        </w:tc>
        <w:tc>
          <w:tcPr>
            <w:tcW w:w="850" w:type="dxa"/>
          </w:tcPr>
          <w:p w14:paraId="5276097D" w14:textId="251EB6CC" w:rsidR="00F4614C" w:rsidRPr="00EA6366" w:rsidRDefault="003F05D9" w:rsidP="004113FB">
            <w:pPr>
              <w:bidi w:val="0"/>
              <w:contextualSpacing/>
              <w:jc w:val="center"/>
              <w:rPr>
                <w:rFonts w:cs="Simplified Arabic"/>
                <w:b/>
                <w:bCs/>
                <w:sz w:val="24"/>
                <w:szCs w:val="24"/>
                <w:rtl/>
              </w:rPr>
            </w:pPr>
            <w:r>
              <w:rPr>
                <w:rFonts w:cs="Simplified Arabic"/>
                <w:b/>
                <w:bCs/>
                <w:sz w:val="24"/>
                <w:szCs w:val="24"/>
              </w:rPr>
              <w:t>72</w:t>
            </w:r>
          </w:p>
        </w:tc>
      </w:tr>
      <w:tr w:rsidR="00EA6366" w:rsidRPr="00EA6366" w14:paraId="7BB1F0A9" w14:textId="77777777" w:rsidTr="004113FB">
        <w:trPr>
          <w:trHeight w:hRule="exact" w:val="125"/>
          <w:jc w:val="center"/>
        </w:trPr>
        <w:tc>
          <w:tcPr>
            <w:tcW w:w="1419" w:type="dxa"/>
          </w:tcPr>
          <w:p w14:paraId="42A31C88" w14:textId="77777777" w:rsidR="00F4614C" w:rsidRPr="00EA6366" w:rsidRDefault="00F4614C" w:rsidP="004113FB">
            <w:pPr>
              <w:bidi w:val="0"/>
              <w:contextualSpacing/>
              <w:rPr>
                <w:b/>
                <w:bCs/>
                <w:sz w:val="24"/>
                <w:szCs w:val="24"/>
                <w:lang w:val="en-AU"/>
              </w:rPr>
            </w:pPr>
          </w:p>
        </w:tc>
        <w:tc>
          <w:tcPr>
            <w:tcW w:w="6803" w:type="dxa"/>
          </w:tcPr>
          <w:p w14:paraId="068A5D6F" w14:textId="77777777" w:rsidR="00F4614C" w:rsidRPr="00EA6366" w:rsidRDefault="00F4614C" w:rsidP="004113FB">
            <w:pPr>
              <w:bidi w:val="0"/>
              <w:ind w:left="57"/>
              <w:contextualSpacing/>
              <w:jc w:val="both"/>
              <w:rPr>
                <w:rFonts w:cs="Simplified Arabic"/>
                <w:sz w:val="24"/>
                <w:szCs w:val="24"/>
                <w:rtl/>
              </w:rPr>
            </w:pPr>
          </w:p>
        </w:tc>
        <w:tc>
          <w:tcPr>
            <w:tcW w:w="850" w:type="dxa"/>
          </w:tcPr>
          <w:p w14:paraId="052F1E81" w14:textId="77777777" w:rsidR="00F4614C" w:rsidRPr="00EA6366" w:rsidRDefault="00F4614C" w:rsidP="004113FB">
            <w:pPr>
              <w:bidi w:val="0"/>
              <w:contextualSpacing/>
              <w:jc w:val="center"/>
              <w:rPr>
                <w:rFonts w:cs="Simplified Arabic"/>
                <w:b/>
                <w:bCs/>
                <w:sz w:val="24"/>
                <w:szCs w:val="24"/>
                <w:rtl/>
              </w:rPr>
            </w:pPr>
          </w:p>
        </w:tc>
      </w:tr>
      <w:tr w:rsidR="00EA6366" w:rsidRPr="00EA6366" w14:paraId="0DA042EE" w14:textId="77777777" w:rsidTr="004113FB">
        <w:trPr>
          <w:trHeight w:val="475"/>
          <w:jc w:val="center"/>
        </w:trPr>
        <w:tc>
          <w:tcPr>
            <w:tcW w:w="1419" w:type="dxa"/>
          </w:tcPr>
          <w:p w14:paraId="746A6D44" w14:textId="77777777" w:rsidR="00F4614C" w:rsidRPr="00EA6366" w:rsidRDefault="006E4031" w:rsidP="004113FB">
            <w:pPr>
              <w:bidi w:val="0"/>
              <w:contextualSpacing/>
              <w:rPr>
                <w:b/>
                <w:bCs/>
                <w:sz w:val="24"/>
                <w:szCs w:val="24"/>
                <w:lang w:val="en-AU"/>
              </w:rPr>
            </w:pPr>
            <w:r w:rsidRPr="00EA6366">
              <w:rPr>
                <w:b/>
                <w:bCs/>
                <w:sz w:val="24"/>
                <w:szCs w:val="24"/>
              </w:rPr>
              <w:t>Table</w:t>
            </w:r>
            <w:r w:rsidR="004E725A" w:rsidRPr="00EA6366">
              <w:rPr>
                <w:b/>
                <w:bCs/>
                <w:sz w:val="24"/>
                <w:szCs w:val="24"/>
              </w:rPr>
              <w:t xml:space="preserve"> </w:t>
            </w:r>
            <w:r w:rsidR="00A82A77" w:rsidRPr="00EA6366">
              <w:rPr>
                <w:b/>
                <w:bCs/>
                <w:sz w:val="24"/>
                <w:szCs w:val="24"/>
              </w:rPr>
              <w:t>2</w:t>
            </w:r>
            <w:r w:rsidRPr="00EA6366">
              <w:rPr>
                <w:b/>
                <w:bCs/>
                <w:sz w:val="24"/>
                <w:szCs w:val="24"/>
              </w:rPr>
              <w:t>.1</w:t>
            </w:r>
            <w:r w:rsidR="00260E44" w:rsidRPr="00EA6366">
              <w:rPr>
                <w:b/>
                <w:bCs/>
                <w:sz w:val="24"/>
                <w:szCs w:val="24"/>
                <w:lang w:val="en-AU"/>
              </w:rPr>
              <w:t>5 :</w:t>
            </w:r>
          </w:p>
        </w:tc>
        <w:tc>
          <w:tcPr>
            <w:tcW w:w="6803" w:type="dxa"/>
          </w:tcPr>
          <w:p w14:paraId="31EEBCDE" w14:textId="50264EFD" w:rsidR="00F4614C" w:rsidRPr="00EA6366" w:rsidRDefault="007339CE" w:rsidP="004113FB">
            <w:pPr>
              <w:bidi w:val="0"/>
              <w:ind w:left="57"/>
              <w:contextualSpacing/>
              <w:jc w:val="both"/>
              <w:rPr>
                <w:rFonts w:cs="Simplified Arabic"/>
                <w:sz w:val="24"/>
                <w:szCs w:val="24"/>
                <w:rtl/>
              </w:rPr>
            </w:pPr>
            <w:r w:rsidRPr="00EA6366">
              <w:rPr>
                <w:rFonts w:cs="Simplified Arabic"/>
                <w:sz w:val="24"/>
                <w:szCs w:val="24"/>
              </w:rPr>
              <w:t>Average Monthly Household Expenditure and Consumption in Jordanian Dinar in the West Bank by Commodities and Services Groups and Refugee Status of the Head of Household, 2023</w:t>
            </w:r>
          </w:p>
        </w:tc>
        <w:tc>
          <w:tcPr>
            <w:tcW w:w="850" w:type="dxa"/>
          </w:tcPr>
          <w:p w14:paraId="2ED07188" w14:textId="21EF7A9D" w:rsidR="00F4614C" w:rsidRPr="00EA6366" w:rsidRDefault="00020352" w:rsidP="004113FB">
            <w:pPr>
              <w:bidi w:val="0"/>
              <w:contextualSpacing/>
              <w:jc w:val="center"/>
              <w:rPr>
                <w:rFonts w:cs="Simplified Arabic"/>
                <w:b/>
                <w:bCs/>
                <w:sz w:val="24"/>
                <w:szCs w:val="24"/>
                <w:rtl/>
              </w:rPr>
            </w:pPr>
            <w:r>
              <w:rPr>
                <w:rFonts w:cs="Simplified Arabic"/>
                <w:b/>
                <w:bCs/>
                <w:sz w:val="24"/>
                <w:szCs w:val="24"/>
              </w:rPr>
              <w:t>73</w:t>
            </w:r>
          </w:p>
        </w:tc>
      </w:tr>
      <w:tr w:rsidR="00EA6366" w:rsidRPr="00EA6366" w14:paraId="7604E7EE" w14:textId="77777777" w:rsidTr="004113FB">
        <w:trPr>
          <w:trHeight w:hRule="exact" w:val="125"/>
          <w:jc w:val="center"/>
        </w:trPr>
        <w:tc>
          <w:tcPr>
            <w:tcW w:w="1419" w:type="dxa"/>
          </w:tcPr>
          <w:p w14:paraId="583453BD" w14:textId="77777777" w:rsidR="00F4614C" w:rsidRPr="00EA6366" w:rsidRDefault="00F4614C" w:rsidP="004113FB">
            <w:pPr>
              <w:bidi w:val="0"/>
              <w:contextualSpacing/>
              <w:rPr>
                <w:b/>
                <w:bCs/>
                <w:sz w:val="24"/>
                <w:szCs w:val="24"/>
                <w:lang w:val="en-AU"/>
              </w:rPr>
            </w:pPr>
          </w:p>
        </w:tc>
        <w:tc>
          <w:tcPr>
            <w:tcW w:w="6803" w:type="dxa"/>
          </w:tcPr>
          <w:p w14:paraId="6A7D6B19" w14:textId="77777777" w:rsidR="00F4614C" w:rsidRPr="00EA6366" w:rsidRDefault="00F4614C" w:rsidP="004113FB">
            <w:pPr>
              <w:bidi w:val="0"/>
              <w:ind w:left="57"/>
              <w:contextualSpacing/>
              <w:jc w:val="both"/>
              <w:rPr>
                <w:rFonts w:cs="Simplified Arabic"/>
                <w:sz w:val="24"/>
                <w:szCs w:val="24"/>
                <w:rtl/>
              </w:rPr>
            </w:pPr>
          </w:p>
        </w:tc>
        <w:tc>
          <w:tcPr>
            <w:tcW w:w="850" w:type="dxa"/>
          </w:tcPr>
          <w:p w14:paraId="68829E6F" w14:textId="77777777" w:rsidR="00F4614C" w:rsidRPr="00EA6366" w:rsidRDefault="00F4614C" w:rsidP="004113FB">
            <w:pPr>
              <w:bidi w:val="0"/>
              <w:contextualSpacing/>
              <w:jc w:val="center"/>
              <w:rPr>
                <w:rFonts w:cs="Simplified Arabic"/>
                <w:b/>
                <w:bCs/>
                <w:sz w:val="24"/>
                <w:szCs w:val="24"/>
                <w:rtl/>
              </w:rPr>
            </w:pPr>
          </w:p>
        </w:tc>
      </w:tr>
      <w:tr w:rsidR="00EA6366" w:rsidRPr="00EA6366" w14:paraId="28370A4B" w14:textId="77777777" w:rsidTr="004113FB">
        <w:trPr>
          <w:trHeight w:val="475"/>
          <w:jc w:val="center"/>
        </w:trPr>
        <w:tc>
          <w:tcPr>
            <w:tcW w:w="1419" w:type="dxa"/>
          </w:tcPr>
          <w:p w14:paraId="35428CF9" w14:textId="77777777" w:rsidR="00F4614C" w:rsidRPr="00EA6366" w:rsidRDefault="00A82A77" w:rsidP="004113FB">
            <w:pPr>
              <w:bidi w:val="0"/>
              <w:contextualSpacing/>
              <w:rPr>
                <w:b/>
                <w:bCs/>
                <w:sz w:val="24"/>
                <w:szCs w:val="24"/>
                <w:lang w:val="en-AU"/>
              </w:rPr>
            </w:pPr>
            <w:r w:rsidRPr="00EA6366">
              <w:rPr>
                <w:b/>
                <w:bCs/>
                <w:sz w:val="24"/>
                <w:szCs w:val="24"/>
              </w:rPr>
              <w:t>Table 2</w:t>
            </w:r>
            <w:r w:rsidR="006E4031" w:rsidRPr="00EA6366">
              <w:rPr>
                <w:b/>
                <w:bCs/>
                <w:sz w:val="24"/>
                <w:szCs w:val="24"/>
              </w:rPr>
              <w:t>.1</w:t>
            </w:r>
            <w:r w:rsidR="00260E44" w:rsidRPr="00EA6366">
              <w:rPr>
                <w:b/>
                <w:bCs/>
                <w:sz w:val="24"/>
                <w:szCs w:val="24"/>
                <w:lang w:val="en-AU"/>
              </w:rPr>
              <w:t>6 :</w:t>
            </w:r>
          </w:p>
        </w:tc>
        <w:tc>
          <w:tcPr>
            <w:tcW w:w="6803" w:type="dxa"/>
          </w:tcPr>
          <w:p w14:paraId="5526FB81" w14:textId="17D47E99" w:rsidR="00F4614C" w:rsidRPr="00EA6366" w:rsidRDefault="007339CE" w:rsidP="004113FB">
            <w:pPr>
              <w:bidi w:val="0"/>
              <w:ind w:left="57"/>
              <w:contextualSpacing/>
              <w:jc w:val="both"/>
              <w:rPr>
                <w:rFonts w:cs="Simplified Arabic"/>
                <w:sz w:val="24"/>
                <w:szCs w:val="24"/>
                <w:rtl/>
              </w:rPr>
            </w:pPr>
            <w:r w:rsidRPr="00EA6366">
              <w:rPr>
                <w:rFonts w:cs="Simplified Arabic"/>
                <w:sz w:val="24"/>
                <w:szCs w:val="24"/>
              </w:rPr>
              <w:t>Average Monthly Household Expenditure and Consumption Per Capita in Jordanian Dinar in the West Bank by Commodities and Services Groups and Refugee Status of Head of Household, 2023</w:t>
            </w:r>
          </w:p>
        </w:tc>
        <w:tc>
          <w:tcPr>
            <w:tcW w:w="850" w:type="dxa"/>
          </w:tcPr>
          <w:p w14:paraId="538B75E7" w14:textId="5C66E601" w:rsidR="00F4614C" w:rsidRPr="00EA6366" w:rsidRDefault="00020352" w:rsidP="004113FB">
            <w:pPr>
              <w:bidi w:val="0"/>
              <w:contextualSpacing/>
              <w:jc w:val="center"/>
              <w:rPr>
                <w:rFonts w:cs="Simplified Arabic"/>
                <w:b/>
                <w:bCs/>
                <w:sz w:val="24"/>
                <w:szCs w:val="24"/>
                <w:rtl/>
              </w:rPr>
            </w:pPr>
            <w:r>
              <w:rPr>
                <w:rFonts w:cs="Simplified Arabic"/>
                <w:b/>
                <w:bCs/>
                <w:sz w:val="24"/>
                <w:szCs w:val="24"/>
              </w:rPr>
              <w:t>74</w:t>
            </w:r>
          </w:p>
        </w:tc>
      </w:tr>
      <w:tr w:rsidR="00EA6366" w:rsidRPr="00EA6366" w14:paraId="4B904F6D" w14:textId="77777777" w:rsidTr="004113FB">
        <w:trPr>
          <w:trHeight w:hRule="exact" w:val="125"/>
          <w:jc w:val="center"/>
        </w:trPr>
        <w:tc>
          <w:tcPr>
            <w:tcW w:w="1419" w:type="dxa"/>
          </w:tcPr>
          <w:p w14:paraId="62929DE2" w14:textId="77777777" w:rsidR="00F4614C" w:rsidRPr="00EA6366" w:rsidRDefault="00F4614C" w:rsidP="004113FB">
            <w:pPr>
              <w:bidi w:val="0"/>
              <w:contextualSpacing/>
              <w:rPr>
                <w:b/>
                <w:bCs/>
                <w:sz w:val="24"/>
                <w:szCs w:val="24"/>
                <w:lang w:val="en-AU"/>
              </w:rPr>
            </w:pPr>
          </w:p>
        </w:tc>
        <w:tc>
          <w:tcPr>
            <w:tcW w:w="6803" w:type="dxa"/>
          </w:tcPr>
          <w:p w14:paraId="2DBFE19C" w14:textId="77777777" w:rsidR="00F4614C" w:rsidRPr="00EA6366" w:rsidRDefault="00F4614C" w:rsidP="004113FB">
            <w:pPr>
              <w:bidi w:val="0"/>
              <w:ind w:left="57"/>
              <w:contextualSpacing/>
              <w:jc w:val="both"/>
              <w:rPr>
                <w:rFonts w:cs="Simplified Arabic"/>
                <w:sz w:val="24"/>
                <w:szCs w:val="24"/>
                <w:rtl/>
              </w:rPr>
            </w:pPr>
          </w:p>
        </w:tc>
        <w:tc>
          <w:tcPr>
            <w:tcW w:w="850" w:type="dxa"/>
          </w:tcPr>
          <w:p w14:paraId="353EF6D6" w14:textId="77777777" w:rsidR="00F4614C" w:rsidRPr="00EA6366" w:rsidRDefault="00F4614C" w:rsidP="004113FB">
            <w:pPr>
              <w:bidi w:val="0"/>
              <w:contextualSpacing/>
              <w:jc w:val="center"/>
              <w:rPr>
                <w:rFonts w:cs="Simplified Arabic"/>
                <w:b/>
                <w:bCs/>
                <w:sz w:val="24"/>
                <w:szCs w:val="24"/>
                <w:rtl/>
              </w:rPr>
            </w:pPr>
          </w:p>
        </w:tc>
      </w:tr>
      <w:tr w:rsidR="00EA6366" w:rsidRPr="00EA6366" w14:paraId="6095BFF8" w14:textId="77777777" w:rsidTr="004113FB">
        <w:trPr>
          <w:trHeight w:val="178"/>
          <w:jc w:val="center"/>
        </w:trPr>
        <w:tc>
          <w:tcPr>
            <w:tcW w:w="1419" w:type="dxa"/>
          </w:tcPr>
          <w:p w14:paraId="3BF3A4C1" w14:textId="77777777" w:rsidR="005F4E6C" w:rsidRPr="00EA6366" w:rsidRDefault="005F4E6C" w:rsidP="004113FB">
            <w:pPr>
              <w:bidi w:val="0"/>
              <w:contextualSpacing/>
              <w:rPr>
                <w:b/>
                <w:bCs/>
                <w:sz w:val="10"/>
                <w:szCs w:val="10"/>
              </w:rPr>
            </w:pPr>
          </w:p>
        </w:tc>
        <w:tc>
          <w:tcPr>
            <w:tcW w:w="6803" w:type="dxa"/>
          </w:tcPr>
          <w:p w14:paraId="0D0461D3" w14:textId="77777777" w:rsidR="005F4E6C" w:rsidRPr="00EA6366" w:rsidRDefault="005F4E6C" w:rsidP="004113FB">
            <w:pPr>
              <w:bidi w:val="0"/>
              <w:ind w:left="57"/>
              <w:contextualSpacing/>
              <w:jc w:val="both"/>
              <w:rPr>
                <w:rFonts w:cs="Simplified Arabic"/>
                <w:sz w:val="10"/>
                <w:szCs w:val="10"/>
              </w:rPr>
            </w:pPr>
          </w:p>
        </w:tc>
        <w:tc>
          <w:tcPr>
            <w:tcW w:w="850" w:type="dxa"/>
          </w:tcPr>
          <w:p w14:paraId="7C2989BB" w14:textId="77777777" w:rsidR="005F4E6C" w:rsidRPr="00EA6366" w:rsidRDefault="005F4E6C" w:rsidP="004113FB">
            <w:pPr>
              <w:bidi w:val="0"/>
              <w:contextualSpacing/>
              <w:jc w:val="center"/>
              <w:rPr>
                <w:rFonts w:cs="Simplified Arabic"/>
                <w:b/>
                <w:bCs/>
                <w:sz w:val="10"/>
                <w:szCs w:val="10"/>
                <w:rtl/>
              </w:rPr>
            </w:pPr>
          </w:p>
        </w:tc>
      </w:tr>
      <w:tr w:rsidR="00EA6366" w:rsidRPr="00EA6366" w14:paraId="283B4171" w14:textId="77777777" w:rsidTr="004113FB">
        <w:trPr>
          <w:trHeight w:val="475"/>
          <w:jc w:val="center"/>
        </w:trPr>
        <w:tc>
          <w:tcPr>
            <w:tcW w:w="1419" w:type="dxa"/>
          </w:tcPr>
          <w:p w14:paraId="6BF282CE" w14:textId="7C324961" w:rsidR="005F4E6C" w:rsidRPr="00EA6366" w:rsidRDefault="005F4E6C" w:rsidP="00020352">
            <w:pPr>
              <w:bidi w:val="0"/>
              <w:contextualSpacing/>
              <w:rPr>
                <w:b/>
                <w:bCs/>
                <w:sz w:val="24"/>
                <w:szCs w:val="24"/>
                <w:lang w:val="en-AU"/>
              </w:rPr>
            </w:pPr>
            <w:r w:rsidRPr="00EA6366">
              <w:rPr>
                <w:b/>
                <w:bCs/>
                <w:sz w:val="24"/>
                <w:szCs w:val="24"/>
              </w:rPr>
              <w:t>Table 2.1</w:t>
            </w:r>
            <w:r w:rsidR="00020352">
              <w:rPr>
                <w:b/>
                <w:bCs/>
                <w:sz w:val="24"/>
                <w:szCs w:val="24"/>
                <w:lang w:val="en-AU"/>
              </w:rPr>
              <w:t>7</w:t>
            </w:r>
            <w:r w:rsidRPr="00EA6366">
              <w:rPr>
                <w:b/>
                <w:bCs/>
                <w:sz w:val="24"/>
                <w:szCs w:val="24"/>
                <w:lang w:val="en-AU"/>
              </w:rPr>
              <w:t xml:space="preserve"> :</w:t>
            </w:r>
          </w:p>
        </w:tc>
        <w:tc>
          <w:tcPr>
            <w:tcW w:w="6803" w:type="dxa"/>
          </w:tcPr>
          <w:p w14:paraId="51910063" w14:textId="75995F22" w:rsidR="005F4E6C" w:rsidRPr="00EA6366" w:rsidRDefault="005C5437" w:rsidP="004113FB">
            <w:pPr>
              <w:bidi w:val="0"/>
              <w:ind w:left="57"/>
              <w:contextualSpacing/>
              <w:jc w:val="both"/>
              <w:rPr>
                <w:rFonts w:cs="Simplified Arabic"/>
                <w:sz w:val="24"/>
                <w:szCs w:val="24"/>
              </w:rPr>
            </w:pPr>
            <w:r w:rsidRPr="00EA6366">
              <w:rPr>
                <w:rFonts w:cs="Simplified Arabic"/>
                <w:sz w:val="24"/>
                <w:szCs w:val="24"/>
              </w:rPr>
              <w:t>Average Monthly Household Quantity Consumption of Food Products in the West Bank, 2023</w:t>
            </w:r>
          </w:p>
        </w:tc>
        <w:tc>
          <w:tcPr>
            <w:tcW w:w="850" w:type="dxa"/>
          </w:tcPr>
          <w:p w14:paraId="42C8B101" w14:textId="1C824BD7" w:rsidR="005F4E6C" w:rsidRPr="00EA6366" w:rsidRDefault="00891002" w:rsidP="004113FB">
            <w:pPr>
              <w:bidi w:val="0"/>
              <w:contextualSpacing/>
              <w:jc w:val="center"/>
              <w:rPr>
                <w:rFonts w:cs="Simplified Arabic"/>
                <w:b/>
                <w:bCs/>
                <w:sz w:val="24"/>
                <w:szCs w:val="24"/>
                <w:rtl/>
              </w:rPr>
            </w:pPr>
            <w:r>
              <w:rPr>
                <w:rFonts w:cs="Simplified Arabic"/>
                <w:b/>
                <w:bCs/>
                <w:sz w:val="24"/>
                <w:szCs w:val="24"/>
              </w:rPr>
              <w:t>75</w:t>
            </w:r>
          </w:p>
        </w:tc>
      </w:tr>
      <w:tr w:rsidR="00EA6366" w:rsidRPr="00EA6366" w14:paraId="64AA2D37" w14:textId="77777777" w:rsidTr="004113FB">
        <w:trPr>
          <w:trHeight w:hRule="exact" w:val="125"/>
          <w:jc w:val="center"/>
        </w:trPr>
        <w:tc>
          <w:tcPr>
            <w:tcW w:w="1419" w:type="dxa"/>
          </w:tcPr>
          <w:p w14:paraId="044A49DF" w14:textId="77777777" w:rsidR="005F4E6C" w:rsidRPr="00EA6366" w:rsidRDefault="005F4E6C" w:rsidP="004113FB">
            <w:pPr>
              <w:bidi w:val="0"/>
              <w:contextualSpacing/>
              <w:rPr>
                <w:b/>
                <w:bCs/>
                <w:sz w:val="24"/>
                <w:szCs w:val="24"/>
                <w:lang w:val="en-AU"/>
              </w:rPr>
            </w:pPr>
          </w:p>
        </w:tc>
        <w:tc>
          <w:tcPr>
            <w:tcW w:w="6803" w:type="dxa"/>
          </w:tcPr>
          <w:p w14:paraId="31009DDE" w14:textId="77777777" w:rsidR="005F4E6C" w:rsidRPr="00EA6366" w:rsidRDefault="005F4E6C" w:rsidP="004113FB">
            <w:pPr>
              <w:bidi w:val="0"/>
              <w:ind w:left="57"/>
              <w:contextualSpacing/>
              <w:jc w:val="both"/>
              <w:rPr>
                <w:rFonts w:cs="Simplified Arabic"/>
                <w:sz w:val="24"/>
                <w:szCs w:val="24"/>
                <w:rtl/>
              </w:rPr>
            </w:pPr>
          </w:p>
        </w:tc>
        <w:tc>
          <w:tcPr>
            <w:tcW w:w="850" w:type="dxa"/>
          </w:tcPr>
          <w:p w14:paraId="7FB52DC7" w14:textId="77777777" w:rsidR="005F4E6C" w:rsidRPr="00EA6366" w:rsidRDefault="005F4E6C" w:rsidP="004113FB">
            <w:pPr>
              <w:bidi w:val="0"/>
              <w:contextualSpacing/>
              <w:jc w:val="center"/>
              <w:rPr>
                <w:rFonts w:cs="Simplified Arabic"/>
                <w:b/>
                <w:bCs/>
                <w:sz w:val="24"/>
                <w:szCs w:val="24"/>
                <w:rtl/>
              </w:rPr>
            </w:pPr>
          </w:p>
        </w:tc>
      </w:tr>
      <w:tr w:rsidR="00EA6366" w:rsidRPr="00EA6366" w14:paraId="17753633" w14:textId="77777777" w:rsidTr="004113FB">
        <w:trPr>
          <w:trHeight w:hRule="exact" w:val="125"/>
          <w:jc w:val="center"/>
        </w:trPr>
        <w:tc>
          <w:tcPr>
            <w:tcW w:w="1419" w:type="dxa"/>
          </w:tcPr>
          <w:p w14:paraId="412802F2" w14:textId="77777777" w:rsidR="005F4E6C" w:rsidRPr="00EA6366" w:rsidRDefault="005F4E6C" w:rsidP="004113FB">
            <w:pPr>
              <w:bidi w:val="0"/>
              <w:contextualSpacing/>
              <w:rPr>
                <w:b/>
                <w:bCs/>
                <w:sz w:val="24"/>
                <w:szCs w:val="24"/>
                <w:lang w:val="en-AU"/>
              </w:rPr>
            </w:pPr>
          </w:p>
        </w:tc>
        <w:tc>
          <w:tcPr>
            <w:tcW w:w="6803" w:type="dxa"/>
          </w:tcPr>
          <w:p w14:paraId="3705E17F" w14:textId="77777777" w:rsidR="005F4E6C" w:rsidRPr="00EA6366" w:rsidRDefault="005F4E6C" w:rsidP="004113FB">
            <w:pPr>
              <w:bidi w:val="0"/>
              <w:ind w:left="57"/>
              <w:contextualSpacing/>
              <w:jc w:val="both"/>
              <w:rPr>
                <w:rFonts w:cs="Simplified Arabic"/>
                <w:sz w:val="24"/>
                <w:szCs w:val="24"/>
                <w:rtl/>
              </w:rPr>
            </w:pPr>
          </w:p>
        </w:tc>
        <w:tc>
          <w:tcPr>
            <w:tcW w:w="850" w:type="dxa"/>
          </w:tcPr>
          <w:p w14:paraId="77A887F8" w14:textId="77777777" w:rsidR="005F4E6C" w:rsidRPr="00EA6366" w:rsidRDefault="005F4E6C" w:rsidP="004113FB">
            <w:pPr>
              <w:bidi w:val="0"/>
              <w:contextualSpacing/>
              <w:jc w:val="center"/>
              <w:rPr>
                <w:rFonts w:cs="Simplified Arabic"/>
                <w:b/>
                <w:bCs/>
                <w:sz w:val="24"/>
                <w:szCs w:val="24"/>
                <w:rtl/>
              </w:rPr>
            </w:pPr>
          </w:p>
        </w:tc>
      </w:tr>
      <w:tr w:rsidR="00EA6366" w:rsidRPr="00EA6366" w14:paraId="3E8FDBCB" w14:textId="77777777" w:rsidTr="004113FB">
        <w:trPr>
          <w:trHeight w:hRule="exact" w:val="125"/>
          <w:jc w:val="center"/>
        </w:trPr>
        <w:tc>
          <w:tcPr>
            <w:tcW w:w="1419" w:type="dxa"/>
          </w:tcPr>
          <w:p w14:paraId="1916169D" w14:textId="77777777" w:rsidR="005F4E6C" w:rsidRPr="00EA6366" w:rsidRDefault="005F4E6C" w:rsidP="004113FB">
            <w:pPr>
              <w:bidi w:val="0"/>
              <w:contextualSpacing/>
              <w:rPr>
                <w:b/>
                <w:bCs/>
                <w:sz w:val="24"/>
                <w:szCs w:val="24"/>
                <w:lang w:val="en-AU"/>
              </w:rPr>
            </w:pPr>
          </w:p>
        </w:tc>
        <w:tc>
          <w:tcPr>
            <w:tcW w:w="6803" w:type="dxa"/>
          </w:tcPr>
          <w:p w14:paraId="7F6E416C" w14:textId="77777777" w:rsidR="005F4E6C" w:rsidRPr="00EA6366" w:rsidRDefault="005F4E6C" w:rsidP="004113FB">
            <w:pPr>
              <w:bidi w:val="0"/>
              <w:ind w:left="57"/>
              <w:contextualSpacing/>
              <w:jc w:val="both"/>
              <w:rPr>
                <w:rFonts w:cs="Simplified Arabic"/>
                <w:sz w:val="24"/>
                <w:szCs w:val="24"/>
                <w:rtl/>
              </w:rPr>
            </w:pPr>
          </w:p>
        </w:tc>
        <w:tc>
          <w:tcPr>
            <w:tcW w:w="850" w:type="dxa"/>
          </w:tcPr>
          <w:p w14:paraId="43D0DBDF" w14:textId="77777777" w:rsidR="005F4E6C" w:rsidRPr="00EA6366" w:rsidRDefault="005F4E6C" w:rsidP="004113FB">
            <w:pPr>
              <w:bidi w:val="0"/>
              <w:contextualSpacing/>
              <w:jc w:val="center"/>
              <w:rPr>
                <w:rFonts w:cs="Simplified Arabic"/>
                <w:b/>
                <w:bCs/>
                <w:sz w:val="24"/>
                <w:szCs w:val="24"/>
                <w:rtl/>
              </w:rPr>
            </w:pPr>
          </w:p>
        </w:tc>
      </w:tr>
      <w:tr w:rsidR="00EA6366" w:rsidRPr="00EA6366" w14:paraId="1EC5E45B" w14:textId="77777777" w:rsidTr="004113FB">
        <w:trPr>
          <w:trHeight w:val="433"/>
          <w:jc w:val="center"/>
        </w:trPr>
        <w:tc>
          <w:tcPr>
            <w:tcW w:w="8222" w:type="dxa"/>
            <w:gridSpan w:val="2"/>
          </w:tcPr>
          <w:p w14:paraId="2FEFD629" w14:textId="77777777" w:rsidR="003951D7" w:rsidRPr="00EA6366" w:rsidRDefault="003951D7" w:rsidP="004113FB">
            <w:pPr>
              <w:pStyle w:val="ListParagraph"/>
              <w:numPr>
                <w:ilvl w:val="0"/>
                <w:numId w:val="37"/>
              </w:numPr>
              <w:bidi w:val="0"/>
              <w:ind w:left="396" w:hanging="396"/>
              <w:jc w:val="both"/>
              <w:rPr>
                <w:b/>
                <w:bCs/>
                <w:sz w:val="24"/>
                <w:szCs w:val="24"/>
              </w:rPr>
            </w:pPr>
            <w:r w:rsidRPr="00EA6366">
              <w:rPr>
                <w:b/>
                <w:bCs/>
                <w:sz w:val="24"/>
                <w:szCs w:val="24"/>
              </w:rPr>
              <w:t>Poverty</w:t>
            </w:r>
          </w:p>
        </w:tc>
        <w:tc>
          <w:tcPr>
            <w:tcW w:w="850" w:type="dxa"/>
          </w:tcPr>
          <w:p w14:paraId="1EF7AD73" w14:textId="351D2BCE" w:rsidR="003951D7" w:rsidRPr="00EA6366" w:rsidRDefault="00870BFC" w:rsidP="004113FB">
            <w:pPr>
              <w:bidi w:val="0"/>
              <w:contextualSpacing/>
              <w:jc w:val="center"/>
              <w:rPr>
                <w:rFonts w:cs="Simplified Arabic"/>
                <w:b/>
                <w:bCs/>
                <w:sz w:val="24"/>
                <w:szCs w:val="24"/>
                <w:rtl/>
              </w:rPr>
            </w:pPr>
            <w:r>
              <w:rPr>
                <w:rFonts w:cs="Simplified Arabic"/>
                <w:b/>
                <w:bCs/>
                <w:sz w:val="24"/>
                <w:szCs w:val="24"/>
              </w:rPr>
              <w:t>85</w:t>
            </w:r>
          </w:p>
        </w:tc>
      </w:tr>
      <w:tr w:rsidR="00EA6366" w:rsidRPr="00EA6366" w14:paraId="499A6E23" w14:textId="77777777" w:rsidTr="004113FB">
        <w:trPr>
          <w:trHeight w:val="475"/>
          <w:jc w:val="center"/>
        </w:trPr>
        <w:tc>
          <w:tcPr>
            <w:tcW w:w="1419" w:type="dxa"/>
          </w:tcPr>
          <w:p w14:paraId="28D626CA" w14:textId="77777777" w:rsidR="005F4E6C" w:rsidRPr="00EA6366" w:rsidRDefault="005F4E6C" w:rsidP="004113FB">
            <w:pPr>
              <w:bidi w:val="0"/>
              <w:contextualSpacing/>
              <w:rPr>
                <w:b/>
                <w:bCs/>
                <w:sz w:val="24"/>
                <w:szCs w:val="24"/>
                <w:lang w:val="en-AU"/>
              </w:rPr>
            </w:pPr>
            <w:r w:rsidRPr="00EA6366">
              <w:rPr>
                <w:b/>
                <w:bCs/>
                <w:sz w:val="24"/>
                <w:szCs w:val="24"/>
              </w:rPr>
              <w:t>Table 3.1 :</w:t>
            </w:r>
          </w:p>
        </w:tc>
        <w:tc>
          <w:tcPr>
            <w:tcW w:w="6803" w:type="dxa"/>
          </w:tcPr>
          <w:p w14:paraId="3A9AE1E9" w14:textId="72EDB52F" w:rsidR="005F4E6C" w:rsidRPr="00EA6366" w:rsidRDefault="00DD3048" w:rsidP="004113FB">
            <w:pPr>
              <w:bidi w:val="0"/>
              <w:ind w:left="57"/>
              <w:contextualSpacing/>
              <w:jc w:val="both"/>
              <w:rPr>
                <w:rFonts w:cs="Simplified Arabic"/>
                <w:sz w:val="24"/>
                <w:szCs w:val="24"/>
                <w:rtl/>
              </w:rPr>
            </w:pPr>
            <w:r w:rsidRPr="00EA6366">
              <w:rPr>
                <w:rFonts w:cs="Simplified Arabic"/>
                <w:sz w:val="24"/>
                <w:szCs w:val="24"/>
              </w:rPr>
              <w:t>Poverty Percentages Among Individuals in the West Bank According to Monthly Consumption Patterns, 2023</w:t>
            </w:r>
          </w:p>
        </w:tc>
        <w:tc>
          <w:tcPr>
            <w:tcW w:w="850" w:type="dxa"/>
          </w:tcPr>
          <w:p w14:paraId="62D968E8" w14:textId="51A5194D" w:rsidR="005F4E6C" w:rsidRPr="00EA6366" w:rsidRDefault="00870BFC" w:rsidP="004113FB">
            <w:pPr>
              <w:bidi w:val="0"/>
              <w:contextualSpacing/>
              <w:jc w:val="center"/>
              <w:rPr>
                <w:rFonts w:cs="Simplified Arabic"/>
                <w:b/>
                <w:bCs/>
                <w:sz w:val="24"/>
                <w:szCs w:val="24"/>
                <w:rtl/>
              </w:rPr>
            </w:pPr>
            <w:r>
              <w:rPr>
                <w:rFonts w:cs="Simplified Arabic"/>
                <w:b/>
                <w:bCs/>
                <w:sz w:val="24"/>
                <w:szCs w:val="24"/>
              </w:rPr>
              <w:t>87</w:t>
            </w:r>
          </w:p>
        </w:tc>
      </w:tr>
      <w:tr w:rsidR="00EA6366" w:rsidRPr="00EA6366" w14:paraId="57122B7D" w14:textId="77777777" w:rsidTr="004113FB">
        <w:trPr>
          <w:trHeight w:hRule="exact" w:val="125"/>
          <w:jc w:val="center"/>
        </w:trPr>
        <w:tc>
          <w:tcPr>
            <w:tcW w:w="1419" w:type="dxa"/>
          </w:tcPr>
          <w:p w14:paraId="44801719" w14:textId="77777777" w:rsidR="005F4E6C" w:rsidRPr="00EA6366" w:rsidRDefault="005F4E6C" w:rsidP="004113FB">
            <w:pPr>
              <w:bidi w:val="0"/>
              <w:contextualSpacing/>
              <w:rPr>
                <w:b/>
                <w:bCs/>
                <w:sz w:val="24"/>
                <w:szCs w:val="24"/>
                <w:lang w:val="en-AU"/>
              </w:rPr>
            </w:pPr>
          </w:p>
        </w:tc>
        <w:tc>
          <w:tcPr>
            <w:tcW w:w="6803" w:type="dxa"/>
          </w:tcPr>
          <w:p w14:paraId="0102E085" w14:textId="77777777" w:rsidR="005F4E6C" w:rsidRPr="00EA6366" w:rsidRDefault="005F4E6C" w:rsidP="004113FB">
            <w:pPr>
              <w:bidi w:val="0"/>
              <w:ind w:left="57"/>
              <w:contextualSpacing/>
              <w:jc w:val="both"/>
              <w:rPr>
                <w:rFonts w:cs="Simplified Arabic"/>
                <w:sz w:val="24"/>
                <w:szCs w:val="24"/>
                <w:rtl/>
              </w:rPr>
            </w:pPr>
          </w:p>
        </w:tc>
        <w:tc>
          <w:tcPr>
            <w:tcW w:w="850" w:type="dxa"/>
          </w:tcPr>
          <w:p w14:paraId="666BF7E6" w14:textId="77777777" w:rsidR="005F4E6C" w:rsidRPr="00EA6366" w:rsidRDefault="005F4E6C" w:rsidP="004113FB">
            <w:pPr>
              <w:bidi w:val="0"/>
              <w:contextualSpacing/>
              <w:jc w:val="center"/>
              <w:rPr>
                <w:rFonts w:cs="Simplified Arabic"/>
                <w:b/>
                <w:bCs/>
                <w:sz w:val="24"/>
                <w:szCs w:val="24"/>
                <w:rtl/>
              </w:rPr>
            </w:pPr>
          </w:p>
        </w:tc>
      </w:tr>
      <w:tr w:rsidR="00EA6366" w:rsidRPr="00EA6366" w14:paraId="6789012E" w14:textId="77777777" w:rsidTr="004113FB">
        <w:trPr>
          <w:trHeight w:val="475"/>
          <w:jc w:val="center"/>
        </w:trPr>
        <w:tc>
          <w:tcPr>
            <w:tcW w:w="1419" w:type="dxa"/>
          </w:tcPr>
          <w:p w14:paraId="6F1B4628" w14:textId="77777777" w:rsidR="005F4E6C" w:rsidRPr="00EA6366" w:rsidRDefault="005F4E6C" w:rsidP="004113FB">
            <w:pPr>
              <w:bidi w:val="0"/>
              <w:contextualSpacing/>
              <w:rPr>
                <w:b/>
                <w:bCs/>
                <w:sz w:val="24"/>
                <w:szCs w:val="24"/>
                <w:lang w:val="en-AU"/>
              </w:rPr>
            </w:pPr>
            <w:r w:rsidRPr="00EA6366">
              <w:rPr>
                <w:b/>
                <w:bCs/>
                <w:sz w:val="24"/>
                <w:szCs w:val="24"/>
              </w:rPr>
              <w:t>Table 3.2</w:t>
            </w:r>
            <w:r w:rsidRPr="00EA6366">
              <w:rPr>
                <w:b/>
                <w:bCs/>
                <w:sz w:val="24"/>
                <w:szCs w:val="24"/>
                <w:lang w:val="en-AU"/>
              </w:rPr>
              <w:t xml:space="preserve"> :</w:t>
            </w:r>
          </w:p>
        </w:tc>
        <w:tc>
          <w:tcPr>
            <w:tcW w:w="6803" w:type="dxa"/>
          </w:tcPr>
          <w:p w14:paraId="045F4E04" w14:textId="52B2D7FE" w:rsidR="005F4E6C" w:rsidRPr="00EA6366" w:rsidRDefault="00DD3048" w:rsidP="004113FB">
            <w:pPr>
              <w:bidi w:val="0"/>
              <w:ind w:left="57"/>
              <w:contextualSpacing/>
              <w:jc w:val="both"/>
              <w:rPr>
                <w:rFonts w:cs="Simplified Arabic"/>
                <w:sz w:val="24"/>
                <w:szCs w:val="24"/>
                <w:rtl/>
              </w:rPr>
            </w:pPr>
            <w:r w:rsidRPr="00EA6366">
              <w:rPr>
                <w:rFonts w:cs="Simplified Arabic"/>
                <w:sz w:val="24"/>
                <w:szCs w:val="24"/>
              </w:rPr>
              <w:t>Poverty Percentages Among Individuals in the West Bank According to Monthly Income, 2023</w:t>
            </w:r>
          </w:p>
        </w:tc>
        <w:tc>
          <w:tcPr>
            <w:tcW w:w="850" w:type="dxa"/>
          </w:tcPr>
          <w:p w14:paraId="5740AF11" w14:textId="77D1EA30" w:rsidR="005F4E6C" w:rsidRPr="00EA6366" w:rsidRDefault="00870BFC" w:rsidP="004113FB">
            <w:pPr>
              <w:bidi w:val="0"/>
              <w:contextualSpacing/>
              <w:jc w:val="center"/>
              <w:rPr>
                <w:rFonts w:cs="Simplified Arabic"/>
                <w:b/>
                <w:bCs/>
                <w:sz w:val="24"/>
                <w:szCs w:val="24"/>
                <w:rtl/>
              </w:rPr>
            </w:pPr>
            <w:r>
              <w:rPr>
                <w:rFonts w:cs="Simplified Arabic"/>
                <w:b/>
                <w:bCs/>
                <w:sz w:val="24"/>
                <w:szCs w:val="24"/>
              </w:rPr>
              <w:t>89</w:t>
            </w:r>
          </w:p>
        </w:tc>
      </w:tr>
      <w:tr w:rsidR="00EA6366" w:rsidRPr="00EA6366" w14:paraId="1853EA30" w14:textId="77777777" w:rsidTr="004113FB">
        <w:trPr>
          <w:trHeight w:hRule="exact" w:val="100"/>
          <w:jc w:val="center"/>
        </w:trPr>
        <w:tc>
          <w:tcPr>
            <w:tcW w:w="1419" w:type="dxa"/>
          </w:tcPr>
          <w:p w14:paraId="0DFF3208" w14:textId="77777777" w:rsidR="005F4E6C" w:rsidRPr="00EA6366" w:rsidRDefault="005F4E6C" w:rsidP="004113FB">
            <w:pPr>
              <w:bidi w:val="0"/>
              <w:contextualSpacing/>
              <w:rPr>
                <w:rFonts w:cs="Simplified Arabic"/>
                <w:b/>
                <w:bCs/>
                <w:sz w:val="24"/>
                <w:szCs w:val="24"/>
                <w:rtl/>
              </w:rPr>
            </w:pPr>
          </w:p>
        </w:tc>
        <w:tc>
          <w:tcPr>
            <w:tcW w:w="6803" w:type="dxa"/>
          </w:tcPr>
          <w:p w14:paraId="122F1B1A" w14:textId="77777777" w:rsidR="005F4E6C" w:rsidRPr="00EA6366" w:rsidRDefault="005F4E6C" w:rsidP="004113FB">
            <w:pPr>
              <w:bidi w:val="0"/>
              <w:ind w:left="57"/>
              <w:contextualSpacing/>
              <w:jc w:val="both"/>
              <w:rPr>
                <w:rFonts w:cs="Simplified Arabic"/>
                <w:b/>
                <w:bCs/>
                <w:sz w:val="24"/>
                <w:szCs w:val="24"/>
                <w:rtl/>
              </w:rPr>
            </w:pPr>
          </w:p>
        </w:tc>
        <w:tc>
          <w:tcPr>
            <w:tcW w:w="850" w:type="dxa"/>
          </w:tcPr>
          <w:p w14:paraId="342F5EC8" w14:textId="77777777" w:rsidR="005F4E6C" w:rsidRPr="00EA6366" w:rsidRDefault="005F4E6C" w:rsidP="004113FB">
            <w:pPr>
              <w:bidi w:val="0"/>
              <w:contextualSpacing/>
              <w:jc w:val="center"/>
              <w:rPr>
                <w:rFonts w:cs="Simplified Arabic"/>
                <w:b/>
                <w:bCs/>
                <w:sz w:val="24"/>
                <w:szCs w:val="24"/>
                <w:rtl/>
              </w:rPr>
            </w:pPr>
          </w:p>
        </w:tc>
      </w:tr>
    </w:tbl>
    <w:p w14:paraId="664BEA82" w14:textId="77777777" w:rsidR="00263E80" w:rsidRPr="00EA6366" w:rsidRDefault="00263E80" w:rsidP="004F6095">
      <w:pPr>
        <w:bidi w:val="0"/>
        <w:jc w:val="center"/>
        <w:rPr>
          <w:rFonts w:cs="Simplified Arabic"/>
          <w:b/>
          <w:bCs/>
          <w:sz w:val="28"/>
          <w:szCs w:val="28"/>
          <w:rtl/>
        </w:rPr>
      </w:pPr>
      <w:r w:rsidRPr="00EA6366">
        <w:rPr>
          <w:rFonts w:cs="Simplified Arabic"/>
          <w:b/>
          <w:bCs/>
          <w:sz w:val="28"/>
          <w:szCs w:val="28"/>
          <w:rtl/>
        </w:rPr>
        <w:br w:type="page"/>
      </w:r>
    </w:p>
    <w:p w14:paraId="09706A7A" w14:textId="77777777" w:rsidR="00263E80" w:rsidRPr="00EA6366" w:rsidRDefault="00EC3B86" w:rsidP="00886228">
      <w:pPr>
        <w:pStyle w:val="Heading7"/>
        <w:bidi w:val="0"/>
        <w:rPr>
          <w:rFonts w:cs="Simplified Arabic"/>
          <w:sz w:val="28"/>
          <w:szCs w:val="28"/>
        </w:rPr>
      </w:pPr>
      <w:r w:rsidRPr="00EA6366">
        <w:rPr>
          <w:rFonts w:cs="Simplified Arabic"/>
          <w:sz w:val="28"/>
          <w:szCs w:val="28"/>
        </w:rPr>
        <w:lastRenderedPageBreak/>
        <w:t>Introduction</w:t>
      </w:r>
    </w:p>
    <w:p w14:paraId="38B1775A" w14:textId="77777777" w:rsidR="00BD5435" w:rsidRPr="00EA6366" w:rsidRDefault="00BD5435" w:rsidP="00886228">
      <w:pPr>
        <w:bidi w:val="0"/>
        <w:jc w:val="both"/>
        <w:rPr>
          <w:sz w:val="28"/>
          <w:szCs w:val="28"/>
          <w:rtl/>
        </w:rPr>
      </w:pPr>
    </w:p>
    <w:p w14:paraId="11B1893D" w14:textId="77777777" w:rsidR="00886228" w:rsidRPr="00417AC7" w:rsidRDefault="00886228" w:rsidP="00886228">
      <w:pPr>
        <w:bidi w:val="0"/>
        <w:jc w:val="both"/>
        <w:rPr>
          <w:sz w:val="24"/>
          <w:szCs w:val="24"/>
        </w:rPr>
      </w:pPr>
      <w:r w:rsidRPr="00417AC7">
        <w:rPr>
          <w:sz w:val="24"/>
          <w:szCs w:val="24"/>
        </w:rPr>
        <w:t>Since its inception, the Palestinian Central Bureau of Statistics (PCBS) has been committed to enhancing the opportunities for making development decisions based on scientific principles. PCBS has prepared hundreds of statistical reports covering various aspects of Palestinian life, including demographic, social, and economic factors</w:t>
      </w:r>
      <w:r w:rsidRPr="00417AC7">
        <w:rPr>
          <w:sz w:val="24"/>
          <w:szCs w:val="24"/>
          <w:rtl/>
        </w:rPr>
        <w:t>.</w:t>
      </w:r>
    </w:p>
    <w:p w14:paraId="62EAA27A" w14:textId="77777777" w:rsidR="00886228" w:rsidRPr="00417AC7" w:rsidRDefault="00886228" w:rsidP="00886228">
      <w:pPr>
        <w:bidi w:val="0"/>
        <w:jc w:val="both"/>
        <w:rPr>
          <w:sz w:val="24"/>
          <w:szCs w:val="24"/>
        </w:rPr>
      </w:pPr>
    </w:p>
    <w:p w14:paraId="5E6820CC" w14:textId="70DD61D0" w:rsidR="00886228" w:rsidRDefault="00886228" w:rsidP="00DE6A00">
      <w:pPr>
        <w:bidi w:val="0"/>
        <w:jc w:val="both"/>
        <w:rPr>
          <w:sz w:val="24"/>
          <w:szCs w:val="24"/>
        </w:rPr>
      </w:pPr>
      <w:r w:rsidRPr="00417AC7">
        <w:rPr>
          <w:sz w:val="24"/>
          <w:szCs w:val="24"/>
        </w:rPr>
        <w:t>To this end, PCBS has ensured the provision of time series data on the most critical social and economic impacts on living standards in Palestine. The objective of this report is to highlight the key indicators related to the average expenditure and consumption of individuals and households in Palestine during the year 2023. However, due to the current circumstances, data collection for Gaza's sample for the fourth quarter of 2023 was not possible due to the ongoing genocid</w:t>
      </w:r>
      <w:r w:rsidR="00393584" w:rsidRPr="00417AC7">
        <w:rPr>
          <w:sz w:val="24"/>
          <w:szCs w:val="24"/>
        </w:rPr>
        <w:t>e</w:t>
      </w:r>
      <w:r w:rsidRPr="00417AC7">
        <w:rPr>
          <w:sz w:val="24"/>
          <w:szCs w:val="24"/>
        </w:rPr>
        <w:t xml:space="preserve"> </w:t>
      </w:r>
      <w:r w:rsidR="00393584" w:rsidRPr="00417AC7">
        <w:rPr>
          <w:sz w:val="24"/>
          <w:szCs w:val="24"/>
        </w:rPr>
        <w:t xml:space="preserve">being </w:t>
      </w:r>
      <w:r w:rsidRPr="00417AC7">
        <w:rPr>
          <w:sz w:val="24"/>
          <w:szCs w:val="24"/>
        </w:rPr>
        <w:t>committed by the Israeli occupation against the people of Gaza</w:t>
      </w:r>
      <w:r w:rsidR="001E0542" w:rsidRPr="00417AC7">
        <w:rPr>
          <w:sz w:val="24"/>
          <w:szCs w:val="24"/>
        </w:rPr>
        <w:t xml:space="preserve"> since then</w:t>
      </w:r>
      <w:r w:rsidRPr="00417AC7">
        <w:rPr>
          <w:sz w:val="24"/>
          <w:szCs w:val="24"/>
        </w:rPr>
        <w:t xml:space="preserve">. </w:t>
      </w:r>
      <w:r w:rsidR="00DE6A00" w:rsidRPr="00DE6A00">
        <w:rPr>
          <w:sz w:val="24"/>
          <w:szCs w:val="24"/>
        </w:rPr>
        <w:t>Consequently, the results presented in this report cover the whole year of 2023 for the West Bank and the first three quarters of 202</w:t>
      </w:r>
      <w:r w:rsidR="00DE6A00">
        <w:rPr>
          <w:sz w:val="24"/>
          <w:szCs w:val="24"/>
        </w:rPr>
        <w:t>3 for the Gaza Strip separately</w:t>
      </w:r>
      <w:r w:rsidRPr="00417AC7">
        <w:rPr>
          <w:sz w:val="24"/>
          <w:szCs w:val="24"/>
          <w:rtl/>
        </w:rPr>
        <w:t>.</w:t>
      </w:r>
    </w:p>
    <w:p w14:paraId="2D3827A1" w14:textId="77777777" w:rsidR="00DE6A00" w:rsidRPr="00417AC7" w:rsidRDefault="00DE6A00" w:rsidP="00DE6A00">
      <w:pPr>
        <w:bidi w:val="0"/>
        <w:jc w:val="both"/>
        <w:rPr>
          <w:sz w:val="24"/>
          <w:szCs w:val="24"/>
        </w:rPr>
      </w:pPr>
    </w:p>
    <w:p w14:paraId="4EBB1299" w14:textId="0CEBEA77" w:rsidR="00886228" w:rsidRPr="00417AC7" w:rsidRDefault="00886228" w:rsidP="00886228">
      <w:pPr>
        <w:bidi w:val="0"/>
        <w:jc w:val="both"/>
        <w:rPr>
          <w:sz w:val="24"/>
          <w:szCs w:val="24"/>
        </w:rPr>
      </w:pPr>
      <w:r w:rsidRPr="00417AC7">
        <w:rPr>
          <w:sz w:val="24"/>
          <w:szCs w:val="24"/>
        </w:rPr>
        <w:t xml:space="preserve">This survey aims to provide essential data needed for national policy-making across various sectors by supplying information on prevalent consumption expenditure patterns. It also aims to provide data on the average monthly expenditure of individuals and households on goods and services, understand the </w:t>
      </w:r>
      <w:r w:rsidR="001E0542" w:rsidRPr="00417AC7">
        <w:rPr>
          <w:sz w:val="24"/>
          <w:szCs w:val="24"/>
        </w:rPr>
        <w:t xml:space="preserve">socio-economic </w:t>
      </w:r>
      <w:r w:rsidRPr="00417AC7">
        <w:rPr>
          <w:sz w:val="24"/>
          <w:szCs w:val="24"/>
        </w:rPr>
        <w:t>factors influencing expenditure, determine the poverty level</w:t>
      </w:r>
      <w:r w:rsidR="001E0542" w:rsidRPr="00417AC7">
        <w:rPr>
          <w:sz w:val="24"/>
          <w:szCs w:val="24"/>
        </w:rPr>
        <w:t>s</w:t>
      </w:r>
      <w:r w:rsidRPr="00417AC7">
        <w:rPr>
          <w:sz w:val="24"/>
          <w:szCs w:val="24"/>
        </w:rPr>
        <w:t>, and analyze the changes in poverty. Additionally, the survey provides data that contribute to the compilation of the Consumer Price Index and the preparation of national accounts systems</w:t>
      </w:r>
      <w:r w:rsidRPr="00417AC7">
        <w:rPr>
          <w:sz w:val="24"/>
          <w:szCs w:val="24"/>
          <w:rtl/>
        </w:rPr>
        <w:t>.</w:t>
      </w:r>
    </w:p>
    <w:p w14:paraId="79C5638D" w14:textId="77777777" w:rsidR="00886228" w:rsidRPr="00417AC7" w:rsidRDefault="00886228" w:rsidP="00886228">
      <w:pPr>
        <w:bidi w:val="0"/>
        <w:jc w:val="both"/>
        <w:rPr>
          <w:sz w:val="24"/>
          <w:szCs w:val="24"/>
        </w:rPr>
      </w:pPr>
    </w:p>
    <w:p w14:paraId="24890E9D" w14:textId="1FD7F4E2" w:rsidR="00886228" w:rsidRPr="00417AC7" w:rsidRDefault="00886228" w:rsidP="00417AC7">
      <w:pPr>
        <w:bidi w:val="0"/>
        <w:jc w:val="both"/>
        <w:rPr>
          <w:sz w:val="24"/>
          <w:szCs w:val="24"/>
        </w:rPr>
      </w:pPr>
      <w:r w:rsidRPr="00417AC7">
        <w:rPr>
          <w:sz w:val="24"/>
          <w:szCs w:val="24"/>
        </w:rPr>
        <w:t>The report is divided into four main chapters:</w:t>
      </w:r>
      <w:r w:rsidR="00417AC7">
        <w:rPr>
          <w:sz w:val="24"/>
          <w:szCs w:val="24"/>
        </w:rPr>
        <w:t xml:space="preserve"> </w:t>
      </w:r>
      <w:r w:rsidRPr="00417AC7">
        <w:rPr>
          <w:sz w:val="24"/>
          <w:szCs w:val="24"/>
        </w:rPr>
        <w:t>Chapter One explains the concepts, terms, indicators, and classifications used in the survey; Chapter Two presents the main findings related to expenditure, consumption, and poverty; Chapter Three discusses the methodology, including the survey questionnaire, framework, sample design, survey coverage, and field operations in terms of data collection, processing, and tabulation; Chapter Four addresses the quality aspects in terms of sampling errors and response rates</w:t>
      </w:r>
      <w:r w:rsidRPr="00417AC7">
        <w:rPr>
          <w:sz w:val="24"/>
          <w:szCs w:val="24"/>
          <w:rtl/>
        </w:rPr>
        <w:t>.</w:t>
      </w:r>
    </w:p>
    <w:p w14:paraId="6912A3D7" w14:textId="77777777" w:rsidR="000342A5" w:rsidRPr="00417AC7" w:rsidRDefault="000342A5" w:rsidP="000342A5">
      <w:pPr>
        <w:rPr>
          <w:sz w:val="24"/>
          <w:szCs w:val="24"/>
        </w:rPr>
      </w:pPr>
    </w:p>
    <w:p w14:paraId="606CF024" w14:textId="675973BE" w:rsidR="00263E80" w:rsidRPr="00417AC7" w:rsidRDefault="000342A5" w:rsidP="003E3EFF">
      <w:pPr>
        <w:bidi w:val="0"/>
        <w:jc w:val="both"/>
        <w:rPr>
          <w:rFonts w:cs="Simplified Arabic"/>
          <w:sz w:val="24"/>
          <w:szCs w:val="24"/>
          <w:rtl/>
        </w:rPr>
      </w:pPr>
      <w:r w:rsidRPr="00417AC7">
        <w:rPr>
          <w:sz w:val="24"/>
          <w:szCs w:val="24"/>
        </w:rPr>
        <w:t xml:space="preserve">PCBS is pleased to issue the fourteenth Palestinian Expenditure and Consumption Survey (PECS 2023) for the period from January to December 2023; unfortunately, </w:t>
      </w:r>
      <w:r w:rsidR="003E3EFF" w:rsidRPr="00417AC7">
        <w:rPr>
          <w:sz w:val="24"/>
          <w:szCs w:val="24"/>
        </w:rPr>
        <w:t>unfortunately, focusing only on the West Bank due to the ongoing circumstances since the beginning of the last quarter of 2023</w:t>
      </w:r>
      <w:r w:rsidRPr="00417AC7">
        <w:rPr>
          <w:sz w:val="24"/>
          <w:szCs w:val="24"/>
        </w:rPr>
        <w:t>. We hope that this report has contributed, even modestly, to the rationalization of development decision-making and the provision of conducive conditions for making these decisions on a scientific basis. The results of this survey shed light on the most important economic indicators related to the living standards of individuals and households in the West Bank. We remain hopeful that in future surveys, Gaza will be included, allowing us to present a comprehensive report encompassing all of Palestine.</w:t>
      </w:r>
    </w:p>
    <w:p w14:paraId="7F0565DB" w14:textId="34800386" w:rsidR="0062043D" w:rsidRPr="00EA6366" w:rsidRDefault="00EC3B86" w:rsidP="00417AC7">
      <w:pPr>
        <w:bidi w:val="0"/>
        <w:jc w:val="center"/>
        <w:rPr>
          <w:rFonts w:cs="Simplified Arabic"/>
          <w:sz w:val="24"/>
          <w:szCs w:val="24"/>
        </w:rPr>
      </w:pPr>
      <w:r w:rsidRPr="00EA6366">
        <w:rPr>
          <w:rFonts w:cs="Simplified Arabic" w:hint="cs"/>
          <w:sz w:val="24"/>
          <w:szCs w:val="24"/>
          <w:rtl/>
        </w:rPr>
        <w:t xml:space="preserve"> </w:t>
      </w:r>
    </w:p>
    <w:p w14:paraId="6F005B01" w14:textId="77777777" w:rsidR="0062043D" w:rsidRPr="00EA6366" w:rsidRDefault="0062043D" w:rsidP="00315377">
      <w:pPr>
        <w:bidi w:val="0"/>
        <w:rPr>
          <w:rFonts w:cs="Simplified Arabic"/>
          <w:sz w:val="24"/>
          <w:szCs w:val="24"/>
        </w:rPr>
      </w:pPr>
    </w:p>
    <w:p w14:paraId="7BB02D05" w14:textId="77777777" w:rsidR="0062043D" w:rsidRPr="00EA6366" w:rsidRDefault="0062043D" w:rsidP="0062043D">
      <w:pPr>
        <w:bidi w:val="0"/>
        <w:jc w:val="center"/>
        <w:rPr>
          <w:rFonts w:cs="Simplified Arabic"/>
          <w:sz w:val="24"/>
          <w:szCs w:val="24"/>
          <w:rtl/>
        </w:rPr>
      </w:pPr>
    </w:p>
    <w:p w14:paraId="30BC1C2B" w14:textId="77777777" w:rsidR="00263E80" w:rsidRPr="00EA6366" w:rsidRDefault="00263E80" w:rsidP="004F6095">
      <w:pPr>
        <w:bidi w:val="0"/>
        <w:jc w:val="center"/>
        <w:rPr>
          <w:rFonts w:cs="Simplified Arabic"/>
          <w:sz w:val="24"/>
          <w:szCs w:val="24"/>
          <w:rtl/>
        </w:rPr>
      </w:pPr>
    </w:p>
    <w:tbl>
      <w:tblPr>
        <w:tblW w:w="9072" w:type="dxa"/>
        <w:jc w:val="center"/>
        <w:tblLayout w:type="fixed"/>
        <w:tblLook w:val="0000" w:firstRow="0" w:lastRow="0" w:firstColumn="0" w:lastColumn="0" w:noHBand="0" w:noVBand="0"/>
      </w:tblPr>
      <w:tblGrid>
        <w:gridCol w:w="6805"/>
        <w:gridCol w:w="2267"/>
      </w:tblGrid>
      <w:tr w:rsidR="00EA6366" w:rsidRPr="00EA6366" w14:paraId="1150331C" w14:textId="77777777" w:rsidTr="00EC3B86">
        <w:trPr>
          <w:trHeight w:val="367"/>
          <w:jc w:val="center"/>
        </w:trPr>
        <w:tc>
          <w:tcPr>
            <w:tcW w:w="6805" w:type="dxa"/>
          </w:tcPr>
          <w:p w14:paraId="3B916122" w14:textId="7D21C0EA" w:rsidR="00EC3B86" w:rsidRPr="00EA6366" w:rsidRDefault="00E1613D" w:rsidP="004F6095">
            <w:pPr>
              <w:bidi w:val="0"/>
              <w:rPr>
                <w:b/>
                <w:bCs/>
                <w:sz w:val="24"/>
                <w:szCs w:val="24"/>
              </w:rPr>
            </w:pPr>
            <w:r>
              <w:rPr>
                <w:b/>
                <w:bCs/>
                <w:sz w:val="24"/>
                <w:szCs w:val="24"/>
              </w:rPr>
              <w:t>August</w:t>
            </w:r>
            <w:r w:rsidR="009619EB" w:rsidRPr="00EA6366">
              <w:rPr>
                <w:b/>
                <w:bCs/>
                <w:sz w:val="24"/>
                <w:szCs w:val="24"/>
              </w:rPr>
              <w:t xml:space="preserve">, </w:t>
            </w:r>
            <w:r w:rsidR="00315377" w:rsidRPr="00EA6366">
              <w:rPr>
                <w:b/>
                <w:bCs/>
                <w:sz w:val="24"/>
                <w:szCs w:val="24"/>
              </w:rPr>
              <w:t>2024</w:t>
            </w:r>
          </w:p>
        </w:tc>
        <w:tc>
          <w:tcPr>
            <w:tcW w:w="2267" w:type="dxa"/>
          </w:tcPr>
          <w:p w14:paraId="53482214" w14:textId="601D6646" w:rsidR="00EC3B86" w:rsidRPr="00EA6366" w:rsidRDefault="00315377" w:rsidP="009B206A">
            <w:pPr>
              <w:pStyle w:val="Heading6"/>
              <w:bidi w:val="0"/>
              <w:rPr>
                <w:szCs w:val="24"/>
                <w:rtl/>
              </w:rPr>
            </w:pPr>
            <w:proofErr w:type="spellStart"/>
            <w:r w:rsidRPr="00EA6366">
              <w:rPr>
                <w:sz w:val="24"/>
                <w:szCs w:val="24"/>
                <w:lang w:val="en-GB"/>
              </w:rPr>
              <w:t>Dr.</w:t>
            </w:r>
            <w:proofErr w:type="spellEnd"/>
            <w:r w:rsidRPr="00EA6366">
              <w:rPr>
                <w:sz w:val="24"/>
                <w:szCs w:val="24"/>
                <w:lang w:val="en-GB"/>
              </w:rPr>
              <w:t xml:space="preserve"> </w:t>
            </w:r>
            <w:r w:rsidR="00EC3B86" w:rsidRPr="00EA6366">
              <w:rPr>
                <w:sz w:val="24"/>
                <w:szCs w:val="24"/>
                <w:lang w:val="en-GB"/>
              </w:rPr>
              <w:t xml:space="preserve">Ola </w:t>
            </w:r>
            <w:proofErr w:type="spellStart"/>
            <w:r w:rsidR="00EC3B86" w:rsidRPr="00EA6366">
              <w:rPr>
                <w:sz w:val="24"/>
                <w:szCs w:val="24"/>
                <w:lang w:val="en-GB"/>
              </w:rPr>
              <w:t>Awad</w:t>
            </w:r>
            <w:proofErr w:type="spellEnd"/>
          </w:p>
        </w:tc>
      </w:tr>
      <w:tr w:rsidR="00EC3B86" w:rsidRPr="00EA6366" w14:paraId="37EC5321" w14:textId="77777777" w:rsidTr="00EC3B86">
        <w:trPr>
          <w:jc w:val="center"/>
        </w:trPr>
        <w:tc>
          <w:tcPr>
            <w:tcW w:w="6805" w:type="dxa"/>
          </w:tcPr>
          <w:p w14:paraId="4CC5647B" w14:textId="77777777" w:rsidR="00EC3B86" w:rsidRPr="00EA6366" w:rsidRDefault="00EC3B86" w:rsidP="004F6095">
            <w:pPr>
              <w:bidi w:val="0"/>
              <w:rPr>
                <w:b/>
                <w:bCs/>
                <w:sz w:val="24"/>
                <w:szCs w:val="24"/>
                <w:rtl/>
              </w:rPr>
            </w:pPr>
          </w:p>
        </w:tc>
        <w:tc>
          <w:tcPr>
            <w:tcW w:w="2267" w:type="dxa"/>
          </w:tcPr>
          <w:p w14:paraId="4BAC9C13" w14:textId="62E98197" w:rsidR="00EC3B86" w:rsidRPr="00EA6366" w:rsidRDefault="00EC3B86" w:rsidP="009B206A">
            <w:pPr>
              <w:bidi w:val="0"/>
              <w:ind w:left="3351" w:hanging="3351"/>
              <w:jc w:val="center"/>
              <w:rPr>
                <w:b/>
                <w:bCs/>
                <w:sz w:val="24"/>
                <w:szCs w:val="24"/>
                <w:rtl/>
              </w:rPr>
            </w:pPr>
            <w:r w:rsidRPr="00EA6366">
              <w:rPr>
                <w:b/>
                <w:bCs/>
                <w:sz w:val="24"/>
                <w:szCs w:val="24"/>
                <w:lang w:val="en-GB"/>
              </w:rPr>
              <w:t>President of PCBS</w:t>
            </w:r>
          </w:p>
        </w:tc>
      </w:tr>
    </w:tbl>
    <w:p w14:paraId="003DE4BF" w14:textId="77777777" w:rsidR="00263E80" w:rsidRPr="00EA6366" w:rsidRDefault="00263E80" w:rsidP="004F6095">
      <w:pPr>
        <w:bidi w:val="0"/>
        <w:ind w:left="282" w:right="284"/>
        <w:jc w:val="right"/>
        <w:rPr>
          <w:rFonts w:cs="Simplified Arabic"/>
          <w:b/>
          <w:bCs/>
          <w:sz w:val="24"/>
          <w:szCs w:val="24"/>
          <w:rtl/>
        </w:rPr>
      </w:pPr>
    </w:p>
    <w:p w14:paraId="617D1900" w14:textId="77777777" w:rsidR="00EC3B86" w:rsidRPr="00EA6366" w:rsidRDefault="00EC3B86">
      <w:pPr>
        <w:autoSpaceDE/>
        <w:autoSpaceDN/>
        <w:bidi w:val="0"/>
        <w:rPr>
          <w:rFonts w:cs="Simplified Arabic"/>
          <w:sz w:val="24"/>
          <w:szCs w:val="24"/>
        </w:rPr>
      </w:pPr>
      <w:r w:rsidRPr="00EA6366">
        <w:rPr>
          <w:rFonts w:cs="Simplified Arabic"/>
          <w:sz w:val="24"/>
          <w:szCs w:val="24"/>
        </w:rPr>
        <w:br w:type="page"/>
      </w:r>
    </w:p>
    <w:sectPr w:rsidR="00EC3B86" w:rsidRPr="00EA6366" w:rsidSect="00BC7D19">
      <w:endnotePr>
        <w:numFmt w:val="decimal"/>
      </w:endnotePr>
      <w:pgSz w:w="11907" w:h="16840"/>
      <w:pgMar w:top="1418" w:right="1418" w:bottom="1418" w:left="1418" w:header="709" w:footer="709" w:gutter="0"/>
      <w:cols w:space="709"/>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3332C0" w14:textId="77777777" w:rsidR="003F05D9" w:rsidRDefault="003F05D9" w:rsidP="00794C05">
      <w:r>
        <w:separator/>
      </w:r>
    </w:p>
  </w:endnote>
  <w:endnote w:type="continuationSeparator" w:id="0">
    <w:p w14:paraId="7418EFA7" w14:textId="77777777" w:rsidR="003F05D9" w:rsidRDefault="003F05D9" w:rsidP="00794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AA681" w14:textId="77777777" w:rsidR="003F05D9" w:rsidRDefault="003F05D9" w:rsidP="00794C05">
      <w:r>
        <w:separator/>
      </w:r>
    </w:p>
  </w:footnote>
  <w:footnote w:type="continuationSeparator" w:id="0">
    <w:p w14:paraId="3BE7BB04" w14:textId="77777777" w:rsidR="003F05D9" w:rsidRDefault="003F05D9" w:rsidP="00794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B35CA" w14:textId="7BF67EBF" w:rsidR="003F05D9" w:rsidRPr="00D44B81" w:rsidRDefault="003F05D9" w:rsidP="00E52357">
    <w:pPr>
      <w:pStyle w:val="Header"/>
      <w:bidi w:val="0"/>
      <w:rPr>
        <w:rFonts w:ascii="Arial" w:hAnsi="Arial" w:cs="Arial"/>
        <w:sz w:val="16"/>
        <w:szCs w:val="16"/>
      </w:rPr>
    </w:pPr>
    <w:r>
      <w:rPr>
        <w:rFonts w:ascii="Arial" w:hAnsi="Arial" w:cs="Arial"/>
        <w:color w:val="0000FF"/>
        <w:sz w:val="16"/>
        <w:szCs w:val="16"/>
      </w:rPr>
      <w:t xml:space="preserve"> </w:t>
    </w:r>
    <w:r w:rsidRPr="00D44B81">
      <w:rPr>
        <w:rFonts w:ascii="Arial" w:hAnsi="Arial" w:cs="Arial"/>
        <w:b/>
        <w:bCs/>
        <w:sz w:val="16"/>
        <w:szCs w:val="16"/>
      </w:rPr>
      <w:t>PCBS:</w:t>
    </w:r>
    <w:r w:rsidRPr="00D44B81">
      <w:rPr>
        <w:rFonts w:ascii="Arial" w:hAnsi="Arial" w:cs="Arial"/>
        <w:sz w:val="16"/>
        <w:szCs w:val="16"/>
      </w:rPr>
      <w:t xml:space="preserve"> Levels of Living, </w:t>
    </w:r>
    <w:r>
      <w:rPr>
        <w:rFonts w:ascii="Arial" w:hAnsi="Arial" w:cs="Arial"/>
        <w:sz w:val="16"/>
        <w:szCs w:val="16"/>
      </w:rPr>
      <w:t>2023</w:t>
    </w:r>
  </w:p>
  <w:p w14:paraId="546B7F77" w14:textId="77777777" w:rsidR="003F05D9" w:rsidRPr="00AF469B" w:rsidRDefault="003F05D9" w:rsidP="00AF469B">
    <w:pPr>
      <w:pStyle w:val="Header"/>
      <w:rPr>
        <w:rFonts w:ascii="Arial" w:hAnsi="Arial" w:cs="Arial"/>
        <w:sz w:val="16"/>
        <w:szCs w:val="16"/>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6AB08" w14:textId="77777777" w:rsidR="003F05D9" w:rsidRPr="00004B84" w:rsidRDefault="003F05D9" w:rsidP="00004B84">
    <w:pPr>
      <w:pStyle w:val="Header"/>
      <w:bidi w:val="0"/>
      <w:rPr>
        <w:rFonts w:ascii="Arial" w:hAnsi="Arial" w:cs="Arial"/>
        <w:sz w:val="16"/>
        <w:szCs w:val="16"/>
      </w:rPr>
    </w:pPr>
    <w:r w:rsidRPr="00004B84">
      <w:rPr>
        <w:rFonts w:ascii="Arial" w:hAnsi="Arial" w:cs="Arial"/>
        <w:b/>
        <w:bCs/>
        <w:color w:val="0000FF"/>
        <w:sz w:val="16"/>
        <w:szCs w:val="16"/>
      </w:rPr>
      <w:t>PCBS:</w:t>
    </w:r>
    <w:r w:rsidRPr="00004B84">
      <w:rPr>
        <w:rFonts w:ascii="Arial" w:hAnsi="Arial" w:cs="Arial"/>
        <w:sz w:val="16"/>
        <w:szCs w:val="16"/>
      </w:rPr>
      <w:t xml:space="preserve"> </w:t>
    </w:r>
    <w:r w:rsidRPr="00004B84">
      <w:rPr>
        <w:rFonts w:ascii="Arial" w:hAnsi="Arial" w:cs="Arial"/>
        <w:color w:val="C00000"/>
        <w:sz w:val="16"/>
        <w:szCs w:val="16"/>
      </w:rPr>
      <w:t>******, 2016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E20F1"/>
    <w:multiLevelType w:val="hybridMultilevel"/>
    <w:tmpl w:val="186C6B9C"/>
    <w:lvl w:ilvl="0" w:tplc="10644378">
      <w:start w:val="1"/>
      <w:numFmt w:val="bullet"/>
      <w:lvlText w:val="­"/>
      <w:lvlJc w:val="left"/>
      <w:pPr>
        <w:tabs>
          <w:tab w:val="num" w:pos="360"/>
        </w:tabs>
        <w:ind w:left="357" w:right="357" w:hanging="357"/>
      </w:pPr>
      <w:rPr>
        <w:rFonts w:hint="default"/>
        <w:sz w:val="16"/>
      </w:rPr>
    </w:lvl>
    <w:lvl w:ilvl="1" w:tplc="DD0A5F34">
      <w:start w:val="1"/>
      <w:numFmt w:val="decimal"/>
      <w:lvlText w:val="%2."/>
      <w:lvlJc w:val="left"/>
      <w:pPr>
        <w:tabs>
          <w:tab w:val="num" w:pos="1080"/>
        </w:tabs>
        <w:ind w:left="1080" w:right="1080" w:hanging="360"/>
      </w:pPr>
      <w:rPr>
        <w:rFonts w:hint="default"/>
      </w:r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2" w15:restartNumberingAfterBreak="0">
    <w:nsid w:val="03CE2A11"/>
    <w:multiLevelType w:val="multilevel"/>
    <w:tmpl w:val="1E145680"/>
    <w:lvl w:ilvl="0">
      <w:start w:val="2"/>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0408552F"/>
    <w:multiLevelType w:val="hybridMultilevel"/>
    <w:tmpl w:val="1EE81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C07649"/>
    <w:multiLevelType w:val="hybridMultilevel"/>
    <w:tmpl w:val="6216458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5" w15:restartNumberingAfterBreak="0">
    <w:nsid w:val="05C03CD8"/>
    <w:multiLevelType w:val="hybridMultilevel"/>
    <w:tmpl w:val="E81AC74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15:restartNumberingAfterBreak="0">
    <w:nsid w:val="081121C0"/>
    <w:multiLevelType w:val="hybridMultilevel"/>
    <w:tmpl w:val="628886B2"/>
    <w:lvl w:ilvl="0" w:tplc="10644378">
      <w:start w:val="1"/>
      <w:numFmt w:val="bullet"/>
      <w:lvlText w:val="­"/>
      <w:lvlJc w:val="left"/>
      <w:pPr>
        <w:tabs>
          <w:tab w:val="num" w:pos="360"/>
        </w:tabs>
        <w:ind w:left="357" w:right="357" w:hanging="357"/>
      </w:pPr>
      <w:rPr>
        <w:rFonts w:hint="default"/>
        <w:sz w:val="16"/>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15:restartNumberingAfterBreak="0">
    <w:nsid w:val="0CCD4972"/>
    <w:multiLevelType w:val="hybridMultilevel"/>
    <w:tmpl w:val="1CB2305C"/>
    <w:lvl w:ilvl="0" w:tplc="68A63748">
      <w:start w:val="1"/>
      <w:numFmt w:val="decimal"/>
      <w:lvlText w:val="%1."/>
      <w:lvlJc w:val="left"/>
      <w:pPr>
        <w:ind w:left="462" w:hanging="360"/>
      </w:pPr>
      <w:rPr>
        <w:rFonts w:cs="Times New Roman" w:hint="default"/>
        <w:b/>
        <w:color w:val="auto"/>
        <w:sz w:val="26"/>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0F5D136E"/>
    <w:multiLevelType w:val="hybridMultilevel"/>
    <w:tmpl w:val="0D2214F2"/>
    <w:lvl w:ilvl="0" w:tplc="0409000F">
      <w:start w:val="1"/>
      <w:numFmt w:val="decimal"/>
      <w:lvlText w:val="%1."/>
      <w:lvlJc w:val="left"/>
      <w:pPr>
        <w:ind w:left="1066" w:hanging="360"/>
      </w:p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9" w15:restartNumberingAfterBreak="0">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0D04030"/>
    <w:multiLevelType w:val="multilevel"/>
    <w:tmpl w:val="85EAC984"/>
    <w:lvl w:ilvl="0">
      <w:start w:val="5"/>
      <w:numFmt w:val="decimal"/>
      <w:lvlText w:val="%1"/>
      <w:lvlJc w:val="left"/>
      <w:pPr>
        <w:ind w:left="480" w:hanging="480"/>
      </w:pPr>
      <w:rPr>
        <w:rFonts w:hint="default"/>
      </w:rPr>
    </w:lvl>
    <w:lvl w:ilvl="1">
      <w:start w:val="4"/>
      <w:numFmt w:val="decimal"/>
      <w:lvlText w:val="%1.%2"/>
      <w:lvlJc w:val="left"/>
      <w:pPr>
        <w:ind w:left="471" w:hanging="480"/>
      </w:pPr>
      <w:rPr>
        <w:rFonts w:hint="default"/>
      </w:rPr>
    </w:lvl>
    <w:lvl w:ilvl="2">
      <w:start w:val="3"/>
      <w:numFmt w:val="decimal"/>
      <w:lvlText w:val="%1.%2.%3"/>
      <w:lvlJc w:val="left"/>
      <w:pPr>
        <w:ind w:left="702" w:hanging="720"/>
      </w:pPr>
      <w:rPr>
        <w:rFonts w:hint="default"/>
      </w:rPr>
    </w:lvl>
    <w:lvl w:ilvl="3">
      <w:start w:val="1"/>
      <w:numFmt w:val="decimal"/>
      <w:lvlText w:val="%1.%2.%3.%4"/>
      <w:lvlJc w:val="left"/>
      <w:pPr>
        <w:ind w:left="693" w:hanging="720"/>
      </w:pPr>
      <w:rPr>
        <w:rFonts w:hint="default"/>
      </w:rPr>
    </w:lvl>
    <w:lvl w:ilvl="4">
      <w:start w:val="1"/>
      <w:numFmt w:val="decimal"/>
      <w:lvlText w:val="%1.%2.%3.%4.%5"/>
      <w:lvlJc w:val="left"/>
      <w:pPr>
        <w:ind w:left="1044" w:hanging="1080"/>
      </w:pPr>
      <w:rPr>
        <w:rFonts w:hint="default"/>
      </w:rPr>
    </w:lvl>
    <w:lvl w:ilvl="5">
      <w:start w:val="1"/>
      <w:numFmt w:val="decimal"/>
      <w:lvlText w:val="%1.%2.%3.%4.%5.%6"/>
      <w:lvlJc w:val="left"/>
      <w:pPr>
        <w:ind w:left="1395" w:hanging="1440"/>
      </w:pPr>
      <w:rPr>
        <w:rFonts w:hint="default"/>
      </w:rPr>
    </w:lvl>
    <w:lvl w:ilvl="6">
      <w:start w:val="1"/>
      <w:numFmt w:val="decimal"/>
      <w:lvlText w:val="%1.%2.%3.%4.%5.%6.%7"/>
      <w:lvlJc w:val="left"/>
      <w:pPr>
        <w:ind w:left="1386" w:hanging="1440"/>
      </w:pPr>
      <w:rPr>
        <w:rFonts w:hint="default"/>
      </w:rPr>
    </w:lvl>
    <w:lvl w:ilvl="7">
      <w:start w:val="1"/>
      <w:numFmt w:val="decimal"/>
      <w:lvlText w:val="%1.%2.%3.%4.%5.%6.%7.%8"/>
      <w:lvlJc w:val="left"/>
      <w:pPr>
        <w:ind w:left="1737" w:hanging="1800"/>
      </w:pPr>
      <w:rPr>
        <w:rFonts w:hint="default"/>
      </w:rPr>
    </w:lvl>
    <w:lvl w:ilvl="8">
      <w:start w:val="1"/>
      <w:numFmt w:val="decimal"/>
      <w:lvlText w:val="%1.%2.%3.%4.%5.%6.%7.%8.%9"/>
      <w:lvlJc w:val="left"/>
      <w:pPr>
        <w:ind w:left="1728" w:hanging="1800"/>
      </w:pPr>
      <w:rPr>
        <w:rFonts w:hint="default"/>
      </w:rPr>
    </w:lvl>
  </w:abstractNum>
  <w:abstractNum w:abstractNumId="11" w15:restartNumberingAfterBreak="0">
    <w:nsid w:val="124525B6"/>
    <w:multiLevelType w:val="multilevel"/>
    <w:tmpl w:val="F3F6C7AA"/>
    <w:lvl w:ilvl="0">
      <w:start w:val="5"/>
      <w:numFmt w:val="decimal"/>
      <w:lvlText w:val="%1"/>
      <w:lvlJc w:val="left"/>
      <w:pPr>
        <w:ind w:left="480" w:hanging="480"/>
      </w:pPr>
      <w:rPr>
        <w:rFonts w:hint="default"/>
      </w:rPr>
    </w:lvl>
    <w:lvl w:ilvl="1">
      <w:start w:val="3"/>
      <w:numFmt w:val="decimal"/>
      <w:lvlText w:val="%1.%2"/>
      <w:lvlJc w:val="left"/>
      <w:pPr>
        <w:ind w:left="471" w:hanging="480"/>
      </w:pPr>
      <w:rPr>
        <w:rFonts w:hint="default"/>
      </w:rPr>
    </w:lvl>
    <w:lvl w:ilvl="2">
      <w:start w:val="3"/>
      <w:numFmt w:val="decimal"/>
      <w:lvlText w:val="%1.%2.%3"/>
      <w:lvlJc w:val="left"/>
      <w:pPr>
        <w:ind w:left="702" w:hanging="720"/>
      </w:pPr>
      <w:rPr>
        <w:rFonts w:hint="default"/>
      </w:rPr>
    </w:lvl>
    <w:lvl w:ilvl="3">
      <w:start w:val="1"/>
      <w:numFmt w:val="decimal"/>
      <w:lvlText w:val="%1.%2.%3.%4"/>
      <w:lvlJc w:val="left"/>
      <w:pPr>
        <w:ind w:left="693" w:hanging="720"/>
      </w:pPr>
      <w:rPr>
        <w:rFonts w:hint="default"/>
      </w:rPr>
    </w:lvl>
    <w:lvl w:ilvl="4">
      <w:start w:val="1"/>
      <w:numFmt w:val="decimal"/>
      <w:lvlText w:val="%1.%2.%3.%4.%5"/>
      <w:lvlJc w:val="left"/>
      <w:pPr>
        <w:ind w:left="1044" w:hanging="1080"/>
      </w:pPr>
      <w:rPr>
        <w:rFonts w:hint="default"/>
      </w:rPr>
    </w:lvl>
    <w:lvl w:ilvl="5">
      <w:start w:val="1"/>
      <w:numFmt w:val="decimal"/>
      <w:lvlText w:val="%1.%2.%3.%4.%5.%6"/>
      <w:lvlJc w:val="left"/>
      <w:pPr>
        <w:ind w:left="1035" w:hanging="1080"/>
      </w:pPr>
      <w:rPr>
        <w:rFonts w:hint="default"/>
      </w:rPr>
    </w:lvl>
    <w:lvl w:ilvl="6">
      <w:start w:val="1"/>
      <w:numFmt w:val="decimal"/>
      <w:lvlText w:val="%1.%2.%3.%4.%5.%6.%7"/>
      <w:lvlJc w:val="left"/>
      <w:pPr>
        <w:ind w:left="1386" w:hanging="1440"/>
      </w:pPr>
      <w:rPr>
        <w:rFonts w:hint="default"/>
      </w:rPr>
    </w:lvl>
    <w:lvl w:ilvl="7">
      <w:start w:val="1"/>
      <w:numFmt w:val="decimal"/>
      <w:lvlText w:val="%1.%2.%3.%4.%5.%6.%7.%8"/>
      <w:lvlJc w:val="left"/>
      <w:pPr>
        <w:ind w:left="1377" w:hanging="1440"/>
      </w:pPr>
      <w:rPr>
        <w:rFonts w:hint="default"/>
      </w:rPr>
    </w:lvl>
    <w:lvl w:ilvl="8">
      <w:start w:val="1"/>
      <w:numFmt w:val="decimal"/>
      <w:lvlText w:val="%1.%2.%3.%4.%5.%6.%7.%8.%9"/>
      <w:lvlJc w:val="left"/>
      <w:pPr>
        <w:ind w:left="1728" w:hanging="1800"/>
      </w:pPr>
      <w:rPr>
        <w:rFonts w:hint="default"/>
      </w:rPr>
    </w:lvl>
  </w:abstractNum>
  <w:abstractNum w:abstractNumId="12" w15:restartNumberingAfterBreak="0">
    <w:nsid w:val="14286C79"/>
    <w:multiLevelType w:val="hybridMultilevel"/>
    <w:tmpl w:val="17B24934"/>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15:restartNumberingAfterBreak="0">
    <w:nsid w:val="14DE3ACF"/>
    <w:multiLevelType w:val="multilevel"/>
    <w:tmpl w:val="C952F68A"/>
    <w:lvl w:ilvl="0">
      <w:start w:val="1"/>
      <w:numFmt w:val="decimal"/>
      <w:lvlText w:val="%1"/>
      <w:lvlJc w:val="left"/>
      <w:pPr>
        <w:ind w:left="360" w:hanging="360"/>
      </w:pPr>
      <w:rPr>
        <w:rFonts w:hint="default"/>
      </w:rPr>
    </w:lvl>
    <w:lvl w:ilvl="1">
      <w:start w:val="2"/>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abstractNum w:abstractNumId="14" w15:restartNumberingAfterBreak="0">
    <w:nsid w:val="1B263EC5"/>
    <w:multiLevelType w:val="hybridMultilevel"/>
    <w:tmpl w:val="D13805D6"/>
    <w:lvl w:ilvl="0" w:tplc="7138C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F63071"/>
    <w:multiLevelType w:val="hybridMultilevel"/>
    <w:tmpl w:val="1F5A3C80"/>
    <w:lvl w:ilvl="0" w:tplc="DED6540E">
      <w:start w:val="1"/>
      <w:numFmt w:val="arabicAbjad"/>
      <w:lvlText w:val="%1-"/>
      <w:lvlJc w:val="left"/>
      <w:pPr>
        <w:tabs>
          <w:tab w:val="num" w:pos="500"/>
        </w:tabs>
        <w:ind w:left="500" w:hanging="360"/>
      </w:pPr>
      <w:rPr>
        <w:rFonts w:hint="cs"/>
      </w:rPr>
    </w:lvl>
    <w:lvl w:ilvl="1" w:tplc="04010001">
      <w:start w:val="1"/>
      <w:numFmt w:val="bullet"/>
      <w:lvlText w:val=""/>
      <w:lvlJc w:val="left"/>
      <w:pPr>
        <w:tabs>
          <w:tab w:val="num" w:pos="1220"/>
        </w:tabs>
        <w:ind w:left="1220" w:hanging="360"/>
      </w:pPr>
      <w:rPr>
        <w:rFonts w:ascii="Symbol" w:hAnsi="Symbol" w:hint="default"/>
      </w:rPr>
    </w:lvl>
    <w:lvl w:ilvl="2" w:tplc="0401001B" w:tentative="1">
      <w:start w:val="1"/>
      <w:numFmt w:val="lowerRoman"/>
      <w:lvlText w:val="%3."/>
      <w:lvlJc w:val="right"/>
      <w:pPr>
        <w:tabs>
          <w:tab w:val="num" w:pos="1940"/>
        </w:tabs>
        <w:ind w:left="1940" w:hanging="180"/>
      </w:pPr>
    </w:lvl>
    <w:lvl w:ilvl="3" w:tplc="0401000F" w:tentative="1">
      <w:start w:val="1"/>
      <w:numFmt w:val="decimal"/>
      <w:lvlText w:val="%4."/>
      <w:lvlJc w:val="left"/>
      <w:pPr>
        <w:tabs>
          <w:tab w:val="num" w:pos="2660"/>
        </w:tabs>
        <w:ind w:left="2660" w:hanging="360"/>
      </w:pPr>
    </w:lvl>
    <w:lvl w:ilvl="4" w:tplc="04010019" w:tentative="1">
      <w:start w:val="1"/>
      <w:numFmt w:val="lowerLetter"/>
      <w:lvlText w:val="%5."/>
      <w:lvlJc w:val="left"/>
      <w:pPr>
        <w:tabs>
          <w:tab w:val="num" w:pos="3380"/>
        </w:tabs>
        <w:ind w:left="3380" w:hanging="360"/>
      </w:pPr>
    </w:lvl>
    <w:lvl w:ilvl="5" w:tplc="0401001B" w:tentative="1">
      <w:start w:val="1"/>
      <w:numFmt w:val="lowerRoman"/>
      <w:lvlText w:val="%6."/>
      <w:lvlJc w:val="right"/>
      <w:pPr>
        <w:tabs>
          <w:tab w:val="num" w:pos="4100"/>
        </w:tabs>
        <w:ind w:left="4100" w:hanging="180"/>
      </w:pPr>
    </w:lvl>
    <w:lvl w:ilvl="6" w:tplc="0401000F" w:tentative="1">
      <w:start w:val="1"/>
      <w:numFmt w:val="decimal"/>
      <w:lvlText w:val="%7."/>
      <w:lvlJc w:val="left"/>
      <w:pPr>
        <w:tabs>
          <w:tab w:val="num" w:pos="4820"/>
        </w:tabs>
        <w:ind w:left="4820" w:hanging="360"/>
      </w:pPr>
    </w:lvl>
    <w:lvl w:ilvl="7" w:tplc="04010019" w:tentative="1">
      <w:start w:val="1"/>
      <w:numFmt w:val="lowerLetter"/>
      <w:lvlText w:val="%8."/>
      <w:lvlJc w:val="left"/>
      <w:pPr>
        <w:tabs>
          <w:tab w:val="num" w:pos="5540"/>
        </w:tabs>
        <w:ind w:left="5540" w:hanging="360"/>
      </w:pPr>
    </w:lvl>
    <w:lvl w:ilvl="8" w:tplc="0401001B" w:tentative="1">
      <w:start w:val="1"/>
      <w:numFmt w:val="lowerRoman"/>
      <w:lvlText w:val="%9."/>
      <w:lvlJc w:val="right"/>
      <w:pPr>
        <w:tabs>
          <w:tab w:val="num" w:pos="6260"/>
        </w:tabs>
        <w:ind w:left="6260" w:hanging="180"/>
      </w:pPr>
    </w:lvl>
  </w:abstractNum>
  <w:abstractNum w:abstractNumId="16" w15:restartNumberingAfterBreak="0">
    <w:nsid w:val="23390551"/>
    <w:multiLevelType w:val="hybridMultilevel"/>
    <w:tmpl w:val="F49E0B32"/>
    <w:lvl w:ilvl="0" w:tplc="07467F2C">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15:restartNumberingAfterBreak="0">
    <w:nsid w:val="2B0512EE"/>
    <w:multiLevelType w:val="multilevel"/>
    <w:tmpl w:val="BD4C81AE"/>
    <w:lvl w:ilvl="0">
      <w:start w:val="1"/>
      <w:numFmt w:val="decimal"/>
      <w:lvlText w:val="%1."/>
      <w:lvlJc w:val="left"/>
      <w:pPr>
        <w:ind w:left="720" w:hanging="360"/>
      </w:pPr>
      <w:rPr>
        <w:b/>
        <w:bCs/>
      </w:rPr>
    </w:lvl>
    <w:lvl w:ilvl="1">
      <w:start w:val="3"/>
      <w:numFmt w:val="decimal"/>
      <w:isLgl/>
      <w:lvlText w:val="%1.%2"/>
      <w:lvlJc w:val="left"/>
      <w:pPr>
        <w:ind w:left="890"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E676C8C"/>
    <w:multiLevelType w:val="hybridMultilevel"/>
    <w:tmpl w:val="0BFAC0A2"/>
    <w:lvl w:ilvl="0" w:tplc="C6486ADC">
      <w:start w:val="1"/>
      <w:numFmt w:val="decimal"/>
      <w:lvlText w:val="%1."/>
      <w:lvlJc w:val="left"/>
      <w:pPr>
        <w:ind w:left="720" w:hanging="360"/>
      </w:pPr>
      <w:rPr>
        <w:rFonts w:hint="default"/>
        <w:sz w:val="26"/>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D44505"/>
    <w:multiLevelType w:val="hybridMultilevel"/>
    <w:tmpl w:val="2424D030"/>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1" w15:restartNumberingAfterBreak="0">
    <w:nsid w:val="3689700C"/>
    <w:multiLevelType w:val="hybridMultilevel"/>
    <w:tmpl w:val="F49E0B32"/>
    <w:lvl w:ilvl="0" w:tplc="502C42C2">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7768B9"/>
    <w:multiLevelType w:val="multilevel"/>
    <w:tmpl w:val="B1466A6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ADA765F"/>
    <w:multiLevelType w:val="hybridMultilevel"/>
    <w:tmpl w:val="F726263E"/>
    <w:lvl w:ilvl="0" w:tplc="67106EE0">
      <w:numFmt w:val="bullet"/>
      <w:lvlText w:val="-"/>
      <w:lvlJc w:val="left"/>
      <w:pPr>
        <w:tabs>
          <w:tab w:val="num" w:pos="600"/>
        </w:tabs>
        <w:ind w:left="60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351A0A"/>
    <w:multiLevelType w:val="hybridMultilevel"/>
    <w:tmpl w:val="4CBA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15:restartNumberingAfterBreak="0">
    <w:nsid w:val="49A46CA1"/>
    <w:multiLevelType w:val="hybridMultilevel"/>
    <w:tmpl w:val="04F45248"/>
    <w:lvl w:ilvl="0" w:tplc="0401000F">
      <w:start w:val="1"/>
      <w:numFmt w:val="decimal"/>
      <w:lvlText w:val="%1."/>
      <w:lvlJc w:val="left"/>
      <w:pPr>
        <w:tabs>
          <w:tab w:val="num" w:pos="720"/>
        </w:tabs>
        <w:ind w:left="720" w:right="720" w:hanging="360"/>
      </w:pPr>
    </w:lvl>
    <w:lvl w:ilvl="1" w:tplc="04010019">
      <w:start w:val="1"/>
      <w:numFmt w:val="decimal"/>
      <w:lvlText w:val="%2."/>
      <w:lvlJc w:val="left"/>
      <w:pPr>
        <w:tabs>
          <w:tab w:val="num" w:pos="1440"/>
        </w:tabs>
        <w:ind w:left="1440" w:right="1440" w:hanging="360"/>
      </w:pPr>
    </w:lvl>
    <w:lvl w:ilvl="2" w:tplc="0401001B">
      <w:start w:val="1"/>
      <w:numFmt w:val="decimal"/>
      <w:lvlText w:val="%3."/>
      <w:lvlJc w:val="left"/>
      <w:pPr>
        <w:tabs>
          <w:tab w:val="num" w:pos="2160"/>
        </w:tabs>
        <w:ind w:left="2160" w:right="2160" w:hanging="360"/>
      </w:pPr>
    </w:lvl>
    <w:lvl w:ilvl="3" w:tplc="0401000F">
      <w:start w:val="1"/>
      <w:numFmt w:val="decimal"/>
      <w:lvlText w:val="%4."/>
      <w:lvlJc w:val="left"/>
      <w:pPr>
        <w:tabs>
          <w:tab w:val="num" w:pos="2880"/>
        </w:tabs>
        <w:ind w:left="2880" w:right="2880" w:hanging="360"/>
      </w:pPr>
    </w:lvl>
    <w:lvl w:ilvl="4" w:tplc="04010019">
      <w:start w:val="1"/>
      <w:numFmt w:val="decimal"/>
      <w:lvlText w:val="%5."/>
      <w:lvlJc w:val="left"/>
      <w:pPr>
        <w:tabs>
          <w:tab w:val="num" w:pos="3600"/>
        </w:tabs>
        <w:ind w:left="3600" w:right="3600" w:hanging="360"/>
      </w:pPr>
    </w:lvl>
    <w:lvl w:ilvl="5" w:tplc="0401001B">
      <w:start w:val="1"/>
      <w:numFmt w:val="decimal"/>
      <w:lvlText w:val="%6."/>
      <w:lvlJc w:val="left"/>
      <w:pPr>
        <w:tabs>
          <w:tab w:val="num" w:pos="4320"/>
        </w:tabs>
        <w:ind w:left="4320" w:right="4320" w:hanging="360"/>
      </w:pPr>
    </w:lvl>
    <w:lvl w:ilvl="6" w:tplc="0401000F">
      <w:start w:val="1"/>
      <w:numFmt w:val="decimal"/>
      <w:lvlText w:val="%7."/>
      <w:lvlJc w:val="left"/>
      <w:pPr>
        <w:tabs>
          <w:tab w:val="num" w:pos="5040"/>
        </w:tabs>
        <w:ind w:left="5040" w:right="5040" w:hanging="360"/>
      </w:pPr>
    </w:lvl>
    <w:lvl w:ilvl="7" w:tplc="04010019">
      <w:start w:val="1"/>
      <w:numFmt w:val="decimal"/>
      <w:lvlText w:val="%8."/>
      <w:lvlJc w:val="left"/>
      <w:pPr>
        <w:tabs>
          <w:tab w:val="num" w:pos="5760"/>
        </w:tabs>
        <w:ind w:left="5760" w:right="5760" w:hanging="360"/>
      </w:pPr>
    </w:lvl>
    <w:lvl w:ilvl="8" w:tplc="0401001B">
      <w:start w:val="1"/>
      <w:numFmt w:val="decimal"/>
      <w:lvlText w:val="%9."/>
      <w:lvlJc w:val="left"/>
      <w:pPr>
        <w:tabs>
          <w:tab w:val="num" w:pos="6480"/>
        </w:tabs>
        <w:ind w:left="6480" w:right="6480" w:hanging="360"/>
      </w:pPr>
    </w:lvl>
  </w:abstractNum>
  <w:abstractNum w:abstractNumId="27" w15:restartNumberingAfterBreak="0">
    <w:nsid w:val="51AD258C"/>
    <w:multiLevelType w:val="hybridMultilevel"/>
    <w:tmpl w:val="574A4150"/>
    <w:lvl w:ilvl="0" w:tplc="88EC3968">
      <w:start w:val="1"/>
      <w:numFmt w:val="none"/>
      <w:lvlText w:val=""/>
      <w:lvlJc w:val="center"/>
      <w:pPr>
        <w:tabs>
          <w:tab w:val="num" w:pos="360"/>
        </w:tabs>
        <w:ind w:left="0" w:firstLine="0"/>
      </w:pPr>
      <w:rPr>
        <w:rFonts w:ascii="Symbol" w:hAnsi="Symbol" w:hint="default"/>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28" w15:restartNumberingAfterBreak="0">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7517A12"/>
    <w:multiLevelType w:val="hybridMultilevel"/>
    <w:tmpl w:val="00144848"/>
    <w:lvl w:ilvl="0" w:tplc="EEA28264">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30" w15:restartNumberingAfterBreak="0">
    <w:nsid w:val="5A43143A"/>
    <w:multiLevelType w:val="hybridMultilevel"/>
    <w:tmpl w:val="5A106D72"/>
    <w:lvl w:ilvl="0" w:tplc="27623B6A">
      <w:start w:val="1"/>
      <w:numFmt w:val="none"/>
      <w:lvlText w:val=""/>
      <w:lvlJc w:val="center"/>
      <w:pPr>
        <w:tabs>
          <w:tab w:val="num" w:pos="360"/>
        </w:tabs>
        <w:ind w:left="0" w:firstLine="0"/>
      </w:pPr>
      <w:rPr>
        <w:rFonts w:ascii="Symbol" w:hAnsi="Symbol" w:hint="default"/>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31" w15:restartNumberingAfterBreak="0">
    <w:nsid w:val="5C9049B1"/>
    <w:multiLevelType w:val="hybridMultilevel"/>
    <w:tmpl w:val="00144848"/>
    <w:lvl w:ilvl="0" w:tplc="A7E69CB8">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32" w15:restartNumberingAfterBreak="0">
    <w:nsid w:val="5F8C50A0"/>
    <w:multiLevelType w:val="hybridMultilevel"/>
    <w:tmpl w:val="004A97C8"/>
    <w:lvl w:ilvl="0" w:tplc="AA4A4296">
      <w:start w:val="1"/>
      <w:numFmt w:val="bullet"/>
      <w:lvlText w:val="­"/>
      <w:lvlJc w:val="left"/>
      <w:pPr>
        <w:tabs>
          <w:tab w:val="num" w:pos="360"/>
        </w:tabs>
        <w:ind w:left="340" w:hanging="340"/>
      </w:pPr>
      <w:rPr>
        <w:rFonts w:hint="default"/>
        <w:bCs w:val="0"/>
        <w:iCs w:val="0"/>
        <w:szCs w:val="18"/>
      </w:rPr>
    </w:lvl>
    <w:lvl w:ilvl="1" w:tplc="B702646A">
      <w:start w:val="1"/>
      <w:numFmt w:val="bullet"/>
      <w:lvlText w:val="­"/>
      <w:lvlJc w:val="left"/>
      <w:pPr>
        <w:tabs>
          <w:tab w:val="num" w:pos="360"/>
        </w:tabs>
        <w:ind w:left="340" w:hanging="340"/>
      </w:pPr>
      <w:rPr>
        <w:rFonts w:hint="default"/>
        <w:bCs w:val="0"/>
        <w:iCs w:val="0"/>
        <w:szCs w:val="18"/>
      </w:rPr>
    </w:lvl>
    <w:lvl w:ilvl="2" w:tplc="04010005" w:tentative="1">
      <w:start w:val="1"/>
      <w:numFmt w:val="bullet"/>
      <w:lvlText w:val=""/>
      <w:lvlJc w:val="left"/>
      <w:pPr>
        <w:tabs>
          <w:tab w:val="num" w:pos="1815"/>
        </w:tabs>
        <w:ind w:left="1815" w:hanging="360"/>
      </w:pPr>
      <w:rPr>
        <w:rFonts w:ascii="Wingdings" w:hAnsi="Wingdings" w:hint="default"/>
      </w:rPr>
    </w:lvl>
    <w:lvl w:ilvl="3" w:tplc="04010001" w:tentative="1">
      <w:start w:val="1"/>
      <w:numFmt w:val="bullet"/>
      <w:lvlText w:val=""/>
      <w:lvlJc w:val="left"/>
      <w:pPr>
        <w:tabs>
          <w:tab w:val="num" w:pos="2535"/>
        </w:tabs>
        <w:ind w:left="2535" w:hanging="360"/>
      </w:pPr>
      <w:rPr>
        <w:rFonts w:ascii="Symbol" w:hAnsi="Symbol" w:hint="default"/>
      </w:rPr>
    </w:lvl>
    <w:lvl w:ilvl="4" w:tplc="04010003" w:tentative="1">
      <w:start w:val="1"/>
      <w:numFmt w:val="bullet"/>
      <w:lvlText w:val="o"/>
      <w:lvlJc w:val="left"/>
      <w:pPr>
        <w:tabs>
          <w:tab w:val="num" w:pos="3255"/>
        </w:tabs>
        <w:ind w:left="3255" w:hanging="360"/>
      </w:pPr>
      <w:rPr>
        <w:rFonts w:ascii="Courier New" w:hAnsi="Courier New" w:hint="default"/>
      </w:rPr>
    </w:lvl>
    <w:lvl w:ilvl="5" w:tplc="04010005" w:tentative="1">
      <w:start w:val="1"/>
      <w:numFmt w:val="bullet"/>
      <w:lvlText w:val=""/>
      <w:lvlJc w:val="left"/>
      <w:pPr>
        <w:tabs>
          <w:tab w:val="num" w:pos="3975"/>
        </w:tabs>
        <w:ind w:left="3975" w:hanging="360"/>
      </w:pPr>
      <w:rPr>
        <w:rFonts w:ascii="Wingdings" w:hAnsi="Wingdings" w:hint="default"/>
      </w:rPr>
    </w:lvl>
    <w:lvl w:ilvl="6" w:tplc="04010001" w:tentative="1">
      <w:start w:val="1"/>
      <w:numFmt w:val="bullet"/>
      <w:lvlText w:val=""/>
      <w:lvlJc w:val="left"/>
      <w:pPr>
        <w:tabs>
          <w:tab w:val="num" w:pos="4695"/>
        </w:tabs>
        <w:ind w:left="4695" w:hanging="360"/>
      </w:pPr>
      <w:rPr>
        <w:rFonts w:ascii="Symbol" w:hAnsi="Symbol" w:hint="default"/>
      </w:rPr>
    </w:lvl>
    <w:lvl w:ilvl="7" w:tplc="04010003" w:tentative="1">
      <w:start w:val="1"/>
      <w:numFmt w:val="bullet"/>
      <w:lvlText w:val="o"/>
      <w:lvlJc w:val="left"/>
      <w:pPr>
        <w:tabs>
          <w:tab w:val="num" w:pos="5415"/>
        </w:tabs>
        <w:ind w:left="5415" w:hanging="360"/>
      </w:pPr>
      <w:rPr>
        <w:rFonts w:ascii="Courier New" w:hAnsi="Courier New" w:hint="default"/>
      </w:rPr>
    </w:lvl>
    <w:lvl w:ilvl="8" w:tplc="04010005" w:tentative="1">
      <w:start w:val="1"/>
      <w:numFmt w:val="bullet"/>
      <w:lvlText w:val=""/>
      <w:lvlJc w:val="left"/>
      <w:pPr>
        <w:tabs>
          <w:tab w:val="num" w:pos="6135"/>
        </w:tabs>
        <w:ind w:left="6135" w:hanging="360"/>
      </w:pPr>
      <w:rPr>
        <w:rFonts w:ascii="Wingdings" w:hAnsi="Wingdings" w:hint="default"/>
      </w:rPr>
    </w:lvl>
  </w:abstractNum>
  <w:abstractNum w:abstractNumId="33" w15:restartNumberingAfterBreak="0">
    <w:nsid w:val="5FB61DB7"/>
    <w:multiLevelType w:val="hybridMultilevel"/>
    <w:tmpl w:val="541C2402"/>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6D0670"/>
    <w:multiLevelType w:val="hybridMultilevel"/>
    <w:tmpl w:val="F49E0B32"/>
    <w:lvl w:ilvl="0" w:tplc="3F96DC3E">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AC397C"/>
    <w:multiLevelType w:val="hybridMultilevel"/>
    <w:tmpl w:val="09CAFB66"/>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9C1B27"/>
    <w:multiLevelType w:val="multilevel"/>
    <w:tmpl w:val="D7AECA80"/>
    <w:numStyleLink w:val="Style1"/>
  </w:abstractNum>
  <w:num w:numId="1">
    <w:abstractNumId w:val="25"/>
  </w:num>
  <w:num w:numId="2">
    <w:abstractNumId w:val="17"/>
  </w:num>
  <w:num w:numId="3">
    <w:abstractNumId w:val="18"/>
  </w:num>
  <w:num w:numId="4">
    <w:abstractNumId w:val="0"/>
  </w:num>
  <w:num w:numId="5">
    <w:abstractNumId w:val="36"/>
  </w:num>
  <w:num w:numId="6">
    <w:abstractNumId w:val="9"/>
  </w:num>
  <w:num w:numId="7">
    <w:abstractNumId w:val="28"/>
  </w:num>
  <w:num w:numId="8">
    <w:abstractNumId w:val="26"/>
  </w:num>
  <w:num w:numId="9">
    <w:abstractNumId w:val="11"/>
  </w:num>
  <w:num w:numId="10">
    <w:abstractNumId w:val="14"/>
  </w:num>
  <w:num w:numId="11">
    <w:abstractNumId w:val="23"/>
  </w:num>
  <w:num w:numId="12">
    <w:abstractNumId w:val="13"/>
  </w:num>
  <w:num w:numId="13">
    <w:abstractNumId w:val="15"/>
  </w:num>
  <w:num w:numId="14">
    <w:abstractNumId w:val="1"/>
  </w:num>
  <w:num w:numId="15">
    <w:abstractNumId w:val="6"/>
  </w:num>
  <w:num w:numId="16">
    <w:abstractNumId w:val="32"/>
  </w:num>
  <w:num w:numId="17">
    <w:abstractNumId w:val="31"/>
  </w:num>
  <w:num w:numId="18">
    <w:abstractNumId w:val="29"/>
  </w:num>
  <w:num w:numId="19">
    <w:abstractNumId w:val="30"/>
  </w:num>
  <w:num w:numId="20">
    <w:abstractNumId w:val="34"/>
  </w:num>
  <w:num w:numId="21">
    <w:abstractNumId w:val="21"/>
  </w:num>
  <w:num w:numId="22">
    <w:abstractNumId w:val="27"/>
  </w:num>
  <w:num w:numId="23">
    <w:abstractNumId w:val="16"/>
  </w:num>
  <w:num w:numId="24">
    <w:abstractNumId w:val="33"/>
  </w:num>
  <w:num w:numId="25">
    <w:abstractNumId w:val="12"/>
  </w:num>
  <w:num w:numId="26">
    <w:abstractNumId w:val="8"/>
  </w:num>
  <w:num w:numId="27">
    <w:abstractNumId w:val="4"/>
  </w:num>
  <w:num w:numId="28">
    <w:abstractNumId w:val="24"/>
  </w:num>
  <w:num w:numId="29">
    <w:abstractNumId w:val="10"/>
  </w:num>
  <w:num w:numId="30">
    <w:abstractNumId w:val="20"/>
  </w:num>
  <w:num w:numId="31">
    <w:abstractNumId w:val="35"/>
  </w:num>
  <w:num w:numId="32">
    <w:abstractNumId w:val="5"/>
  </w:num>
  <w:num w:numId="33">
    <w:abstractNumId w:val="2"/>
  </w:num>
  <w:num w:numId="34">
    <w:abstractNumId w:val="22"/>
  </w:num>
  <w:num w:numId="35">
    <w:abstractNumId w:val="19"/>
  </w:num>
  <w:num w:numId="36">
    <w:abstractNumId w:val="7"/>
  </w:num>
  <w:num w:numId="37">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2457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A6B"/>
    <w:rsid w:val="00001ED5"/>
    <w:rsid w:val="000022E7"/>
    <w:rsid w:val="00002D1E"/>
    <w:rsid w:val="00004219"/>
    <w:rsid w:val="00004B84"/>
    <w:rsid w:val="00004E5B"/>
    <w:rsid w:val="00005D8E"/>
    <w:rsid w:val="00007073"/>
    <w:rsid w:val="00010A62"/>
    <w:rsid w:val="000110EA"/>
    <w:rsid w:val="00016572"/>
    <w:rsid w:val="00020352"/>
    <w:rsid w:val="00020886"/>
    <w:rsid w:val="00021742"/>
    <w:rsid w:val="000242D8"/>
    <w:rsid w:val="000271AE"/>
    <w:rsid w:val="0003217D"/>
    <w:rsid w:val="000323BE"/>
    <w:rsid w:val="00034213"/>
    <w:rsid w:val="000342A5"/>
    <w:rsid w:val="000352C1"/>
    <w:rsid w:val="0003720A"/>
    <w:rsid w:val="00037686"/>
    <w:rsid w:val="00037867"/>
    <w:rsid w:val="00040EA0"/>
    <w:rsid w:val="00041A13"/>
    <w:rsid w:val="000472BC"/>
    <w:rsid w:val="000552DB"/>
    <w:rsid w:val="00060410"/>
    <w:rsid w:val="000623B2"/>
    <w:rsid w:val="00062436"/>
    <w:rsid w:val="00062562"/>
    <w:rsid w:val="00065939"/>
    <w:rsid w:val="0006635F"/>
    <w:rsid w:val="00066C6A"/>
    <w:rsid w:val="00067031"/>
    <w:rsid w:val="00070539"/>
    <w:rsid w:val="00070800"/>
    <w:rsid w:val="000725B6"/>
    <w:rsid w:val="00075A43"/>
    <w:rsid w:val="00076DDA"/>
    <w:rsid w:val="0008008E"/>
    <w:rsid w:val="00080818"/>
    <w:rsid w:val="00080FC1"/>
    <w:rsid w:val="00081B61"/>
    <w:rsid w:val="00081DD5"/>
    <w:rsid w:val="000823D5"/>
    <w:rsid w:val="00083972"/>
    <w:rsid w:val="00083AC2"/>
    <w:rsid w:val="00085636"/>
    <w:rsid w:val="000858C7"/>
    <w:rsid w:val="000869B0"/>
    <w:rsid w:val="0008736E"/>
    <w:rsid w:val="00087B6F"/>
    <w:rsid w:val="00091B57"/>
    <w:rsid w:val="00092EDC"/>
    <w:rsid w:val="00093802"/>
    <w:rsid w:val="0009489D"/>
    <w:rsid w:val="000954F9"/>
    <w:rsid w:val="00095CCF"/>
    <w:rsid w:val="00095DD0"/>
    <w:rsid w:val="00097346"/>
    <w:rsid w:val="000A084D"/>
    <w:rsid w:val="000A1D8F"/>
    <w:rsid w:val="000A1EC3"/>
    <w:rsid w:val="000A3485"/>
    <w:rsid w:val="000A4B7D"/>
    <w:rsid w:val="000A5BD0"/>
    <w:rsid w:val="000A67E4"/>
    <w:rsid w:val="000A7257"/>
    <w:rsid w:val="000A7A7C"/>
    <w:rsid w:val="000B1A32"/>
    <w:rsid w:val="000B1FCA"/>
    <w:rsid w:val="000B2ABB"/>
    <w:rsid w:val="000B2C47"/>
    <w:rsid w:val="000B30E1"/>
    <w:rsid w:val="000B4CDA"/>
    <w:rsid w:val="000B5356"/>
    <w:rsid w:val="000C1471"/>
    <w:rsid w:val="000C44C8"/>
    <w:rsid w:val="000C4D66"/>
    <w:rsid w:val="000C54FB"/>
    <w:rsid w:val="000C5A5A"/>
    <w:rsid w:val="000C6B19"/>
    <w:rsid w:val="000C6B96"/>
    <w:rsid w:val="000D2329"/>
    <w:rsid w:val="000D233D"/>
    <w:rsid w:val="000D3631"/>
    <w:rsid w:val="000D45E8"/>
    <w:rsid w:val="000D6402"/>
    <w:rsid w:val="000E11C7"/>
    <w:rsid w:val="000E15B7"/>
    <w:rsid w:val="000E1928"/>
    <w:rsid w:val="000E1EFD"/>
    <w:rsid w:val="000E2F45"/>
    <w:rsid w:val="000E458C"/>
    <w:rsid w:val="000E56AF"/>
    <w:rsid w:val="000E58D5"/>
    <w:rsid w:val="000E5A71"/>
    <w:rsid w:val="000E7161"/>
    <w:rsid w:val="000F20ED"/>
    <w:rsid w:val="000F2AAF"/>
    <w:rsid w:val="000F34F7"/>
    <w:rsid w:val="000F363D"/>
    <w:rsid w:val="000F45F8"/>
    <w:rsid w:val="000F6BCC"/>
    <w:rsid w:val="000F7C3D"/>
    <w:rsid w:val="00102317"/>
    <w:rsid w:val="00102934"/>
    <w:rsid w:val="0010433F"/>
    <w:rsid w:val="00104550"/>
    <w:rsid w:val="00105185"/>
    <w:rsid w:val="00106F87"/>
    <w:rsid w:val="00107EF6"/>
    <w:rsid w:val="00111452"/>
    <w:rsid w:val="001121E6"/>
    <w:rsid w:val="001121FE"/>
    <w:rsid w:val="001123F7"/>
    <w:rsid w:val="00112F02"/>
    <w:rsid w:val="001144A8"/>
    <w:rsid w:val="00116E7F"/>
    <w:rsid w:val="00117C19"/>
    <w:rsid w:val="001214E7"/>
    <w:rsid w:val="00122B5C"/>
    <w:rsid w:val="00124183"/>
    <w:rsid w:val="0012548D"/>
    <w:rsid w:val="0012686B"/>
    <w:rsid w:val="00127546"/>
    <w:rsid w:val="001278DD"/>
    <w:rsid w:val="00127FAC"/>
    <w:rsid w:val="00130D63"/>
    <w:rsid w:val="00132FCC"/>
    <w:rsid w:val="001345EA"/>
    <w:rsid w:val="0013494C"/>
    <w:rsid w:val="00135219"/>
    <w:rsid w:val="00135E14"/>
    <w:rsid w:val="00136A27"/>
    <w:rsid w:val="00140B89"/>
    <w:rsid w:val="00142691"/>
    <w:rsid w:val="00144EA8"/>
    <w:rsid w:val="0014533D"/>
    <w:rsid w:val="00146BDB"/>
    <w:rsid w:val="00147D5E"/>
    <w:rsid w:val="0015181F"/>
    <w:rsid w:val="00152A6E"/>
    <w:rsid w:val="00152ED7"/>
    <w:rsid w:val="00153065"/>
    <w:rsid w:val="00153793"/>
    <w:rsid w:val="00153995"/>
    <w:rsid w:val="001549B5"/>
    <w:rsid w:val="00155792"/>
    <w:rsid w:val="00160360"/>
    <w:rsid w:val="00160C80"/>
    <w:rsid w:val="001628FD"/>
    <w:rsid w:val="00162C56"/>
    <w:rsid w:val="001630A4"/>
    <w:rsid w:val="001639D0"/>
    <w:rsid w:val="00163FC0"/>
    <w:rsid w:val="0017124E"/>
    <w:rsid w:val="001713F2"/>
    <w:rsid w:val="00171FB8"/>
    <w:rsid w:val="00172A59"/>
    <w:rsid w:val="00173F45"/>
    <w:rsid w:val="00177973"/>
    <w:rsid w:val="0018009E"/>
    <w:rsid w:val="00184037"/>
    <w:rsid w:val="0018447C"/>
    <w:rsid w:val="001847A4"/>
    <w:rsid w:val="00187E59"/>
    <w:rsid w:val="00190FD8"/>
    <w:rsid w:val="00193C35"/>
    <w:rsid w:val="00194369"/>
    <w:rsid w:val="00195C97"/>
    <w:rsid w:val="00196A56"/>
    <w:rsid w:val="00196E46"/>
    <w:rsid w:val="00197500"/>
    <w:rsid w:val="001A1387"/>
    <w:rsid w:val="001A1E17"/>
    <w:rsid w:val="001A4F96"/>
    <w:rsid w:val="001A5368"/>
    <w:rsid w:val="001A5F4C"/>
    <w:rsid w:val="001A796A"/>
    <w:rsid w:val="001A7DD8"/>
    <w:rsid w:val="001A7FA2"/>
    <w:rsid w:val="001B2849"/>
    <w:rsid w:val="001B2ADF"/>
    <w:rsid w:val="001B2BF9"/>
    <w:rsid w:val="001B38D3"/>
    <w:rsid w:val="001B3C12"/>
    <w:rsid w:val="001B3FDB"/>
    <w:rsid w:val="001B4638"/>
    <w:rsid w:val="001B4B57"/>
    <w:rsid w:val="001B5123"/>
    <w:rsid w:val="001B5B44"/>
    <w:rsid w:val="001B6D18"/>
    <w:rsid w:val="001B7879"/>
    <w:rsid w:val="001B7A89"/>
    <w:rsid w:val="001C1019"/>
    <w:rsid w:val="001C55A2"/>
    <w:rsid w:val="001C6A45"/>
    <w:rsid w:val="001D0703"/>
    <w:rsid w:val="001D3363"/>
    <w:rsid w:val="001D4C5E"/>
    <w:rsid w:val="001D60D1"/>
    <w:rsid w:val="001D6746"/>
    <w:rsid w:val="001E0457"/>
    <w:rsid w:val="001E0542"/>
    <w:rsid w:val="001E088D"/>
    <w:rsid w:val="001E5BC7"/>
    <w:rsid w:val="001E6FC6"/>
    <w:rsid w:val="001E7055"/>
    <w:rsid w:val="001F229D"/>
    <w:rsid w:val="001F736B"/>
    <w:rsid w:val="002028F2"/>
    <w:rsid w:val="00202DAD"/>
    <w:rsid w:val="0020388A"/>
    <w:rsid w:val="00203A86"/>
    <w:rsid w:val="00207BB5"/>
    <w:rsid w:val="0021046E"/>
    <w:rsid w:val="00211FC9"/>
    <w:rsid w:val="002134A2"/>
    <w:rsid w:val="00213E6F"/>
    <w:rsid w:val="0021478C"/>
    <w:rsid w:val="00214857"/>
    <w:rsid w:val="00215737"/>
    <w:rsid w:val="002202BE"/>
    <w:rsid w:val="002216EF"/>
    <w:rsid w:val="00224C5D"/>
    <w:rsid w:val="0022576A"/>
    <w:rsid w:val="002258AE"/>
    <w:rsid w:val="00226D5A"/>
    <w:rsid w:val="00227387"/>
    <w:rsid w:val="00232FE7"/>
    <w:rsid w:val="00233A02"/>
    <w:rsid w:val="00234242"/>
    <w:rsid w:val="0023640F"/>
    <w:rsid w:val="0023683C"/>
    <w:rsid w:val="00236EDE"/>
    <w:rsid w:val="00237C59"/>
    <w:rsid w:val="002414E6"/>
    <w:rsid w:val="00242ABA"/>
    <w:rsid w:val="002452DC"/>
    <w:rsid w:val="00246236"/>
    <w:rsid w:val="00253444"/>
    <w:rsid w:val="00254B68"/>
    <w:rsid w:val="00255616"/>
    <w:rsid w:val="00255F4E"/>
    <w:rsid w:val="00260BBE"/>
    <w:rsid w:val="00260E44"/>
    <w:rsid w:val="0026272E"/>
    <w:rsid w:val="00263E80"/>
    <w:rsid w:val="00265EBC"/>
    <w:rsid w:val="00266E45"/>
    <w:rsid w:val="00266E8E"/>
    <w:rsid w:val="00272F9D"/>
    <w:rsid w:val="002731A3"/>
    <w:rsid w:val="002733AE"/>
    <w:rsid w:val="00274967"/>
    <w:rsid w:val="002749FC"/>
    <w:rsid w:val="00275C30"/>
    <w:rsid w:val="00277BC9"/>
    <w:rsid w:val="00280682"/>
    <w:rsid w:val="00285C72"/>
    <w:rsid w:val="0028616E"/>
    <w:rsid w:val="00286E73"/>
    <w:rsid w:val="00286E98"/>
    <w:rsid w:val="002874A9"/>
    <w:rsid w:val="002911D5"/>
    <w:rsid w:val="00291712"/>
    <w:rsid w:val="002919CA"/>
    <w:rsid w:val="002934C2"/>
    <w:rsid w:val="00294EF8"/>
    <w:rsid w:val="00295915"/>
    <w:rsid w:val="00295A71"/>
    <w:rsid w:val="002975B9"/>
    <w:rsid w:val="00297B7C"/>
    <w:rsid w:val="002A08B7"/>
    <w:rsid w:val="002A0EB9"/>
    <w:rsid w:val="002A1550"/>
    <w:rsid w:val="002A1C49"/>
    <w:rsid w:val="002A2EA7"/>
    <w:rsid w:val="002A470D"/>
    <w:rsid w:val="002A4C8B"/>
    <w:rsid w:val="002A5D02"/>
    <w:rsid w:val="002A76D1"/>
    <w:rsid w:val="002A7AC9"/>
    <w:rsid w:val="002B1BD1"/>
    <w:rsid w:val="002B3C51"/>
    <w:rsid w:val="002C1066"/>
    <w:rsid w:val="002C1217"/>
    <w:rsid w:val="002C1F90"/>
    <w:rsid w:val="002C20A4"/>
    <w:rsid w:val="002C4971"/>
    <w:rsid w:val="002C6000"/>
    <w:rsid w:val="002C6AEB"/>
    <w:rsid w:val="002C7292"/>
    <w:rsid w:val="002D0286"/>
    <w:rsid w:val="002D09AB"/>
    <w:rsid w:val="002D1733"/>
    <w:rsid w:val="002D47F2"/>
    <w:rsid w:val="002E0E38"/>
    <w:rsid w:val="002E19CB"/>
    <w:rsid w:val="002E1BFD"/>
    <w:rsid w:val="002E1CCA"/>
    <w:rsid w:val="002E218C"/>
    <w:rsid w:val="002E290F"/>
    <w:rsid w:val="002E3E1A"/>
    <w:rsid w:val="002E433E"/>
    <w:rsid w:val="002E4B24"/>
    <w:rsid w:val="002E7781"/>
    <w:rsid w:val="002E7921"/>
    <w:rsid w:val="002F13F4"/>
    <w:rsid w:val="002F145B"/>
    <w:rsid w:val="002F1C92"/>
    <w:rsid w:val="002F28DC"/>
    <w:rsid w:val="002F44A3"/>
    <w:rsid w:val="002F4E46"/>
    <w:rsid w:val="002F7C01"/>
    <w:rsid w:val="00300293"/>
    <w:rsid w:val="003005E2"/>
    <w:rsid w:val="00301CF5"/>
    <w:rsid w:val="00301F32"/>
    <w:rsid w:val="003032E3"/>
    <w:rsid w:val="00315377"/>
    <w:rsid w:val="003159AF"/>
    <w:rsid w:val="00317068"/>
    <w:rsid w:val="00320E4A"/>
    <w:rsid w:val="003213CE"/>
    <w:rsid w:val="00321878"/>
    <w:rsid w:val="003219B6"/>
    <w:rsid w:val="00321AF9"/>
    <w:rsid w:val="00331A74"/>
    <w:rsid w:val="00332742"/>
    <w:rsid w:val="0033616A"/>
    <w:rsid w:val="00340208"/>
    <w:rsid w:val="00340D3D"/>
    <w:rsid w:val="00341672"/>
    <w:rsid w:val="00342560"/>
    <w:rsid w:val="003428ED"/>
    <w:rsid w:val="0034309F"/>
    <w:rsid w:val="00343F13"/>
    <w:rsid w:val="00346572"/>
    <w:rsid w:val="0034692D"/>
    <w:rsid w:val="00351F5B"/>
    <w:rsid w:val="00352FA2"/>
    <w:rsid w:val="00354004"/>
    <w:rsid w:val="003559C7"/>
    <w:rsid w:val="00357420"/>
    <w:rsid w:val="00360413"/>
    <w:rsid w:val="003606E5"/>
    <w:rsid w:val="003608ED"/>
    <w:rsid w:val="0036278D"/>
    <w:rsid w:val="00362FB3"/>
    <w:rsid w:val="00363B50"/>
    <w:rsid w:val="00363CFF"/>
    <w:rsid w:val="00363E07"/>
    <w:rsid w:val="00363F9E"/>
    <w:rsid w:val="003674F9"/>
    <w:rsid w:val="00367D9D"/>
    <w:rsid w:val="00370C62"/>
    <w:rsid w:val="00371F3A"/>
    <w:rsid w:val="00376044"/>
    <w:rsid w:val="0037617B"/>
    <w:rsid w:val="003766F6"/>
    <w:rsid w:val="00376EC7"/>
    <w:rsid w:val="003817D6"/>
    <w:rsid w:val="00382D3D"/>
    <w:rsid w:val="00385D6F"/>
    <w:rsid w:val="00387F4D"/>
    <w:rsid w:val="00390180"/>
    <w:rsid w:val="00390267"/>
    <w:rsid w:val="003920FE"/>
    <w:rsid w:val="00392261"/>
    <w:rsid w:val="003931B5"/>
    <w:rsid w:val="00393547"/>
    <w:rsid w:val="00393584"/>
    <w:rsid w:val="00393E8E"/>
    <w:rsid w:val="0039479D"/>
    <w:rsid w:val="003948C7"/>
    <w:rsid w:val="003951D7"/>
    <w:rsid w:val="003A0E84"/>
    <w:rsid w:val="003A13B1"/>
    <w:rsid w:val="003A3C71"/>
    <w:rsid w:val="003A416A"/>
    <w:rsid w:val="003A41A0"/>
    <w:rsid w:val="003A448C"/>
    <w:rsid w:val="003A4521"/>
    <w:rsid w:val="003B524F"/>
    <w:rsid w:val="003B70B7"/>
    <w:rsid w:val="003C09F2"/>
    <w:rsid w:val="003C16C1"/>
    <w:rsid w:val="003C1816"/>
    <w:rsid w:val="003C2A64"/>
    <w:rsid w:val="003C2BCD"/>
    <w:rsid w:val="003C3848"/>
    <w:rsid w:val="003C3AEF"/>
    <w:rsid w:val="003C62D9"/>
    <w:rsid w:val="003C6F8F"/>
    <w:rsid w:val="003C7A6E"/>
    <w:rsid w:val="003D1FE1"/>
    <w:rsid w:val="003D4583"/>
    <w:rsid w:val="003D5E97"/>
    <w:rsid w:val="003D6C7F"/>
    <w:rsid w:val="003D6FE7"/>
    <w:rsid w:val="003D71CF"/>
    <w:rsid w:val="003E18C9"/>
    <w:rsid w:val="003E3EFF"/>
    <w:rsid w:val="003E5035"/>
    <w:rsid w:val="003E5990"/>
    <w:rsid w:val="003E6AAD"/>
    <w:rsid w:val="003E7432"/>
    <w:rsid w:val="003E756E"/>
    <w:rsid w:val="003F05D9"/>
    <w:rsid w:val="003F0635"/>
    <w:rsid w:val="003F14ED"/>
    <w:rsid w:val="003F2914"/>
    <w:rsid w:val="003F3962"/>
    <w:rsid w:val="003F69AA"/>
    <w:rsid w:val="003F6AB6"/>
    <w:rsid w:val="003F7548"/>
    <w:rsid w:val="003F7571"/>
    <w:rsid w:val="003F7D92"/>
    <w:rsid w:val="004008D3"/>
    <w:rsid w:val="0040195A"/>
    <w:rsid w:val="00402135"/>
    <w:rsid w:val="0040241D"/>
    <w:rsid w:val="00402ECE"/>
    <w:rsid w:val="004060A6"/>
    <w:rsid w:val="00406140"/>
    <w:rsid w:val="00406207"/>
    <w:rsid w:val="0041076B"/>
    <w:rsid w:val="004113FB"/>
    <w:rsid w:val="00411992"/>
    <w:rsid w:val="00411CF6"/>
    <w:rsid w:val="00413723"/>
    <w:rsid w:val="00414B7B"/>
    <w:rsid w:val="00415061"/>
    <w:rsid w:val="00416DC7"/>
    <w:rsid w:val="00417649"/>
    <w:rsid w:val="00417AC7"/>
    <w:rsid w:val="004216B6"/>
    <w:rsid w:val="00422ED5"/>
    <w:rsid w:val="00424485"/>
    <w:rsid w:val="00424653"/>
    <w:rsid w:val="00424A93"/>
    <w:rsid w:val="00430024"/>
    <w:rsid w:val="00432152"/>
    <w:rsid w:val="004333D5"/>
    <w:rsid w:val="00434E68"/>
    <w:rsid w:val="00437F67"/>
    <w:rsid w:val="004406CE"/>
    <w:rsid w:val="0044255D"/>
    <w:rsid w:val="00442AF6"/>
    <w:rsid w:val="00442EAF"/>
    <w:rsid w:val="00443B4E"/>
    <w:rsid w:val="00446737"/>
    <w:rsid w:val="00446F55"/>
    <w:rsid w:val="004476B9"/>
    <w:rsid w:val="004477A8"/>
    <w:rsid w:val="00450C64"/>
    <w:rsid w:val="00451A48"/>
    <w:rsid w:val="0045337B"/>
    <w:rsid w:val="00453888"/>
    <w:rsid w:val="00453F02"/>
    <w:rsid w:val="00453F7A"/>
    <w:rsid w:val="00457C6F"/>
    <w:rsid w:val="00460723"/>
    <w:rsid w:val="00462A70"/>
    <w:rsid w:val="004635A7"/>
    <w:rsid w:val="004643A2"/>
    <w:rsid w:val="00464C3E"/>
    <w:rsid w:val="00465387"/>
    <w:rsid w:val="00472D74"/>
    <w:rsid w:val="00473036"/>
    <w:rsid w:val="004732EE"/>
    <w:rsid w:val="00473354"/>
    <w:rsid w:val="004738B5"/>
    <w:rsid w:val="004741D5"/>
    <w:rsid w:val="004759E9"/>
    <w:rsid w:val="004764F2"/>
    <w:rsid w:val="00480A95"/>
    <w:rsid w:val="00482131"/>
    <w:rsid w:val="00484122"/>
    <w:rsid w:val="00485162"/>
    <w:rsid w:val="00485B36"/>
    <w:rsid w:val="00486FDE"/>
    <w:rsid w:val="0049217C"/>
    <w:rsid w:val="004926F6"/>
    <w:rsid w:val="00493961"/>
    <w:rsid w:val="004941A1"/>
    <w:rsid w:val="00497BCE"/>
    <w:rsid w:val="004A14A3"/>
    <w:rsid w:val="004A5466"/>
    <w:rsid w:val="004A60F3"/>
    <w:rsid w:val="004A6446"/>
    <w:rsid w:val="004A6CEF"/>
    <w:rsid w:val="004A6D5E"/>
    <w:rsid w:val="004B1998"/>
    <w:rsid w:val="004B1EDB"/>
    <w:rsid w:val="004B25B8"/>
    <w:rsid w:val="004B2E44"/>
    <w:rsid w:val="004B3EDA"/>
    <w:rsid w:val="004B4540"/>
    <w:rsid w:val="004B6843"/>
    <w:rsid w:val="004B6B05"/>
    <w:rsid w:val="004B7B0A"/>
    <w:rsid w:val="004B7B12"/>
    <w:rsid w:val="004C19FC"/>
    <w:rsid w:val="004C2749"/>
    <w:rsid w:val="004C2B12"/>
    <w:rsid w:val="004C610E"/>
    <w:rsid w:val="004C6EED"/>
    <w:rsid w:val="004D0329"/>
    <w:rsid w:val="004D31ED"/>
    <w:rsid w:val="004D65D5"/>
    <w:rsid w:val="004D6F8B"/>
    <w:rsid w:val="004D77B0"/>
    <w:rsid w:val="004D7B15"/>
    <w:rsid w:val="004E2F27"/>
    <w:rsid w:val="004E38E0"/>
    <w:rsid w:val="004E4FC6"/>
    <w:rsid w:val="004E5009"/>
    <w:rsid w:val="004E5D32"/>
    <w:rsid w:val="004E687F"/>
    <w:rsid w:val="004E6C28"/>
    <w:rsid w:val="004E6EC5"/>
    <w:rsid w:val="004E725A"/>
    <w:rsid w:val="004E77B3"/>
    <w:rsid w:val="004F04E6"/>
    <w:rsid w:val="004F05D1"/>
    <w:rsid w:val="004F13F1"/>
    <w:rsid w:val="004F1CAF"/>
    <w:rsid w:val="004F1CDF"/>
    <w:rsid w:val="004F25E7"/>
    <w:rsid w:val="004F2B37"/>
    <w:rsid w:val="004F3366"/>
    <w:rsid w:val="004F6095"/>
    <w:rsid w:val="004F7E29"/>
    <w:rsid w:val="004F7E4C"/>
    <w:rsid w:val="00501530"/>
    <w:rsid w:val="00502777"/>
    <w:rsid w:val="005029B1"/>
    <w:rsid w:val="00504005"/>
    <w:rsid w:val="005052C5"/>
    <w:rsid w:val="00510BE7"/>
    <w:rsid w:val="00510E98"/>
    <w:rsid w:val="00512ECC"/>
    <w:rsid w:val="0051374F"/>
    <w:rsid w:val="0051390B"/>
    <w:rsid w:val="00513915"/>
    <w:rsid w:val="00515A27"/>
    <w:rsid w:val="00516B68"/>
    <w:rsid w:val="00517FAC"/>
    <w:rsid w:val="005203A0"/>
    <w:rsid w:val="00520D52"/>
    <w:rsid w:val="00521D63"/>
    <w:rsid w:val="00523122"/>
    <w:rsid w:val="005271B7"/>
    <w:rsid w:val="005306C0"/>
    <w:rsid w:val="005338A9"/>
    <w:rsid w:val="00535312"/>
    <w:rsid w:val="005359B2"/>
    <w:rsid w:val="00535B0B"/>
    <w:rsid w:val="005379D4"/>
    <w:rsid w:val="00537D77"/>
    <w:rsid w:val="00540152"/>
    <w:rsid w:val="00541182"/>
    <w:rsid w:val="00541FB2"/>
    <w:rsid w:val="00542004"/>
    <w:rsid w:val="0054200A"/>
    <w:rsid w:val="005426F1"/>
    <w:rsid w:val="00542AD8"/>
    <w:rsid w:val="00543EC3"/>
    <w:rsid w:val="00546219"/>
    <w:rsid w:val="00546F3D"/>
    <w:rsid w:val="00550567"/>
    <w:rsid w:val="00551F4F"/>
    <w:rsid w:val="005526D4"/>
    <w:rsid w:val="005534B1"/>
    <w:rsid w:val="00554D4C"/>
    <w:rsid w:val="00555C4D"/>
    <w:rsid w:val="005566A6"/>
    <w:rsid w:val="005608DE"/>
    <w:rsid w:val="00561AEC"/>
    <w:rsid w:val="00561F36"/>
    <w:rsid w:val="0056213A"/>
    <w:rsid w:val="0056337A"/>
    <w:rsid w:val="0056468F"/>
    <w:rsid w:val="0056784C"/>
    <w:rsid w:val="005701CE"/>
    <w:rsid w:val="005708E8"/>
    <w:rsid w:val="00571CCC"/>
    <w:rsid w:val="00572558"/>
    <w:rsid w:val="00577A7E"/>
    <w:rsid w:val="0058145E"/>
    <w:rsid w:val="005821FC"/>
    <w:rsid w:val="00583240"/>
    <w:rsid w:val="00584054"/>
    <w:rsid w:val="005848E5"/>
    <w:rsid w:val="00586644"/>
    <w:rsid w:val="005900A8"/>
    <w:rsid w:val="00590DB4"/>
    <w:rsid w:val="00592B17"/>
    <w:rsid w:val="00592C33"/>
    <w:rsid w:val="00595328"/>
    <w:rsid w:val="0059594F"/>
    <w:rsid w:val="00597E6E"/>
    <w:rsid w:val="005A0D1E"/>
    <w:rsid w:val="005A177A"/>
    <w:rsid w:val="005A280D"/>
    <w:rsid w:val="005A43BF"/>
    <w:rsid w:val="005A5318"/>
    <w:rsid w:val="005A69B5"/>
    <w:rsid w:val="005A6C6E"/>
    <w:rsid w:val="005B021A"/>
    <w:rsid w:val="005B072C"/>
    <w:rsid w:val="005B33D2"/>
    <w:rsid w:val="005B3F31"/>
    <w:rsid w:val="005B4DAA"/>
    <w:rsid w:val="005B7DB1"/>
    <w:rsid w:val="005C0210"/>
    <w:rsid w:val="005C31D1"/>
    <w:rsid w:val="005C4B92"/>
    <w:rsid w:val="005C4C6B"/>
    <w:rsid w:val="005C5437"/>
    <w:rsid w:val="005C642D"/>
    <w:rsid w:val="005D107B"/>
    <w:rsid w:val="005D26A9"/>
    <w:rsid w:val="005D52A0"/>
    <w:rsid w:val="005D534E"/>
    <w:rsid w:val="005D5B83"/>
    <w:rsid w:val="005D5BAF"/>
    <w:rsid w:val="005D6D55"/>
    <w:rsid w:val="005D7B65"/>
    <w:rsid w:val="005E00E0"/>
    <w:rsid w:val="005E213D"/>
    <w:rsid w:val="005E4E6B"/>
    <w:rsid w:val="005E5AE7"/>
    <w:rsid w:val="005E6960"/>
    <w:rsid w:val="005E7503"/>
    <w:rsid w:val="005E7EFB"/>
    <w:rsid w:val="005F11B5"/>
    <w:rsid w:val="005F2A5D"/>
    <w:rsid w:val="005F3F2B"/>
    <w:rsid w:val="005F4E6C"/>
    <w:rsid w:val="005F590D"/>
    <w:rsid w:val="005F67E9"/>
    <w:rsid w:val="005F6870"/>
    <w:rsid w:val="005F6E66"/>
    <w:rsid w:val="005F72DA"/>
    <w:rsid w:val="005F77C4"/>
    <w:rsid w:val="00600DAC"/>
    <w:rsid w:val="00601EDE"/>
    <w:rsid w:val="006035A1"/>
    <w:rsid w:val="00604692"/>
    <w:rsid w:val="00605038"/>
    <w:rsid w:val="00605F72"/>
    <w:rsid w:val="0060618D"/>
    <w:rsid w:val="006071D0"/>
    <w:rsid w:val="00611B2D"/>
    <w:rsid w:val="0061364D"/>
    <w:rsid w:val="00613D19"/>
    <w:rsid w:val="00615393"/>
    <w:rsid w:val="00616C37"/>
    <w:rsid w:val="0062034C"/>
    <w:rsid w:val="0062043D"/>
    <w:rsid w:val="00620640"/>
    <w:rsid w:val="00620652"/>
    <w:rsid w:val="00621D05"/>
    <w:rsid w:val="0062330D"/>
    <w:rsid w:val="006244C1"/>
    <w:rsid w:val="0062707A"/>
    <w:rsid w:val="00630D66"/>
    <w:rsid w:val="006313C4"/>
    <w:rsid w:val="00634A9C"/>
    <w:rsid w:val="00634FE4"/>
    <w:rsid w:val="006356F1"/>
    <w:rsid w:val="00635846"/>
    <w:rsid w:val="006379AE"/>
    <w:rsid w:val="00640AF0"/>
    <w:rsid w:val="00641566"/>
    <w:rsid w:val="00641C9A"/>
    <w:rsid w:val="00644E2C"/>
    <w:rsid w:val="0064504B"/>
    <w:rsid w:val="006452EA"/>
    <w:rsid w:val="00650A85"/>
    <w:rsid w:val="0065491A"/>
    <w:rsid w:val="00655C4F"/>
    <w:rsid w:val="00655FD1"/>
    <w:rsid w:val="00656559"/>
    <w:rsid w:val="00660663"/>
    <w:rsid w:val="00662CAE"/>
    <w:rsid w:val="00662E81"/>
    <w:rsid w:val="00663E79"/>
    <w:rsid w:val="00665F44"/>
    <w:rsid w:val="006668FF"/>
    <w:rsid w:val="006670C0"/>
    <w:rsid w:val="0066753F"/>
    <w:rsid w:val="00670D7D"/>
    <w:rsid w:val="00672DF4"/>
    <w:rsid w:val="00673429"/>
    <w:rsid w:val="0067352B"/>
    <w:rsid w:val="00674AB9"/>
    <w:rsid w:val="00675BB5"/>
    <w:rsid w:val="00677696"/>
    <w:rsid w:val="006801AF"/>
    <w:rsid w:val="00682A6B"/>
    <w:rsid w:val="006830F5"/>
    <w:rsid w:val="00683A2C"/>
    <w:rsid w:val="006867B7"/>
    <w:rsid w:val="00687FE4"/>
    <w:rsid w:val="00687FE7"/>
    <w:rsid w:val="00692AFB"/>
    <w:rsid w:val="00692D3A"/>
    <w:rsid w:val="00694774"/>
    <w:rsid w:val="006947C3"/>
    <w:rsid w:val="006952A5"/>
    <w:rsid w:val="00695926"/>
    <w:rsid w:val="00695984"/>
    <w:rsid w:val="00695D13"/>
    <w:rsid w:val="006968C5"/>
    <w:rsid w:val="006969E9"/>
    <w:rsid w:val="00696DED"/>
    <w:rsid w:val="006A1524"/>
    <w:rsid w:val="006A2692"/>
    <w:rsid w:val="006A2CA7"/>
    <w:rsid w:val="006A4C43"/>
    <w:rsid w:val="006A4FF4"/>
    <w:rsid w:val="006A51FB"/>
    <w:rsid w:val="006B1452"/>
    <w:rsid w:val="006B394A"/>
    <w:rsid w:val="006C1889"/>
    <w:rsid w:val="006C4608"/>
    <w:rsid w:val="006C5D95"/>
    <w:rsid w:val="006C6BC0"/>
    <w:rsid w:val="006C798D"/>
    <w:rsid w:val="006D0F43"/>
    <w:rsid w:val="006D1583"/>
    <w:rsid w:val="006D21A7"/>
    <w:rsid w:val="006D365A"/>
    <w:rsid w:val="006D3A0B"/>
    <w:rsid w:val="006D7700"/>
    <w:rsid w:val="006E143B"/>
    <w:rsid w:val="006E1C8C"/>
    <w:rsid w:val="006E4031"/>
    <w:rsid w:val="006E5A16"/>
    <w:rsid w:val="006F120F"/>
    <w:rsid w:val="006F1D62"/>
    <w:rsid w:val="006F21FC"/>
    <w:rsid w:val="006F45C1"/>
    <w:rsid w:val="006F4D9F"/>
    <w:rsid w:val="006F740D"/>
    <w:rsid w:val="0070019A"/>
    <w:rsid w:val="007001EA"/>
    <w:rsid w:val="00700D3B"/>
    <w:rsid w:val="0070223E"/>
    <w:rsid w:val="007045DC"/>
    <w:rsid w:val="00705A99"/>
    <w:rsid w:val="00705F49"/>
    <w:rsid w:val="00706B31"/>
    <w:rsid w:val="007124BD"/>
    <w:rsid w:val="00712B15"/>
    <w:rsid w:val="00713043"/>
    <w:rsid w:val="00713205"/>
    <w:rsid w:val="00715CF7"/>
    <w:rsid w:val="00715DDE"/>
    <w:rsid w:val="00716504"/>
    <w:rsid w:val="007213D2"/>
    <w:rsid w:val="007248FB"/>
    <w:rsid w:val="00724FBD"/>
    <w:rsid w:val="00725284"/>
    <w:rsid w:val="00727594"/>
    <w:rsid w:val="007279D8"/>
    <w:rsid w:val="0073017C"/>
    <w:rsid w:val="00730963"/>
    <w:rsid w:val="00730CA5"/>
    <w:rsid w:val="00731753"/>
    <w:rsid w:val="007324E6"/>
    <w:rsid w:val="0073252A"/>
    <w:rsid w:val="007329EF"/>
    <w:rsid w:val="007331C0"/>
    <w:rsid w:val="007339CE"/>
    <w:rsid w:val="00735461"/>
    <w:rsid w:val="00736EA6"/>
    <w:rsid w:val="0074079B"/>
    <w:rsid w:val="00747A52"/>
    <w:rsid w:val="00751882"/>
    <w:rsid w:val="00751FEE"/>
    <w:rsid w:val="00753C26"/>
    <w:rsid w:val="00754ED8"/>
    <w:rsid w:val="007558B9"/>
    <w:rsid w:val="00755B9D"/>
    <w:rsid w:val="00755DE1"/>
    <w:rsid w:val="00756D5E"/>
    <w:rsid w:val="00757648"/>
    <w:rsid w:val="00757C24"/>
    <w:rsid w:val="00760565"/>
    <w:rsid w:val="00760D89"/>
    <w:rsid w:val="00763EF9"/>
    <w:rsid w:val="00766350"/>
    <w:rsid w:val="00766704"/>
    <w:rsid w:val="00771AA1"/>
    <w:rsid w:val="007720DC"/>
    <w:rsid w:val="00772B2B"/>
    <w:rsid w:val="0077432E"/>
    <w:rsid w:val="00776178"/>
    <w:rsid w:val="00782404"/>
    <w:rsid w:val="00782429"/>
    <w:rsid w:val="007827C9"/>
    <w:rsid w:val="007828E0"/>
    <w:rsid w:val="0078355F"/>
    <w:rsid w:val="00784C02"/>
    <w:rsid w:val="00786004"/>
    <w:rsid w:val="00786370"/>
    <w:rsid w:val="00786EDE"/>
    <w:rsid w:val="007873BB"/>
    <w:rsid w:val="00790CBD"/>
    <w:rsid w:val="00794C05"/>
    <w:rsid w:val="00796085"/>
    <w:rsid w:val="00797323"/>
    <w:rsid w:val="007A0C93"/>
    <w:rsid w:val="007A2097"/>
    <w:rsid w:val="007A28B0"/>
    <w:rsid w:val="007A3B70"/>
    <w:rsid w:val="007A4F73"/>
    <w:rsid w:val="007A67D4"/>
    <w:rsid w:val="007A73F9"/>
    <w:rsid w:val="007A759A"/>
    <w:rsid w:val="007B09B2"/>
    <w:rsid w:val="007B1B7C"/>
    <w:rsid w:val="007B2BF0"/>
    <w:rsid w:val="007B49D5"/>
    <w:rsid w:val="007B5439"/>
    <w:rsid w:val="007C0A5C"/>
    <w:rsid w:val="007C1C4D"/>
    <w:rsid w:val="007C4955"/>
    <w:rsid w:val="007C55D3"/>
    <w:rsid w:val="007C7411"/>
    <w:rsid w:val="007D11D0"/>
    <w:rsid w:val="007D3B3F"/>
    <w:rsid w:val="007D3FBD"/>
    <w:rsid w:val="007D404F"/>
    <w:rsid w:val="007D6263"/>
    <w:rsid w:val="007D6791"/>
    <w:rsid w:val="007D7352"/>
    <w:rsid w:val="007D7365"/>
    <w:rsid w:val="007D741E"/>
    <w:rsid w:val="007D7F1E"/>
    <w:rsid w:val="007E0EDF"/>
    <w:rsid w:val="007E1392"/>
    <w:rsid w:val="007E508E"/>
    <w:rsid w:val="007E7F29"/>
    <w:rsid w:val="007F333F"/>
    <w:rsid w:val="007F3B2E"/>
    <w:rsid w:val="007F5410"/>
    <w:rsid w:val="007F7996"/>
    <w:rsid w:val="00801A19"/>
    <w:rsid w:val="00801D32"/>
    <w:rsid w:val="00802E08"/>
    <w:rsid w:val="00803B2B"/>
    <w:rsid w:val="00804969"/>
    <w:rsid w:val="00806023"/>
    <w:rsid w:val="0080629A"/>
    <w:rsid w:val="008071B6"/>
    <w:rsid w:val="00807F16"/>
    <w:rsid w:val="00811739"/>
    <w:rsid w:val="00812594"/>
    <w:rsid w:val="008133BB"/>
    <w:rsid w:val="00817F10"/>
    <w:rsid w:val="00822CAA"/>
    <w:rsid w:val="008236CB"/>
    <w:rsid w:val="0082651D"/>
    <w:rsid w:val="008279BF"/>
    <w:rsid w:val="008317B3"/>
    <w:rsid w:val="00832949"/>
    <w:rsid w:val="00832DF9"/>
    <w:rsid w:val="008334BF"/>
    <w:rsid w:val="008363D4"/>
    <w:rsid w:val="00837DA4"/>
    <w:rsid w:val="008406BF"/>
    <w:rsid w:val="008435D7"/>
    <w:rsid w:val="00846825"/>
    <w:rsid w:val="00846FC9"/>
    <w:rsid w:val="008504FD"/>
    <w:rsid w:val="00851691"/>
    <w:rsid w:val="00851BD5"/>
    <w:rsid w:val="00862926"/>
    <w:rsid w:val="00863913"/>
    <w:rsid w:val="008676C2"/>
    <w:rsid w:val="00867C99"/>
    <w:rsid w:val="0087003C"/>
    <w:rsid w:val="00870284"/>
    <w:rsid w:val="00870BFC"/>
    <w:rsid w:val="00870D57"/>
    <w:rsid w:val="00871237"/>
    <w:rsid w:val="008718A8"/>
    <w:rsid w:val="0087268C"/>
    <w:rsid w:val="00873217"/>
    <w:rsid w:val="00873A96"/>
    <w:rsid w:val="00875FD3"/>
    <w:rsid w:val="00876716"/>
    <w:rsid w:val="00877D2B"/>
    <w:rsid w:val="00880A4D"/>
    <w:rsid w:val="008845A8"/>
    <w:rsid w:val="00884A80"/>
    <w:rsid w:val="00885F91"/>
    <w:rsid w:val="00886228"/>
    <w:rsid w:val="00890ED6"/>
    <w:rsid w:val="00891002"/>
    <w:rsid w:val="0089124B"/>
    <w:rsid w:val="00891797"/>
    <w:rsid w:val="008927FC"/>
    <w:rsid w:val="008938F3"/>
    <w:rsid w:val="00893A22"/>
    <w:rsid w:val="00894A68"/>
    <w:rsid w:val="008957C6"/>
    <w:rsid w:val="00895CD4"/>
    <w:rsid w:val="008976A1"/>
    <w:rsid w:val="0089770D"/>
    <w:rsid w:val="008A1AE6"/>
    <w:rsid w:val="008A2DC4"/>
    <w:rsid w:val="008A5D1C"/>
    <w:rsid w:val="008A626F"/>
    <w:rsid w:val="008A67A0"/>
    <w:rsid w:val="008A7BB2"/>
    <w:rsid w:val="008B04A0"/>
    <w:rsid w:val="008B21B2"/>
    <w:rsid w:val="008B3A8B"/>
    <w:rsid w:val="008B5A8F"/>
    <w:rsid w:val="008B61E4"/>
    <w:rsid w:val="008B6D23"/>
    <w:rsid w:val="008B79A0"/>
    <w:rsid w:val="008B7DED"/>
    <w:rsid w:val="008C1360"/>
    <w:rsid w:val="008C284C"/>
    <w:rsid w:val="008C3086"/>
    <w:rsid w:val="008C324A"/>
    <w:rsid w:val="008C3442"/>
    <w:rsid w:val="008C7816"/>
    <w:rsid w:val="008D0DD2"/>
    <w:rsid w:val="008D0F22"/>
    <w:rsid w:val="008D25F5"/>
    <w:rsid w:val="008D286A"/>
    <w:rsid w:val="008D29F9"/>
    <w:rsid w:val="008D3D1C"/>
    <w:rsid w:val="008D42D2"/>
    <w:rsid w:val="008D5326"/>
    <w:rsid w:val="008D6AF5"/>
    <w:rsid w:val="008D7443"/>
    <w:rsid w:val="008E0653"/>
    <w:rsid w:val="008E0D21"/>
    <w:rsid w:val="008E155A"/>
    <w:rsid w:val="008E201E"/>
    <w:rsid w:val="008E4F33"/>
    <w:rsid w:val="008E60DE"/>
    <w:rsid w:val="008F03C7"/>
    <w:rsid w:val="008F237F"/>
    <w:rsid w:val="008F31BB"/>
    <w:rsid w:val="008F5991"/>
    <w:rsid w:val="008F6A62"/>
    <w:rsid w:val="00900034"/>
    <w:rsid w:val="00900536"/>
    <w:rsid w:val="00900C9A"/>
    <w:rsid w:val="00901B63"/>
    <w:rsid w:val="009034DE"/>
    <w:rsid w:val="009069B7"/>
    <w:rsid w:val="009078A9"/>
    <w:rsid w:val="00907976"/>
    <w:rsid w:val="00907DB3"/>
    <w:rsid w:val="00910178"/>
    <w:rsid w:val="0091044D"/>
    <w:rsid w:val="00910AD2"/>
    <w:rsid w:val="00911952"/>
    <w:rsid w:val="00914A47"/>
    <w:rsid w:val="009209D7"/>
    <w:rsid w:val="00921C25"/>
    <w:rsid w:val="009221F5"/>
    <w:rsid w:val="0092360D"/>
    <w:rsid w:val="00923DAE"/>
    <w:rsid w:val="009246F6"/>
    <w:rsid w:val="00924BB6"/>
    <w:rsid w:val="00925FE6"/>
    <w:rsid w:val="00926059"/>
    <w:rsid w:val="00926BAF"/>
    <w:rsid w:val="00926C30"/>
    <w:rsid w:val="00926D83"/>
    <w:rsid w:val="009270E8"/>
    <w:rsid w:val="009308EB"/>
    <w:rsid w:val="00931319"/>
    <w:rsid w:val="00931502"/>
    <w:rsid w:val="00931E88"/>
    <w:rsid w:val="009339A8"/>
    <w:rsid w:val="00933D0E"/>
    <w:rsid w:val="00934334"/>
    <w:rsid w:val="00934C86"/>
    <w:rsid w:val="00935727"/>
    <w:rsid w:val="009367B9"/>
    <w:rsid w:val="00937B2C"/>
    <w:rsid w:val="0094057C"/>
    <w:rsid w:val="00940772"/>
    <w:rsid w:val="0094138D"/>
    <w:rsid w:val="009424F5"/>
    <w:rsid w:val="00942861"/>
    <w:rsid w:val="00943FB8"/>
    <w:rsid w:val="009463DE"/>
    <w:rsid w:val="0094673E"/>
    <w:rsid w:val="00947359"/>
    <w:rsid w:val="00950F37"/>
    <w:rsid w:val="00951ABD"/>
    <w:rsid w:val="009523F2"/>
    <w:rsid w:val="0095563B"/>
    <w:rsid w:val="00957478"/>
    <w:rsid w:val="00957D6C"/>
    <w:rsid w:val="00961349"/>
    <w:rsid w:val="009619EB"/>
    <w:rsid w:val="00962BF7"/>
    <w:rsid w:val="0096302B"/>
    <w:rsid w:val="00964503"/>
    <w:rsid w:val="009648CC"/>
    <w:rsid w:val="009661B2"/>
    <w:rsid w:val="009706E7"/>
    <w:rsid w:val="0097070A"/>
    <w:rsid w:val="009734DE"/>
    <w:rsid w:val="0097602D"/>
    <w:rsid w:val="009818D5"/>
    <w:rsid w:val="00982726"/>
    <w:rsid w:val="009830CB"/>
    <w:rsid w:val="009839A5"/>
    <w:rsid w:val="00984B04"/>
    <w:rsid w:val="009853C2"/>
    <w:rsid w:val="00985929"/>
    <w:rsid w:val="00986002"/>
    <w:rsid w:val="00987707"/>
    <w:rsid w:val="00987BFB"/>
    <w:rsid w:val="00987CD5"/>
    <w:rsid w:val="009906C1"/>
    <w:rsid w:val="009909AA"/>
    <w:rsid w:val="00991AFE"/>
    <w:rsid w:val="0099215B"/>
    <w:rsid w:val="0099237B"/>
    <w:rsid w:val="00994F9B"/>
    <w:rsid w:val="009955C8"/>
    <w:rsid w:val="00996385"/>
    <w:rsid w:val="009972B4"/>
    <w:rsid w:val="009972F4"/>
    <w:rsid w:val="00997AC1"/>
    <w:rsid w:val="009A2397"/>
    <w:rsid w:val="009A4C0B"/>
    <w:rsid w:val="009A5050"/>
    <w:rsid w:val="009A5824"/>
    <w:rsid w:val="009A73FD"/>
    <w:rsid w:val="009A7C86"/>
    <w:rsid w:val="009B125C"/>
    <w:rsid w:val="009B13E9"/>
    <w:rsid w:val="009B1929"/>
    <w:rsid w:val="009B206A"/>
    <w:rsid w:val="009B33FD"/>
    <w:rsid w:val="009B3663"/>
    <w:rsid w:val="009B406D"/>
    <w:rsid w:val="009B471F"/>
    <w:rsid w:val="009B67CE"/>
    <w:rsid w:val="009B6E20"/>
    <w:rsid w:val="009B6F58"/>
    <w:rsid w:val="009B76F4"/>
    <w:rsid w:val="009B7CCA"/>
    <w:rsid w:val="009C19E9"/>
    <w:rsid w:val="009C1CB0"/>
    <w:rsid w:val="009C36A4"/>
    <w:rsid w:val="009C473B"/>
    <w:rsid w:val="009C7185"/>
    <w:rsid w:val="009C79DD"/>
    <w:rsid w:val="009D2A85"/>
    <w:rsid w:val="009D56BD"/>
    <w:rsid w:val="009D6102"/>
    <w:rsid w:val="009D6BBC"/>
    <w:rsid w:val="009D7F62"/>
    <w:rsid w:val="009E0C28"/>
    <w:rsid w:val="009E3C97"/>
    <w:rsid w:val="009E4355"/>
    <w:rsid w:val="009E601F"/>
    <w:rsid w:val="009E7086"/>
    <w:rsid w:val="009F005E"/>
    <w:rsid w:val="009F04C3"/>
    <w:rsid w:val="009F086E"/>
    <w:rsid w:val="009F1692"/>
    <w:rsid w:val="009F2F75"/>
    <w:rsid w:val="009F4B41"/>
    <w:rsid w:val="009F4ED2"/>
    <w:rsid w:val="009F6570"/>
    <w:rsid w:val="009F6E4D"/>
    <w:rsid w:val="009F73EC"/>
    <w:rsid w:val="009F7D48"/>
    <w:rsid w:val="00A024C6"/>
    <w:rsid w:val="00A04BFD"/>
    <w:rsid w:val="00A067E1"/>
    <w:rsid w:val="00A06CC1"/>
    <w:rsid w:val="00A072A3"/>
    <w:rsid w:val="00A1043D"/>
    <w:rsid w:val="00A113CD"/>
    <w:rsid w:val="00A12785"/>
    <w:rsid w:val="00A20835"/>
    <w:rsid w:val="00A23205"/>
    <w:rsid w:val="00A25973"/>
    <w:rsid w:val="00A26FB9"/>
    <w:rsid w:val="00A279A9"/>
    <w:rsid w:val="00A27FA2"/>
    <w:rsid w:val="00A31867"/>
    <w:rsid w:val="00A31B65"/>
    <w:rsid w:val="00A32319"/>
    <w:rsid w:val="00A3391D"/>
    <w:rsid w:val="00A34E46"/>
    <w:rsid w:val="00A35B97"/>
    <w:rsid w:val="00A371DD"/>
    <w:rsid w:val="00A372D8"/>
    <w:rsid w:val="00A377A1"/>
    <w:rsid w:val="00A40056"/>
    <w:rsid w:val="00A40C06"/>
    <w:rsid w:val="00A41F8D"/>
    <w:rsid w:val="00A45241"/>
    <w:rsid w:val="00A46883"/>
    <w:rsid w:val="00A475FB"/>
    <w:rsid w:val="00A476DF"/>
    <w:rsid w:val="00A47E92"/>
    <w:rsid w:val="00A5145C"/>
    <w:rsid w:val="00A52091"/>
    <w:rsid w:val="00A55E49"/>
    <w:rsid w:val="00A567CB"/>
    <w:rsid w:val="00A56801"/>
    <w:rsid w:val="00A605F2"/>
    <w:rsid w:val="00A621A5"/>
    <w:rsid w:val="00A63642"/>
    <w:rsid w:val="00A645CD"/>
    <w:rsid w:val="00A64AFB"/>
    <w:rsid w:val="00A64F32"/>
    <w:rsid w:val="00A679D5"/>
    <w:rsid w:val="00A70D29"/>
    <w:rsid w:val="00A72EA2"/>
    <w:rsid w:val="00A737C2"/>
    <w:rsid w:val="00A76422"/>
    <w:rsid w:val="00A76AB9"/>
    <w:rsid w:val="00A8015D"/>
    <w:rsid w:val="00A810E6"/>
    <w:rsid w:val="00A82A72"/>
    <w:rsid w:val="00A82A77"/>
    <w:rsid w:val="00A82CFA"/>
    <w:rsid w:val="00A82E0B"/>
    <w:rsid w:val="00A849DB"/>
    <w:rsid w:val="00A85E8A"/>
    <w:rsid w:val="00A86086"/>
    <w:rsid w:val="00A8657C"/>
    <w:rsid w:val="00A86C54"/>
    <w:rsid w:val="00A87F9B"/>
    <w:rsid w:val="00A9152F"/>
    <w:rsid w:val="00A91F4B"/>
    <w:rsid w:val="00A92A56"/>
    <w:rsid w:val="00A965D7"/>
    <w:rsid w:val="00A96F74"/>
    <w:rsid w:val="00A973FD"/>
    <w:rsid w:val="00A97A92"/>
    <w:rsid w:val="00AA300E"/>
    <w:rsid w:val="00AA52B4"/>
    <w:rsid w:val="00AA57F2"/>
    <w:rsid w:val="00AA6240"/>
    <w:rsid w:val="00AA75F0"/>
    <w:rsid w:val="00AB1DAE"/>
    <w:rsid w:val="00AB22CD"/>
    <w:rsid w:val="00AB266C"/>
    <w:rsid w:val="00AB27A4"/>
    <w:rsid w:val="00AB5AD6"/>
    <w:rsid w:val="00AB6BF9"/>
    <w:rsid w:val="00AB6ECC"/>
    <w:rsid w:val="00AC0F1F"/>
    <w:rsid w:val="00AC3E42"/>
    <w:rsid w:val="00AC6F11"/>
    <w:rsid w:val="00AC700D"/>
    <w:rsid w:val="00AD0576"/>
    <w:rsid w:val="00AD0893"/>
    <w:rsid w:val="00AD3EB4"/>
    <w:rsid w:val="00AD3FEC"/>
    <w:rsid w:val="00AD6C54"/>
    <w:rsid w:val="00AD71C5"/>
    <w:rsid w:val="00AE161B"/>
    <w:rsid w:val="00AE170F"/>
    <w:rsid w:val="00AE1A06"/>
    <w:rsid w:val="00AE1D7D"/>
    <w:rsid w:val="00AE3828"/>
    <w:rsid w:val="00AE3888"/>
    <w:rsid w:val="00AE553D"/>
    <w:rsid w:val="00AE66FD"/>
    <w:rsid w:val="00AE7048"/>
    <w:rsid w:val="00AE7E91"/>
    <w:rsid w:val="00AF041C"/>
    <w:rsid w:val="00AF07F5"/>
    <w:rsid w:val="00AF10A6"/>
    <w:rsid w:val="00AF16F2"/>
    <w:rsid w:val="00AF20B7"/>
    <w:rsid w:val="00AF2EF5"/>
    <w:rsid w:val="00AF3179"/>
    <w:rsid w:val="00AF36B3"/>
    <w:rsid w:val="00AF469B"/>
    <w:rsid w:val="00AF5003"/>
    <w:rsid w:val="00AF6A50"/>
    <w:rsid w:val="00B01365"/>
    <w:rsid w:val="00B0214F"/>
    <w:rsid w:val="00B02211"/>
    <w:rsid w:val="00B035F8"/>
    <w:rsid w:val="00B03B68"/>
    <w:rsid w:val="00B04CB3"/>
    <w:rsid w:val="00B05881"/>
    <w:rsid w:val="00B05BF3"/>
    <w:rsid w:val="00B06299"/>
    <w:rsid w:val="00B06331"/>
    <w:rsid w:val="00B067A9"/>
    <w:rsid w:val="00B07935"/>
    <w:rsid w:val="00B07EE8"/>
    <w:rsid w:val="00B07F33"/>
    <w:rsid w:val="00B11E44"/>
    <w:rsid w:val="00B12839"/>
    <w:rsid w:val="00B14847"/>
    <w:rsid w:val="00B14E25"/>
    <w:rsid w:val="00B15115"/>
    <w:rsid w:val="00B163E1"/>
    <w:rsid w:val="00B2184F"/>
    <w:rsid w:val="00B22DFF"/>
    <w:rsid w:val="00B23D54"/>
    <w:rsid w:val="00B2641B"/>
    <w:rsid w:val="00B2654B"/>
    <w:rsid w:val="00B270A9"/>
    <w:rsid w:val="00B271EF"/>
    <w:rsid w:val="00B30768"/>
    <w:rsid w:val="00B31D97"/>
    <w:rsid w:val="00B325A1"/>
    <w:rsid w:val="00B33268"/>
    <w:rsid w:val="00B33F43"/>
    <w:rsid w:val="00B349FF"/>
    <w:rsid w:val="00B35D3F"/>
    <w:rsid w:val="00B37557"/>
    <w:rsid w:val="00B4096C"/>
    <w:rsid w:val="00B4328A"/>
    <w:rsid w:val="00B4365A"/>
    <w:rsid w:val="00B43DFA"/>
    <w:rsid w:val="00B44E05"/>
    <w:rsid w:val="00B45A1C"/>
    <w:rsid w:val="00B46E26"/>
    <w:rsid w:val="00B503BB"/>
    <w:rsid w:val="00B53A2E"/>
    <w:rsid w:val="00B5521F"/>
    <w:rsid w:val="00B561A9"/>
    <w:rsid w:val="00B56C0D"/>
    <w:rsid w:val="00B573B5"/>
    <w:rsid w:val="00B63235"/>
    <w:rsid w:val="00B6398C"/>
    <w:rsid w:val="00B66E58"/>
    <w:rsid w:val="00B67BE2"/>
    <w:rsid w:val="00B719EA"/>
    <w:rsid w:val="00B71D43"/>
    <w:rsid w:val="00B7485C"/>
    <w:rsid w:val="00B750B7"/>
    <w:rsid w:val="00B75B4C"/>
    <w:rsid w:val="00B77CCC"/>
    <w:rsid w:val="00B8267C"/>
    <w:rsid w:val="00B8473D"/>
    <w:rsid w:val="00B85966"/>
    <w:rsid w:val="00B85E5C"/>
    <w:rsid w:val="00B86C55"/>
    <w:rsid w:val="00B8701F"/>
    <w:rsid w:val="00B87085"/>
    <w:rsid w:val="00B875AF"/>
    <w:rsid w:val="00B87F89"/>
    <w:rsid w:val="00B9228C"/>
    <w:rsid w:val="00B929CE"/>
    <w:rsid w:val="00B92C13"/>
    <w:rsid w:val="00B94837"/>
    <w:rsid w:val="00B95ACB"/>
    <w:rsid w:val="00B969AE"/>
    <w:rsid w:val="00B96FF6"/>
    <w:rsid w:val="00B97CC9"/>
    <w:rsid w:val="00B97F7E"/>
    <w:rsid w:val="00BA0420"/>
    <w:rsid w:val="00BA0BC4"/>
    <w:rsid w:val="00BA24F8"/>
    <w:rsid w:val="00BA3D77"/>
    <w:rsid w:val="00BA4386"/>
    <w:rsid w:val="00BA5173"/>
    <w:rsid w:val="00BB1777"/>
    <w:rsid w:val="00BB23FF"/>
    <w:rsid w:val="00BB6998"/>
    <w:rsid w:val="00BB7892"/>
    <w:rsid w:val="00BB78A0"/>
    <w:rsid w:val="00BC0BCD"/>
    <w:rsid w:val="00BC1A99"/>
    <w:rsid w:val="00BC1CC2"/>
    <w:rsid w:val="00BC37ED"/>
    <w:rsid w:val="00BC5632"/>
    <w:rsid w:val="00BC5FC8"/>
    <w:rsid w:val="00BC7801"/>
    <w:rsid w:val="00BC7D19"/>
    <w:rsid w:val="00BD04F1"/>
    <w:rsid w:val="00BD5435"/>
    <w:rsid w:val="00BD5538"/>
    <w:rsid w:val="00BD5751"/>
    <w:rsid w:val="00BD590A"/>
    <w:rsid w:val="00BD59F3"/>
    <w:rsid w:val="00BD5E2E"/>
    <w:rsid w:val="00BD600A"/>
    <w:rsid w:val="00BD614C"/>
    <w:rsid w:val="00BD6359"/>
    <w:rsid w:val="00BE1589"/>
    <w:rsid w:val="00BE1859"/>
    <w:rsid w:val="00BE1C91"/>
    <w:rsid w:val="00BE3D80"/>
    <w:rsid w:val="00BE4F5C"/>
    <w:rsid w:val="00BE5F2F"/>
    <w:rsid w:val="00BE68F4"/>
    <w:rsid w:val="00BE76FC"/>
    <w:rsid w:val="00BF1321"/>
    <w:rsid w:val="00BF1910"/>
    <w:rsid w:val="00BF2CB1"/>
    <w:rsid w:val="00BF482D"/>
    <w:rsid w:val="00BF505F"/>
    <w:rsid w:val="00BF6901"/>
    <w:rsid w:val="00BF6968"/>
    <w:rsid w:val="00BF6D66"/>
    <w:rsid w:val="00BF7362"/>
    <w:rsid w:val="00C05D02"/>
    <w:rsid w:val="00C07897"/>
    <w:rsid w:val="00C1079C"/>
    <w:rsid w:val="00C133BB"/>
    <w:rsid w:val="00C1486F"/>
    <w:rsid w:val="00C1632C"/>
    <w:rsid w:val="00C1657F"/>
    <w:rsid w:val="00C2297C"/>
    <w:rsid w:val="00C2333F"/>
    <w:rsid w:val="00C2380F"/>
    <w:rsid w:val="00C27081"/>
    <w:rsid w:val="00C2792F"/>
    <w:rsid w:val="00C30637"/>
    <w:rsid w:val="00C31F84"/>
    <w:rsid w:val="00C330DC"/>
    <w:rsid w:val="00C34059"/>
    <w:rsid w:val="00C34ABE"/>
    <w:rsid w:val="00C366FD"/>
    <w:rsid w:val="00C4217C"/>
    <w:rsid w:val="00C426FC"/>
    <w:rsid w:val="00C45925"/>
    <w:rsid w:val="00C4620A"/>
    <w:rsid w:val="00C46993"/>
    <w:rsid w:val="00C46A6D"/>
    <w:rsid w:val="00C47523"/>
    <w:rsid w:val="00C50A2E"/>
    <w:rsid w:val="00C510A3"/>
    <w:rsid w:val="00C513A5"/>
    <w:rsid w:val="00C5150E"/>
    <w:rsid w:val="00C51B64"/>
    <w:rsid w:val="00C51E19"/>
    <w:rsid w:val="00C5240F"/>
    <w:rsid w:val="00C526C7"/>
    <w:rsid w:val="00C52DC2"/>
    <w:rsid w:val="00C5376E"/>
    <w:rsid w:val="00C54F6F"/>
    <w:rsid w:val="00C57316"/>
    <w:rsid w:val="00C57F25"/>
    <w:rsid w:val="00C60DC1"/>
    <w:rsid w:val="00C61436"/>
    <w:rsid w:val="00C62780"/>
    <w:rsid w:val="00C63ADA"/>
    <w:rsid w:val="00C64A5F"/>
    <w:rsid w:val="00C64D25"/>
    <w:rsid w:val="00C65091"/>
    <w:rsid w:val="00C6703D"/>
    <w:rsid w:val="00C6719F"/>
    <w:rsid w:val="00C725A4"/>
    <w:rsid w:val="00C72A0A"/>
    <w:rsid w:val="00C75157"/>
    <w:rsid w:val="00C76D22"/>
    <w:rsid w:val="00C771C9"/>
    <w:rsid w:val="00C77920"/>
    <w:rsid w:val="00C82F56"/>
    <w:rsid w:val="00C85A5D"/>
    <w:rsid w:val="00C85F07"/>
    <w:rsid w:val="00C8762E"/>
    <w:rsid w:val="00C92D89"/>
    <w:rsid w:val="00C93EEC"/>
    <w:rsid w:val="00C94B2B"/>
    <w:rsid w:val="00C94C89"/>
    <w:rsid w:val="00CA0A8C"/>
    <w:rsid w:val="00CA0C71"/>
    <w:rsid w:val="00CA55E1"/>
    <w:rsid w:val="00CA78BF"/>
    <w:rsid w:val="00CA79B5"/>
    <w:rsid w:val="00CB1506"/>
    <w:rsid w:val="00CB5BA8"/>
    <w:rsid w:val="00CC153A"/>
    <w:rsid w:val="00CC1E79"/>
    <w:rsid w:val="00CC213E"/>
    <w:rsid w:val="00CC21CB"/>
    <w:rsid w:val="00CC2A19"/>
    <w:rsid w:val="00CC2EDE"/>
    <w:rsid w:val="00CC57DD"/>
    <w:rsid w:val="00CC5B79"/>
    <w:rsid w:val="00CC6E06"/>
    <w:rsid w:val="00CC76C7"/>
    <w:rsid w:val="00CD1446"/>
    <w:rsid w:val="00CD169F"/>
    <w:rsid w:val="00CD50D5"/>
    <w:rsid w:val="00CD5597"/>
    <w:rsid w:val="00CD6339"/>
    <w:rsid w:val="00CD73ED"/>
    <w:rsid w:val="00CF159E"/>
    <w:rsid w:val="00CF1AB9"/>
    <w:rsid w:val="00CF436D"/>
    <w:rsid w:val="00D00000"/>
    <w:rsid w:val="00D00F33"/>
    <w:rsid w:val="00D00F5B"/>
    <w:rsid w:val="00D0134E"/>
    <w:rsid w:val="00D0168B"/>
    <w:rsid w:val="00D01BC6"/>
    <w:rsid w:val="00D01F80"/>
    <w:rsid w:val="00D025A7"/>
    <w:rsid w:val="00D04C37"/>
    <w:rsid w:val="00D05A8E"/>
    <w:rsid w:val="00D06F61"/>
    <w:rsid w:val="00D10CBB"/>
    <w:rsid w:val="00D13AB0"/>
    <w:rsid w:val="00D13BFD"/>
    <w:rsid w:val="00D144A3"/>
    <w:rsid w:val="00D14ACA"/>
    <w:rsid w:val="00D16D2B"/>
    <w:rsid w:val="00D16D8D"/>
    <w:rsid w:val="00D2033C"/>
    <w:rsid w:val="00D20FF8"/>
    <w:rsid w:val="00D22097"/>
    <w:rsid w:val="00D237BE"/>
    <w:rsid w:val="00D25883"/>
    <w:rsid w:val="00D26CA4"/>
    <w:rsid w:val="00D2758F"/>
    <w:rsid w:val="00D306D5"/>
    <w:rsid w:val="00D3102C"/>
    <w:rsid w:val="00D32B1C"/>
    <w:rsid w:val="00D3393B"/>
    <w:rsid w:val="00D344F9"/>
    <w:rsid w:val="00D34922"/>
    <w:rsid w:val="00D35904"/>
    <w:rsid w:val="00D36245"/>
    <w:rsid w:val="00D364BE"/>
    <w:rsid w:val="00D36856"/>
    <w:rsid w:val="00D37910"/>
    <w:rsid w:val="00D43FF1"/>
    <w:rsid w:val="00D44090"/>
    <w:rsid w:val="00D4433A"/>
    <w:rsid w:val="00D44789"/>
    <w:rsid w:val="00D44B81"/>
    <w:rsid w:val="00D4642B"/>
    <w:rsid w:val="00D5008A"/>
    <w:rsid w:val="00D51464"/>
    <w:rsid w:val="00D52ABC"/>
    <w:rsid w:val="00D53314"/>
    <w:rsid w:val="00D608A3"/>
    <w:rsid w:val="00D62432"/>
    <w:rsid w:val="00D634C3"/>
    <w:rsid w:val="00D64330"/>
    <w:rsid w:val="00D71FE6"/>
    <w:rsid w:val="00D72F6D"/>
    <w:rsid w:val="00D732F1"/>
    <w:rsid w:val="00D73D90"/>
    <w:rsid w:val="00D742D2"/>
    <w:rsid w:val="00D75253"/>
    <w:rsid w:val="00D75269"/>
    <w:rsid w:val="00D83B71"/>
    <w:rsid w:val="00D86165"/>
    <w:rsid w:val="00D868BD"/>
    <w:rsid w:val="00D906DC"/>
    <w:rsid w:val="00D93E5B"/>
    <w:rsid w:val="00D95417"/>
    <w:rsid w:val="00D95469"/>
    <w:rsid w:val="00D954EB"/>
    <w:rsid w:val="00D9702A"/>
    <w:rsid w:val="00D97969"/>
    <w:rsid w:val="00DA1D7B"/>
    <w:rsid w:val="00DA1E5E"/>
    <w:rsid w:val="00DA274D"/>
    <w:rsid w:val="00DA5AF4"/>
    <w:rsid w:val="00DA7CC5"/>
    <w:rsid w:val="00DB0BB7"/>
    <w:rsid w:val="00DB14BE"/>
    <w:rsid w:val="00DB1ED9"/>
    <w:rsid w:val="00DB2FE0"/>
    <w:rsid w:val="00DB30DB"/>
    <w:rsid w:val="00DB31A9"/>
    <w:rsid w:val="00DB508A"/>
    <w:rsid w:val="00DB6335"/>
    <w:rsid w:val="00DB699B"/>
    <w:rsid w:val="00DB6B58"/>
    <w:rsid w:val="00DB6DEE"/>
    <w:rsid w:val="00DB72BE"/>
    <w:rsid w:val="00DB797C"/>
    <w:rsid w:val="00DB7F5C"/>
    <w:rsid w:val="00DC03EB"/>
    <w:rsid w:val="00DC0EBF"/>
    <w:rsid w:val="00DC12E0"/>
    <w:rsid w:val="00DC146D"/>
    <w:rsid w:val="00DC279B"/>
    <w:rsid w:val="00DC2875"/>
    <w:rsid w:val="00DC2BC3"/>
    <w:rsid w:val="00DC2CB2"/>
    <w:rsid w:val="00DC3636"/>
    <w:rsid w:val="00DC3C5A"/>
    <w:rsid w:val="00DC3FAA"/>
    <w:rsid w:val="00DC44B7"/>
    <w:rsid w:val="00DC600F"/>
    <w:rsid w:val="00DC62E6"/>
    <w:rsid w:val="00DD0CC5"/>
    <w:rsid w:val="00DD1813"/>
    <w:rsid w:val="00DD2591"/>
    <w:rsid w:val="00DD3048"/>
    <w:rsid w:val="00DD4B5C"/>
    <w:rsid w:val="00DD6A0D"/>
    <w:rsid w:val="00DE09E5"/>
    <w:rsid w:val="00DE1208"/>
    <w:rsid w:val="00DE13D8"/>
    <w:rsid w:val="00DE1500"/>
    <w:rsid w:val="00DE181B"/>
    <w:rsid w:val="00DE212B"/>
    <w:rsid w:val="00DE42A8"/>
    <w:rsid w:val="00DE55C5"/>
    <w:rsid w:val="00DE6772"/>
    <w:rsid w:val="00DE6A00"/>
    <w:rsid w:val="00DE6BA8"/>
    <w:rsid w:val="00DE6F2E"/>
    <w:rsid w:val="00DE74F5"/>
    <w:rsid w:val="00DE78EA"/>
    <w:rsid w:val="00DF06A5"/>
    <w:rsid w:val="00DF353E"/>
    <w:rsid w:val="00DF3690"/>
    <w:rsid w:val="00DF3A11"/>
    <w:rsid w:val="00DF40D9"/>
    <w:rsid w:val="00DF4106"/>
    <w:rsid w:val="00DF6345"/>
    <w:rsid w:val="00DF6637"/>
    <w:rsid w:val="00DF6BF7"/>
    <w:rsid w:val="00E00003"/>
    <w:rsid w:val="00E00B8B"/>
    <w:rsid w:val="00E0189A"/>
    <w:rsid w:val="00E02D88"/>
    <w:rsid w:val="00E02F3F"/>
    <w:rsid w:val="00E03BF0"/>
    <w:rsid w:val="00E05A9E"/>
    <w:rsid w:val="00E06134"/>
    <w:rsid w:val="00E107C5"/>
    <w:rsid w:val="00E115E2"/>
    <w:rsid w:val="00E13C04"/>
    <w:rsid w:val="00E15C9C"/>
    <w:rsid w:val="00E1613D"/>
    <w:rsid w:val="00E17D92"/>
    <w:rsid w:val="00E20AED"/>
    <w:rsid w:val="00E211D1"/>
    <w:rsid w:val="00E258C7"/>
    <w:rsid w:val="00E26404"/>
    <w:rsid w:val="00E27987"/>
    <w:rsid w:val="00E308E5"/>
    <w:rsid w:val="00E3224A"/>
    <w:rsid w:val="00E32561"/>
    <w:rsid w:val="00E342AD"/>
    <w:rsid w:val="00E35A83"/>
    <w:rsid w:val="00E36C54"/>
    <w:rsid w:val="00E3738F"/>
    <w:rsid w:val="00E401F5"/>
    <w:rsid w:val="00E41544"/>
    <w:rsid w:val="00E42830"/>
    <w:rsid w:val="00E42F8E"/>
    <w:rsid w:val="00E434A6"/>
    <w:rsid w:val="00E46C7F"/>
    <w:rsid w:val="00E470D0"/>
    <w:rsid w:val="00E4768E"/>
    <w:rsid w:val="00E47838"/>
    <w:rsid w:val="00E50B92"/>
    <w:rsid w:val="00E51B50"/>
    <w:rsid w:val="00E52357"/>
    <w:rsid w:val="00E53085"/>
    <w:rsid w:val="00E5746D"/>
    <w:rsid w:val="00E5791F"/>
    <w:rsid w:val="00E61A4B"/>
    <w:rsid w:val="00E61F70"/>
    <w:rsid w:val="00E62898"/>
    <w:rsid w:val="00E63E53"/>
    <w:rsid w:val="00E6423B"/>
    <w:rsid w:val="00E67D5A"/>
    <w:rsid w:val="00E74D4F"/>
    <w:rsid w:val="00E75323"/>
    <w:rsid w:val="00E7594A"/>
    <w:rsid w:val="00E833B5"/>
    <w:rsid w:val="00E851C4"/>
    <w:rsid w:val="00E86348"/>
    <w:rsid w:val="00E865AF"/>
    <w:rsid w:val="00E86DA5"/>
    <w:rsid w:val="00E9053B"/>
    <w:rsid w:val="00E923A9"/>
    <w:rsid w:val="00E941FC"/>
    <w:rsid w:val="00E94754"/>
    <w:rsid w:val="00E94953"/>
    <w:rsid w:val="00EA108B"/>
    <w:rsid w:val="00EA2E49"/>
    <w:rsid w:val="00EA47CA"/>
    <w:rsid w:val="00EA4A65"/>
    <w:rsid w:val="00EA6366"/>
    <w:rsid w:val="00EB2CEB"/>
    <w:rsid w:val="00EB6444"/>
    <w:rsid w:val="00EC02AC"/>
    <w:rsid w:val="00EC1C2B"/>
    <w:rsid w:val="00EC2FF7"/>
    <w:rsid w:val="00EC3B86"/>
    <w:rsid w:val="00EC3E92"/>
    <w:rsid w:val="00EC55C4"/>
    <w:rsid w:val="00EC68C2"/>
    <w:rsid w:val="00EC6F30"/>
    <w:rsid w:val="00EC723C"/>
    <w:rsid w:val="00ED242B"/>
    <w:rsid w:val="00ED4E82"/>
    <w:rsid w:val="00ED4FB0"/>
    <w:rsid w:val="00ED5B90"/>
    <w:rsid w:val="00ED757F"/>
    <w:rsid w:val="00EE0454"/>
    <w:rsid w:val="00EE19BC"/>
    <w:rsid w:val="00EE1E1A"/>
    <w:rsid w:val="00EE2496"/>
    <w:rsid w:val="00EE2D41"/>
    <w:rsid w:val="00EE6037"/>
    <w:rsid w:val="00EE683A"/>
    <w:rsid w:val="00EE6DA1"/>
    <w:rsid w:val="00EE6FCE"/>
    <w:rsid w:val="00EE7F1F"/>
    <w:rsid w:val="00EF0FBC"/>
    <w:rsid w:val="00EF218E"/>
    <w:rsid w:val="00EF27DD"/>
    <w:rsid w:val="00EF2E87"/>
    <w:rsid w:val="00EF4798"/>
    <w:rsid w:val="00EF6874"/>
    <w:rsid w:val="00EF75B0"/>
    <w:rsid w:val="00F024A2"/>
    <w:rsid w:val="00F03C43"/>
    <w:rsid w:val="00F03DB5"/>
    <w:rsid w:val="00F0672B"/>
    <w:rsid w:val="00F06AFC"/>
    <w:rsid w:val="00F109E2"/>
    <w:rsid w:val="00F10E5F"/>
    <w:rsid w:val="00F113AB"/>
    <w:rsid w:val="00F16164"/>
    <w:rsid w:val="00F16336"/>
    <w:rsid w:val="00F1659E"/>
    <w:rsid w:val="00F17007"/>
    <w:rsid w:val="00F170F2"/>
    <w:rsid w:val="00F17FCE"/>
    <w:rsid w:val="00F203C6"/>
    <w:rsid w:val="00F2059E"/>
    <w:rsid w:val="00F235A1"/>
    <w:rsid w:val="00F2441A"/>
    <w:rsid w:val="00F25C3C"/>
    <w:rsid w:val="00F27418"/>
    <w:rsid w:val="00F2793C"/>
    <w:rsid w:val="00F27E1D"/>
    <w:rsid w:val="00F31C95"/>
    <w:rsid w:val="00F32B22"/>
    <w:rsid w:val="00F33833"/>
    <w:rsid w:val="00F351B6"/>
    <w:rsid w:val="00F373ED"/>
    <w:rsid w:val="00F376DE"/>
    <w:rsid w:val="00F4252A"/>
    <w:rsid w:val="00F4324B"/>
    <w:rsid w:val="00F43A79"/>
    <w:rsid w:val="00F440F9"/>
    <w:rsid w:val="00F45049"/>
    <w:rsid w:val="00F45D89"/>
    <w:rsid w:val="00F4614C"/>
    <w:rsid w:val="00F46CF1"/>
    <w:rsid w:val="00F50DB7"/>
    <w:rsid w:val="00F51A24"/>
    <w:rsid w:val="00F54570"/>
    <w:rsid w:val="00F54B8B"/>
    <w:rsid w:val="00F557FC"/>
    <w:rsid w:val="00F55A4D"/>
    <w:rsid w:val="00F561EC"/>
    <w:rsid w:val="00F600F9"/>
    <w:rsid w:val="00F60167"/>
    <w:rsid w:val="00F60286"/>
    <w:rsid w:val="00F603DD"/>
    <w:rsid w:val="00F63CCE"/>
    <w:rsid w:val="00F63E9E"/>
    <w:rsid w:val="00F660F2"/>
    <w:rsid w:val="00F665AD"/>
    <w:rsid w:val="00F72049"/>
    <w:rsid w:val="00F7369A"/>
    <w:rsid w:val="00F737A6"/>
    <w:rsid w:val="00F74900"/>
    <w:rsid w:val="00F74D50"/>
    <w:rsid w:val="00F74E83"/>
    <w:rsid w:val="00F754AF"/>
    <w:rsid w:val="00F76FF2"/>
    <w:rsid w:val="00F81195"/>
    <w:rsid w:val="00F81B23"/>
    <w:rsid w:val="00F82FA2"/>
    <w:rsid w:val="00F8440D"/>
    <w:rsid w:val="00F854AE"/>
    <w:rsid w:val="00F878CF"/>
    <w:rsid w:val="00F907A5"/>
    <w:rsid w:val="00F90CA5"/>
    <w:rsid w:val="00F95219"/>
    <w:rsid w:val="00F95648"/>
    <w:rsid w:val="00F976F9"/>
    <w:rsid w:val="00F97A37"/>
    <w:rsid w:val="00FA0A6B"/>
    <w:rsid w:val="00FA2249"/>
    <w:rsid w:val="00FA316E"/>
    <w:rsid w:val="00FA4ED7"/>
    <w:rsid w:val="00FA5127"/>
    <w:rsid w:val="00FA58AC"/>
    <w:rsid w:val="00FA6846"/>
    <w:rsid w:val="00FB131C"/>
    <w:rsid w:val="00FB2291"/>
    <w:rsid w:val="00FB40FC"/>
    <w:rsid w:val="00FB6FEC"/>
    <w:rsid w:val="00FB7F97"/>
    <w:rsid w:val="00FC1833"/>
    <w:rsid w:val="00FC18C6"/>
    <w:rsid w:val="00FC322E"/>
    <w:rsid w:val="00FC329A"/>
    <w:rsid w:val="00FC3F2F"/>
    <w:rsid w:val="00FC46D4"/>
    <w:rsid w:val="00FC7E1C"/>
    <w:rsid w:val="00FD0E74"/>
    <w:rsid w:val="00FD1E79"/>
    <w:rsid w:val="00FD33A3"/>
    <w:rsid w:val="00FD4E46"/>
    <w:rsid w:val="00FD5019"/>
    <w:rsid w:val="00FD5CDE"/>
    <w:rsid w:val="00FD7BEF"/>
    <w:rsid w:val="00FE1698"/>
    <w:rsid w:val="00FE16A6"/>
    <w:rsid w:val="00FE4B60"/>
    <w:rsid w:val="00FE5678"/>
    <w:rsid w:val="00FE6B7E"/>
    <w:rsid w:val="00FE7008"/>
    <w:rsid w:val="00FE78E4"/>
    <w:rsid w:val="00FF01BE"/>
    <w:rsid w:val="00FF0450"/>
    <w:rsid w:val="00FF0A91"/>
    <w:rsid w:val="00FF1205"/>
    <w:rsid w:val="00FF2EE1"/>
    <w:rsid w:val="00FF4E44"/>
    <w:rsid w:val="00FF61C1"/>
    <w:rsid w:val="00FF65D4"/>
    <w:rsid w:val="00FF6D1A"/>
    <w:rsid w:val="00FF78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7553D7A"/>
  <w15:docId w15:val="{AD38E5B1-9C67-4501-92EF-528F17D65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5D13"/>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basedOn w:val="DefaultParagraphFont"/>
    <w:rsid w:val="00695D13"/>
    <w:rPr>
      <w:color w:val="0000FF"/>
      <w:u w:val="single"/>
    </w:rPr>
  </w:style>
  <w:style w:type="paragraph" w:styleId="Title">
    <w:name w:val="Title"/>
    <w:basedOn w:val="Normal"/>
    <w:link w:val="TitleChar"/>
    <w:qFormat/>
    <w:rsid w:val="00695D13"/>
    <w:pPr>
      <w:autoSpaceDE/>
      <w:autoSpaceDN/>
      <w:jc w:val="center"/>
    </w:pPr>
    <w:rPr>
      <w:rFonts w:cs="Simplified Arabic"/>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basedOn w:val="DefaultParagraphFont"/>
    <w:semiHidden/>
    <w:rsid w:val="00695D13"/>
    <w:rPr>
      <w:rFonts w:cs="Simplified Arabic"/>
      <w:sz w:val="24"/>
      <w:szCs w:val="24"/>
    </w:rPr>
  </w:style>
  <w:style w:type="paragraph" w:styleId="Header">
    <w:name w:val="header"/>
    <w:basedOn w:val="Normal"/>
    <w:link w:val="HeaderChar"/>
    <w:unhideWhenUsed/>
    <w:rsid w:val="00695926"/>
    <w:pPr>
      <w:tabs>
        <w:tab w:val="center" w:pos="4153"/>
        <w:tab w:val="right" w:pos="8306"/>
      </w:tabs>
    </w:pPr>
  </w:style>
  <w:style w:type="character" w:customStyle="1" w:styleId="HeaderChar">
    <w:name w:val="Header Char"/>
    <w:basedOn w:val="DefaultParagraphFont"/>
    <w:link w:val="Header"/>
    <w:rsid w:val="00695926"/>
  </w:style>
  <w:style w:type="paragraph" w:styleId="Footer">
    <w:name w:val="footer"/>
    <w:basedOn w:val="Normal"/>
    <w:link w:val="FooterChar"/>
    <w:uiPriority w:val="99"/>
    <w:unhideWhenUsed/>
    <w:rsid w:val="00794C05"/>
    <w:pPr>
      <w:tabs>
        <w:tab w:val="center" w:pos="4153"/>
        <w:tab w:val="right" w:pos="8306"/>
      </w:tabs>
    </w:pPr>
  </w:style>
  <w:style w:type="character" w:customStyle="1" w:styleId="FooterChar">
    <w:name w:val="Footer Char"/>
    <w:basedOn w:val="DefaultParagraphFont"/>
    <w:link w:val="Footer"/>
    <w:uiPriority w:val="99"/>
    <w:rsid w:val="00794C05"/>
  </w:style>
  <w:style w:type="paragraph" w:styleId="BalloonText">
    <w:name w:val="Balloon Text"/>
    <w:basedOn w:val="Normal"/>
    <w:link w:val="BalloonTextChar"/>
    <w:uiPriority w:val="99"/>
    <w:semiHidden/>
    <w:unhideWhenUsed/>
    <w:rsid w:val="009B13E9"/>
    <w:rPr>
      <w:rFonts w:ascii="Tahoma" w:hAnsi="Tahoma" w:cs="Tahoma"/>
      <w:sz w:val="16"/>
      <w:szCs w:val="16"/>
    </w:rPr>
  </w:style>
  <w:style w:type="character" w:customStyle="1" w:styleId="BalloonTextChar">
    <w:name w:val="Balloon Text Char"/>
    <w:basedOn w:val="DefaultParagraphFont"/>
    <w:link w:val="BalloonText"/>
    <w:uiPriority w:val="99"/>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uiPriority w:val="10"/>
    <w:rsid w:val="00A475FB"/>
    <w:rPr>
      <w:rFonts w:cs="Simplified Arabic"/>
      <w:b/>
      <w:bCs/>
      <w:sz w:val="24"/>
      <w:lang w:eastAsia="ar-SA"/>
    </w:rPr>
  </w:style>
  <w:style w:type="numbering" w:customStyle="1" w:styleId="Style1">
    <w:name w:val="Style1"/>
    <w:uiPriority w:val="99"/>
    <w:rsid w:val="00301F32"/>
    <w:pPr>
      <w:numPr>
        <w:numId w:val="6"/>
      </w:numPr>
    </w:pPr>
  </w:style>
  <w:style w:type="character" w:styleId="BookTitle">
    <w:name w:val="Book Title"/>
    <w:basedOn w:val="DefaultParagraphFont"/>
    <w:uiPriority w:val="33"/>
    <w:qFormat/>
    <w:rsid w:val="002E1BFD"/>
    <w:rPr>
      <w:b/>
      <w:bCs/>
      <w:smallCaps/>
      <w:spacing w:val="5"/>
    </w:rPr>
  </w:style>
  <w:style w:type="paragraph" w:styleId="HTMLPreformatted">
    <w:name w:val="HTML Preformatted"/>
    <w:basedOn w:val="Normal"/>
    <w:link w:val="HTMLPreformattedChar"/>
    <w:uiPriority w:val="99"/>
    <w:semiHidden/>
    <w:rsid w:val="004008D3"/>
    <w:pPr>
      <w:autoSpaceDE/>
      <w:autoSpaceDN/>
    </w:pPr>
    <w:rPr>
      <w:rFonts w:ascii="Courier New" w:hAnsi="Courier New" w:cs="Courier New"/>
      <w:snapToGrid w:val="0"/>
    </w:rPr>
  </w:style>
  <w:style w:type="character" w:customStyle="1" w:styleId="HTMLPreformattedChar">
    <w:name w:val="HTML Preformatted Char"/>
    <w:basedOn w:val="DefaultParagraphFont"/>
    <w:link w:val="HTMLPreformatted"/>
    <w:uiPriority w:val="99"/>
    <w:semiHidden/>
    <w:rsid w:val="004008D3"/>
    <w:rPr>
      <w:rFonts w:ascii="Courier New" w:hAnsi="Courier New" w:cs="Courier New"/>
      <w:snapToGrid w:val="0"/>
    </w:rPr>
  </w:style>
  <w:style w:type="character" w:customStyle="1" w:styleId="FootnoteTextChar">
    <w:name w:val="Footnote Text Char"/>
    <w:basedOn w:val="DefaultParagraphFont"/>
    <w:link w:val="FootnoteText"/>
    <w:semiHidden/>
    <w:rsid w:val="002975B9"/>
    <w:rPr>
      <w:noProof/>
    </w:rPr>
  </w:style>
  <w:style w:type="paragraph" w:styleId="FootnoteText">
    <w:name w:val="footnote text"/>
    <w:basedOn w:val="Normal"/>
    <w:link w:val="FootnoteTextChar"/>
    <w:semiHidden/>
    <w:rsid w:val="002975B9"/>
    <w:pPr>
      <w:autoSpaceDE/>
      <w:autoSpaceDN/>
    </w:pPr>
    <w:rPr>
      <w:noProof/>
    </w:rPr>
  </w:style>
  <w:style w:type="character" w:customStyle="1" w:styleId="FootnoteTextChar1">
    <w:name w:val="Footnote Text Char1"/>
    <w:basedOn w:val="DefaultParagraphFont"/>
    <w:uiPriority w:val="99"/>
    <w:semiHidden/>
    <w:rsid w:val="002975B9"/>
  </w:style>
  <w:style w:type="character" w:styleId="FootnoteReference">
    <w:name w:val="footnote reference"/>
    <w:basedOn w:val="DefaultParagraphFont"/>
    <w:semiHidden/>
    <w:unhideWhenUsed/>
    <w:rsid w:val="002975B9"/>
    <w:rPr>
      <w:vertAlign w:val="superscript"/>
    </w:rPr>
  </w:style>
  <w:style w:type="paragraph" w:styleId="NormalWeb">
    <w:name w:val="Normal (Web)"/>
    <w:basedOn w:val="Normal"/>
    <w:uiPriority w:val="99"/>
    <w:semiHidden/>
    <w:unhideWhenUsed/>
    <w:rsid w:val="00315377"/>
    <w:pPr>
      <w:autoSpaceDE/>
      <w:autoSpaceDN/>
      <w:bidi w:val="0"/>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256492">
      <w:bodyDiv w:val="1"/>
      <w:marLeft w:val="0"/>
      <w:marRight w:val="0"/>
      <w:marTop w:val="0"/>
      <w:marBottom w:val="0"/>
      <w:divBdr>
        <w:top w:val="none" w:sz="0" w:space="0" w:color="auto"/>
        <w:left w:val="none" w:sz="0" w:space="0" w:color="auto"/>
        <w:bottom w:val="none" w:sz="0" w:space="0" w:color="auto"/>
        <w:right w:val="none" w:sz="0" w:space="0" w:color="auto"/>
      </w:divBdr>
    </w:div>
    <w:div w:id="293025016">
      <w:bodyDiv w:val="1"/>
      <w:marLeft w:val="0"/>
      <w:marRight w:val="0"/>
      <w:marTop w:val="0"/>
      <w:marBottom w:val="0"/>
      <w:divBdr>
        <w:top w:val="none" w:sz="0" w:space="0" w:color="auto"/>
        <w:left w:val="none" w:sz="0" w:space="0" w:color="auto"/>
        <w:bottom w:val="none" w:sz="0" w:space="0" w:color="auto"/>
        <w:right w:val="none" w:sz="0" w:space="0" w:color="auto"/>
      </w:divBdr>
    </w:div>
    <w:div w:id="417365106">
      <w:bodyDiv w:val="1"/>
      <w:marLeft w:val="0"/>
      <w:marRight w:val="0"/>
      <w:marTop w:val="0"/>
      <w:marBottom w:val="0"/>
      <w:divBdr>
        <w:top w:val="none" w:sz="0" w:space="0" w:color="auto"/>
        <w:left w:val="none" w:sz="0" w:space="0" w:color="auto"/>
        <w:bottom w:val="none" w:sz="0" w:space="0" w:color="auto"/>
        <w:right w:val="none" w:sz="0" w:space="0" w:color="auto"/>
      </w:divBdr>
    </w:div>
    <w:div w:id="965742673">
      <w:bodyDiv w:val="1"/>
      <w:marLeft w:val="0"/>
      <w:marRight w:val="0"/>
      <w:marTop w:val="0"/>
      <w:marBottom w:val="0"/>
      <w:divBdr>
        <w:top w:val="none" w:sz="0" w:space="0" w:color="auto"/>
        <w:left w:val="none" w:sz="0" w:space="0" w:color="auto"/>
        <w:bottom w:val="none" w:sz="0" w:space="0" w:color="auto"/>
        <w:right w:val="none" w:sz="0" w:space="0" w:color="auto"/>
      </w:divBdr>
    </w:div>
    <w:div w:id="1178159013">
      <w:bodyDiv w:val="1"/>
      <w:marLeft w:val="0"/>
      <w:marRight w:val="0"/>
      <w:marTop w:val="0"/>
      <w:marBottom w:val="0"/>
      <w:divBdr>
        <w:top w:val="none" w:sz="0" w:space="0" w:color="auto"/>
        <w:left w:val="none" w:sz="0" w:space="0" w:color="auto"/>
        <w:bottom w:val="none" w:sz="0" w:space="0" w:color="auto"/>
        <w:right w:val="none" w:sz="0" w:space="0" w:color="auto"/>
      </w:divBdr>
    </w:div>
    <w:div w:id="1281491452">
      <w:bodyDiv w:val="1"/>
      <w:marLeft w:val="0"/>
      <w:marRight w:val="0"/>
      <w:marTop w:val="0"/>
      <w:marBottom w:val="0"/>
      <w:divBdr>
        <w:top w:val="none" w:sz="0" w:space="0" w:color="auto"/>
        <w:left w:val="none" w:sz="0" w:space="0" w:color="auto"/>
        <w:bottom w:val="none" w:sz="0" w:space="0" w:color="auto"/>
        <w:right w:val="none" w:sz="0" w:space="0" w:color="auto"/>
      </w:divBdr>
    </w:div>
    <w:div w:id="1537501424">
      <w:bodyDiv w:val="1"/>
      <w:marLeft w:val="0"/>
      <w:marRight w:val="0"/>
      <w:marTop w:val="0"/>
      <w:marBottom w:val="0"/>
      <w:divBdr>
        <w:top w:val="none" w:sz="0" w:space="0" w:color="auto"/>
        <w:left w:val="none" w:sz="0" w:space="0" w:color="auto"/>
        <w:bottom w:val="none" w:sz="0" w:space="0" w:color="auto"/>
        <w:right w:val="none" w:sz="0" w:space="0" w:color="auto"/>
      </w:divBdr>
    </w:div>
    <w:div w:id="1563443717">
      <w:bodyDiv w:val="1"/>
      <w:marLeft w:val="0"/>
      <w:marRight w:val="0"/>
      <w:marTop w:val="0"/>
      <w:marBottom w:val="0"/>
      <w:divBdr>
        <w:top w:val="none" w:sz="0" w:space="0" w:color="auto"/>
        <w:left w:val="none" w:sz="0" w:space="0" w:color="auto"/>
        <w:bottom w:val="none" w:sz="0" w:space="0" w:color="auto"/>
        <w:right w:val="none" w:sz="0" w:space="0" w:color="auto"/>
      </w:divBdr>
    </w:div>
    <w:div w:id="1569266309">
      <w:bodyDiv w:val="1"/>
      <w:marLeft w:val="0"/>
      <w:marRight w:val="0"/>
      <w:marTop w:val="0"/>
      <w:marBottom w:val="0"/>
      <w:divBdr>
        <w:top w:val="none" w:sz="0" w:space="0" w:color="auto"/>
        <w:left w:val="none" w:sz="0" w:space="0" w:color="auto"/>
        <w:bottom w:val="none" w:sz="0" w:space="0" w:color="auto"/>
        <w:right w:val="none" w:sz="0" w:space="0" w:color="auto"/>
      </w:divBdr>
    </w:div>
    <w:div w:id="1669211781">
      <w:bodyDiv w:val="1"/>
      <w:marLeft w:val="0"/>
      <w:marRight w:val="0"/>
      <w:marTop w:val="0"/>
      <w:marBottom w:val="0"/>
      <w:divBdr>
        <w:top w:val="none" w:sz="0" w:space="0" w:color="auto"/>
        <w:left w:val="none" w:sz="0" w:space="0" w:color="auto"/>
        <w:bottom w:val="none" w:sz="0" w:space="0" w:color="auto"/>
        <w:right w:val="none" w:sz="0" w:space="0" w:color="auto"/>
      </w:divBdr>
    </w:div>
    <w:div w:id="1708482349">
      <w:bodyDiv w:val="1"/>
      <w:marLeft w:val="0"/>
      <w:marRight w:val="0"/>
      <w:marTop w:val="0"/>
      <w:marBottom w:val="0"/>
      <w:divBdr>
        <w:top w:val="none" w:sz="0" w:space="0" w:color="auto"/>
        <w:left w:val="none" w:sz="0" w:space="0" w:color="auto"/>
        <w:bottom w:val="none" w:sz="0" w:space="0" w:color="auto"/>
        <w:right w:val="none" w:sz="0" w:space="0" w:color="auto"/>
      </w:divBdr>
      <w:divsChild>
        <w:div w:id="1982273727">
          <w:marLeft w:val="0"/>
          <w:marRight w:val="0"/>
          <w:marTop w:val="0"/>
          <w:marBottom w:val="0"/>
          <w:divBdr>
            <w:top w:val="none" w:sz="0" w:space="0" w:color="auto"/>
            <w:left w:val="none" w:sz="0" w:space="0" w:color="auto"/>
            <w:bottom w:val="none" w:sz="0" w:space="0" w:color="auto"/>
            <w:right w:val="none" w:sz="0" w:space="0" w:color="auto"/>
          </w:divBdr>
          <w:divsChild>
            <w:div w:id="128712807">
              <w:marLeft w:val="0"/>
              <w:marRight w:val="0"/>
              <w:marTop w:val="0"/>
              <w:marBottom w:val="0"/>
              <w:divBdr>
                <w:top w:val="none" w:sz="0" w:space="0" w:color="auto"/>
                <w:left w:val="none" w:sz="0" w:space="0" w:color="auto"/>
                <w:bottom w:val="none" w:sz="0" w:space="0" w:color="auto"/>
                <w:right w:val="none" w:sz="0" w:space="0" w:color="auto"/>
              </w:divBdr>
              <w:divsChild>
                <w:div w:id="1198733943">
                  <w:marLeft w:val="0"/>
                  <w:marRight w:val="0"/>
                  <w:marTop w:val="0"/>
                  <w:marBottom w:val="0"/>
                  <w:divBdr>
                    <w:top w:val="none" w:sz="0" w:space="0" w:color="auto"/>
                    <w:left w:val="none" w:sz="0" w:space="0" w:color="auto"/>
                    <w:bottom w:val="none" w:sz="0" w:space="0" w:color="auto"/>
                    <w:right w:val="none" w:sz="0" w:space="0" w:color="auto"/>
                  </w:divBdr>
                  <w:divsChild>
                    <w:div w:id="1710757715">
                      <w:marLeft w:val="0"/>
                      <w:marRight w:val="0"/>
                      <w:marTop w:val="0"/>
                      <w:marBottom w:val="0"/>
                      <w:divBdr>
                        <w:top w:val="none" w:sz="0" w:space="0" w:color="auto"/>
                        <w:left w:val="none" w:sz="0" w:space="0" w:color="auto"/>
                        <w:bottom w:val="none" w:sz="0" w:space="0" w:color="auto"/>
                        <w:right w:val="none" w:sz="0" w:space="0" w:color="auto"/>
                      </w:divBdr>
                      <w:divsChild>
                        <w:div w:id="519323301">
                          <w:marLeft w:val="0"/>
                          <w:marRight w:val="0"/>
                          <w:marTop w:val="0"/>
                          <w:marBottom w:val="0"/>
                          <w:divBdr>
                            <w:top w:val="none" w:sz="0" w:space="0" w:color="auto"/>
                            <w:left w:val="none" w:sz="0" w:space="0" w:color="auto"/>
                            <w:bottom w:val="none" w:sz="0" w:space="0" w:color="auto"/>
                            <w:right w:val="none" w:sz="0" w:space="0" w:color="auto"/>
                          </w:divBdr>
                          <w:divsChild>
                            <w:div w:id="924456655">
                              <w:marLeft w:val="0"/>
                              <w:marRight w:val="0"/>
                              <w:marTop w:val="0"/>
                              <w:marBottom w:val="0"/>
                              <w:divBdr>
                                <w:top w:val="none" w:sz="0" w:space="0" w:color="auto"/>
                                <w:left w:val="none" w:sz="0" w:space="0" w:color="auto"/>
                                <w:bottom w:val="none" w:sz="0" w:space="0" w:color="auto"/>
                                <w:right w:val="none" w:sz="0" w:space="0" w:color="auto"/>
                              </w:divBdr>
                              <w:divsChild>
                                <w:div w:id="1390228455">
                                  <w:marLeft w:val="0"/>
                                  <w:marRight w:val="0"/>
                                  <w:marTop w:val="0"/>
                                  <w:marBottom w:val="0"/>
                                  <w:divBdr>
                                    <w:top w:val="none" w:sz="0" w:space="0" w:color="auto"/>
                                    <w:left w:val="none" w:sz="0" w:space="0" w:color="auto"/>
                                    <w:bottom w:val="none" w:sz="0" w:space="0" w:color="auto"/>
                                    <w:right w:val="none" w:sz="0" w:space="0" w:color="auto"/>
                                  </w:divBdr>
                                  <w:divsChild>
                                    <w:div w:id="995886463">
                                      <w:marLeft w:val="60"/>
                                      <w:marRight w:val="0"/>
                                      <w:marTop w:val="0"/>
                                      <w:marBottom w:val="0"/>
                                      <w:divBdr>
                                        <w:top w:val="none" w:sz="0" w:space="0" w:color="auto"/>
                                        <w:left w:val="none" w:sz="0" w:space="0" w:color="auto"/>
                                        <w:bottom w:val="none" w:sz="0" w:space="0" w:color="auto"/>
                                        <w:right w:val="none" w:sz="0" w:space="0" w:color="auto"/>
                                      </w:divBdr>
                                      <w:divsChild>
                                        <w:div w:id="1384405547">
                                          <w:marLeft w:val="0"/>
                                          <w:marRight w:val="0"/>
                                          <w:marTop w:val="0"/>
                                          <w:marBottom w:val="0"/>
                                          <w:divBdr>
                                            <w:top w:val="none" w:sz="0" w:space="0" w:color="auto"/>
                                            <w:left w:val="none" w:sz="0" w:space="0" w:color="auto"/>
                                            <w:bottom w:val="none" w:sz="0" w:space="0" w:color="auto"/>
                                            <w:right w:val="none" w:sz="0" w:space="0" w:color="auto"/>
                                          </w:divBdr>
                                          <w:divsChild>
                                            <w:div w:id="1775249840">
                                              <w:marLeft w:val="0"/>
                                              <w:marRight w:val="0"/>
                                              <w:marTop w:val="0"/>
                                              <w:marBottom w:val="120"/>
                                              <w:divBdr>
                                                <w:top w:val="single" w:sz="6" w:space="0" w:color="F5F5F5"/>
                                                <w:left w:val="single" w:sz="6" w:space="0" w:color="F5F5F5"/>
                                                <w:bottom w:val="single" w:sz="6" w:space="0" w:color="F5F5F5"/>
                                                <w:right w:val="single" w:sz="6" w:space="0" w:color="F5F5F5"/>
                                              </w:divBdr>
                                              <w:divsChild>
                                                <w:div w:id="669865783">
                                                  <w:marLeft w:val="0"/>
                                                  <w:marRight w:val="0"/>
                                                  <w:marTop w:val="0"/>
                                                  <w:marBottom w:val="0"/>
                                                  <w:divBdr>
                                                    <w:top w:val="none" w:sz="0" w:space="0" w:color="auto"/>
                                                    <w:left w:val="none" w:sz="0" w:space="0" w:color="auto"/>
                                                    <w:bottom w:val="none" w:sz="0" w:space="0" w:color="auto"/>
                                                    <w:right w:val="none" w:sz="0" w:space="0" w:color="auto"/>
                                                  </w:divBdr>
                                                  <w:divsChild>
                                                    <w:div w:id="41301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788113436">
      <w:bodyDiv w:val="1"/>
      <w:marLeft w:val="0"/>
      <w:marRight w:val="0"/>
      <w:marTop w:val="0"/>
      <w:marBottom w:val="0"/>
      <w:divBdr>
        <w:top w:val="none" w:sz="0" w:space="0" w:color="auto"/>
        <w:left w:val="none" w:sz="0" w:space="0" w:color="auto"/>
        <w:bottom w:val="none" w:sz="0" w:space="0" w:color="auto"/>
        <w:right w:val="none" w:sz="0" w:space="0" w:color="auto"/>
      </w:divBdr>
    </w:div>
    <w:div w:id="1833763136">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 w:id="206039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825F27-7A86-47E3-9E68-6667298DF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14</Pages>
  <Words>1838</Words>
  <Characters>10480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pcbs</Company>
  <LinksUpToDate>false</LinksUpToDate>
  <CharactersWithSpaces>12294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creator>Information Systems Unit</dc:creator>
  <cp:lastModifiedBy>Abeer Al Sheikh Hasan</cp:lastModifiedBy>
  <cp:revision>26</cp:revision>
  <cp:lastPrinted>2024-08-04T06:58:00Z</cp:lastPrinted>
  <dcterms:created xsi:type="dcterms:W3CDTF">2024-08-01T05:44:00Z</dcterms:created>
  <dcterms:modified xsi:type="dcterms:W3CDTF">2024-08-07T05:47:00Z</dcterms:modified>
</cp:coreProperties>
</file>