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FBE" w:rsidRDefault="001C4FBE" w:rsidP="004F557A">
      <w:pPr>
        <w:pStyle w:val="ListParagraph"/>
        <w:tabs>
          <w:tab w:val="left" w:pos="84"/>
        </w:tabs>
        <w:spacing w:after="0" w:line="240" w:lineRule="auto"/>
        <w:ind w:left="84"/>
        <w:jc w:val="lowKashida"/>
        <w:rPr>
          <w:rStyle w:val="Strong"/>
          <w:rFonts w:ascii="Simplified Arabic" w:hAnsi="Simplified Arabic" w:cs="Simplified Arabic"/>
          <w:b w:val="0"/>
          <w:bCs w:val="0"/>
          <w:sz w:val="24"/>
          <w:szCs w:val="24"/>
          <w:rtl/>
        </w:rPr>
      </w:pPr>
      <w:bookmarkStart w:id="0" w:name="_GoBack"/>
      <w:bookmarkEnd w:id="0"/>
    </w:p>
    <w:p w:rsidR="00A15BBA" w:rsidRPr="00783654" w:rsidRDefault="00A15BBA" w:rsidP="00A85527">
      <w:pPr>
        <w:pStyle w:val="ListParagraph"/>
        <w:tabs>
          <w:tab w:val="left" w:pos="84"/>
        </w:tabs>
        <w:spacing w:after="0" w:line="240" w:lineRule="auto"/>
        <w:ind w:left="84"/>
        <w:jc w:val="center"/>
        <w:rPr>
          <w:rFonts w:cs="Simplified Arabic"/>
          <w:b/>
          <w:bCs/>
          <w:noProof/>
          <w:sz w:val="30"/>
          <w:szCs w:val="30"/>
          <w:rtl/>
          <w:lang w:val="ar-SA" w:eastAsia="ar-SA"/>
        </w:rPr>
      </w:pPr>
      <w:r w:rsidRPr="00783654">
        <w:rPr>
          <w:rFonts w:cs="Simplified Arabic" w:hint="cs"/>
          <w:b/>
          <w:bCs/>
          <w:noProof/>
          <w:sz w:val="30"/>
          <w:szCs w:val="30"/>
          <w:rtl/>
          <w:lang w:val="ar-SA" w:eastAsia="ar-SA"/>
        </w:rPr>
        <w:t xml:space="preserve">انتخاب د. علا عوض، رئيسة الإحصاء، رئيساً لمجلس إدارة مركز الأبحاث الإحصائية والاقتصادية </w:t>
      </w:r>
      <w:r w:rsidRPr="00783654">
        <w:rPr>
          <w:rFonts w:cs="Simplified Arabic"/>
          <w:b/>
          <w:bCs/>
          <w:noProof/>
          <w:sz w:val="30"/>
          <w:szCs w:val="30"/>
          <w:rtl/>
          <w:lang w:val="ar-SA" w:eastAsia="ar-SA"/>
        </w:rPr>
        <w:t>والاجتماعية والتدريب للدول الإسلامية</w:t>
      </w:r>
      <w:r w:rsidRPr="00783654">
        <w:rPr>
          <w:rFonts w:cs="Simplified Arabic" w:hint="cs"/>
          <w:b/>
          <w:bCs/>
          <w:noProof/>
          <w:sz w:val="30"/>
          <w:szCs w:val="30"/>
          <w:rtl/>
          <w:lang w:val="ar-SA" w:eastAsia="ar-SA"/>
        </w:rPr>
        <w:t xml:space="preserve"> (سيسرك)</w:t>
      </w:r>
    </w:p>
    <w:p w:rsidR="00A15BBA" w:rsidRDefault="00A15BBA" w:rsidP="00C265F4">
      <w:pPr>
        <w:pStyle w:val="ListParagraph"/>
        <w:tabs>
          <w:tab w:val="left" w:pos="84"/>
        </w:tabs>
        <w:spacing w:after="0" w:line="240" w:lineRule="auto"/>
        <w:ind w:left="84"/>
        <w:jc w:val="lowKashida"/>
        <w:rPr>
          <w:rStyle w:val="Strong"/>
          <w:rFonts w:ascii="Simplified Arabic" w:hAnsi="Simplified Arabic" w:cs="Simplified Arabic"/>
          <w:b w:val="0"/>
          <w:bCs w:val="0"/>
          <w:sz w:val="24"/>
          <w:szCs w:val="24"/>
          <w:rtl/>
        </w:rPr>
      </w:pPr>
    </w:p>
    <w:p w:rsidR="00AD3A87" w:rsidRPr="00783654" w:rsidRDefault="00AD3A87" w:rsidP="008E3674">
      <w:pPr>
        <w:pStyle w:val="ListParagraph"/>
        <w:tabs>
          <w:tab w:val="left" w:pos="84"/>
        </w:tabs>
        <w:spacing w:after="0" w:line="240" w:lineRule="auto"/>
        <w:ind w:left="84"/>
        <w:jc w:val="both"/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</w:pPr>
      <w:r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انتخب مجلس إدارة </w:t>
      </w:r>
      <w:r w:rsidR="00A15BBA" w:rsidRPr="00783654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val="ar-SA" w:eastAsia="ar-SA"/>
        </w:rPr>
        <w:t xml:space="preserve">مركز الأبحاث الإحصائية والاقتصادية والاجتماعية والتدريب للدول الإسلامية (سيسرك)، </w:t>
      </w:r>
      <w:r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في </w:t>
      </w:r>
      <w:r w:rsidR="00E20FD8"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>اجتماعه</w:t>
      </w:r>
      <w:r w:rsidR="00A15BBA"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الثامن والاربعون</w:t>
      </w:r>
      <w:r w:rsidR="00783654" w:rsidRPr="00783654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،</w:t>
      </w:r>
      <w:r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</w:t>
      </w:r>
      <w:r w:rsidR="00677FEC"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المنعقد في </w:t>
      </w:r>
      <w:r w:rsidR="00783654" w:rsidRPr="00783654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العاصمة التركية "</w:t>
      </w:r>
      <w:r w:rsidR="00677FEC"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>أنقرة</w:t>
      </w:r>
      <w:r w:rsidR="00783654" w:rsidRPr="00783654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"،</w:t>
      </w:r>
      <w:r w:rsidR="00677FEC"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</w:t>
      </w:r>
      <w:r w:rsidR="00A15BBA"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>خلال الفترة من</w:t>
      </w:r>
      <w:r w:rsidR="00677FEC"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</w:t>
      </w:r>
      <w:r w:rsidR="00A15BBA"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>23</w:t>
      </w:r>
      <w:r w:rsidR="00677FEC"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>-24/01/</w:t>
      </w:r>
      <w:r w:rsidR="00A15BBA"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2025، بالإجماع </w:t>
      </w:r>
      <w:r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د. علا عوض، رئيسة </w:t>
      </w:r>
      <w:r w:rsidR="00A15BBA"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>الإحصاء الفلسطيني</w:t>
      </w:r>
      <w:r w:rsidR="009740E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رئيساً لمجلس الإدارة</w:t>
      </w:r>
      <w:r w:rsidR="0080170F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</w:t>
      </w:r>
      <w:r w:rsidR="008E3674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للثلاث</w:t>
      </w:r>
      <w:r w:rsidR="009740E4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</w:t>
      </w:r>
      <w:r w:rsidR="0080170F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أعوام</w:t>
      </w:r>
      <w:r w:rsidR="009740E4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</w:t>
      </w:r>
      <w:r w:rsidR="008E3674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القادمة </w:t>
      </w:r>
      <w:r w:rsidR="009740E4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تمتد من</w:t>
      </w:r>
      <w:r w:rsidR="00A15BBA"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13/1/2025 إلى 30/01/2028، </w:t>
      </w:r>
      <w:r w:rsidR="00C56E57"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>ويضم</w:t>
      </w:r>
      <w:r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</w:t>
      </w:r>
      <w:r w:rsidR="00A15BBA"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>المجلس</w:t>
      </w:r>
      <w:r w:rsidR="00504BE0"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</w:t>
      </w:r>
      <w:r w:rsidR="00A15BBA"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>أعضاء جدد</w:t>
      </w:r>
      <w:r w:rsidR="00C265F4"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من ال</w:t>
      </w:r>
      <w:r w:rsidR="00504BE0"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دول </w:t>
      </w:r>
      <w:r w:rsidR="00C265F4"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>الآتية</w:t>
      </w:r>
      <w:r w:rsidR="00A15BBA"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، </w:t>
      </w:r>
      <w:r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>فلسطين</w:t>
      </w:r>
      <w:r w:rsidR="00C56E57"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ممثلة بمعالي د. علا </w:t>
      </w:r>
      <w:r w:rsidR="00FA6E05"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>ع</w:t>
      </w:r>
      <w:r w:rsidR="00C56E57"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وض/رئيس الإحصاء الفلسطيني، رئيس الإحصاء الكويتي، رئيس الإحصاء </w:t>
      </w:r>
      <w:r w:rsidR="00FA6E05"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>الإندونيسي</w:t>
      </w:r>
      <w:r w:rsidR="00C56E57"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>، رئيس الإحصاء الصومالي، وزير الاقتصاد والتنمية ال</w:t>
      </w:r>
      <w:r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>باكستان</w:t>
      </w:r>
      <w:r w:rsidR="00C56E57"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>ي</w:t>
      </w:r>
      <w:r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، </w:t>
      </w:r>
      <w:r w:rsidR="00C56E57"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وسفير غامبيا لدى الجمهورية التركية، ووزير المالية في </w:t>
      </w:r>
      <w:r w:rsidR="00C507C0" w:rsidRPr="00783654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جابون، </w:t>
      </w:r>
      <w:r w:rsidR="00C56E57"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وزير التربية والتعليم في </w:t>
      </w:r>
      <w:r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>غينيا،</w:t>
      </w:r>
      <w:r w:rsidR="00C265F4"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إضافةً إلى</w:t>
      </w:r>
      <w:r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</w:t>
      </w:r>
      <w:r w:rsidR="00C265F4"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مدير </w:t>
      </w:r>
      <w:r w:rsidR="00FA6E05"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>عام سيسرك السيدة زهراء سلجوق، و</w:t>
      </w:r>
      <w:r w:rsidR="00C265F4"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>الأمين العام لمنظمة التعاون الإسلامي</w:t>
      </w:r>
      <w:r w:rsidR="00FA6E05"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السيد حسين إبراهيم طه</w:t>
      </w:r>
      <w:r w:rsidR="00C265F4"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، </w:t>
      </w:r>
      <w:r w:rsidR="00C507C0" w:rsidRPr="00783654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كعضوين</w:t>
      </w:r>
      <w:r w:rsidR="00C265F4"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في المجلس بحكم منصبيهما</w:t>
      </w:r>
      <w:r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>.</w:t>
      </w:r>
    </w:p>
    <w:p w:rsidR="00A15BBA" w:rsidRPr="00783654" w:rsidRDefault="00A15BBA" w:rsidP="00A15BBA">
      <w:pPr>
        <w:pStyle w:val="ListParagraph"/>
        <w:tabs>
          <w:tab w:val="left" w:pos="84"/>
        </w:tabs>
        <w:spacing w:after="0" w:line="240" w:lineRule="auto"/>
        <w:ind w:left="84"/>
        <w:jc w:val="both"/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</w:pPr>
    </w:p>
    <w:p w:rsidR="00A15BBA" w:rsidRPr="00783654" w:rsidRDefault="00A15BBA" w:rsidP="0021190D">
      <w:pPr>
        <w:pStyle w:val="ListParagraph"/>
        <w:tabs>
          <w:tab w:val="left" w:pos="84"/>
        </w:tabs>
        <w:spacing w:after="0" w:line="240" w:lineRule="auto"/>
        <w:ind w:left="84"/>
        <w:jc w:val="both"/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</w:pPr>
      <w:r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وقد ثمنت د. عوض هذه الثقة التي </w:t>
      </w:r>
      <w:r w:rsidR="0021190D" w:rsidRPr="00783654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أوليت</w:t>
      </w:r>
      <w:r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</w:t>
      </w:r>
      <w:r w:rsidR="0021190D"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>له</w:t>
      </w:r>
      <w:r w:rsidR="0021190D" w:rsidRPr="00783654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ا </w:t>
      </w:r>
      <w:r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من طرف </w:t>
      </w:r>
      <w:r w:rsidR="0021190D" w:rsidRPr="00783654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أعضاء</w:t>
      </w:r>
      <w:r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مجلس الإدارة، معتبرة اياها فخراً واعتزازاً لفلسطين </w:t>
      </w:r>
      <w:r w:rsidR="0021190D" w:rsidRPr="00783654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وقضيته</w:t>
      </w:r>
      <w:r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العادلة والتي تمر بأصعب الظروف، وأكدت أنها </w:t>
      </w:r>
      <w:r w:rsidR="0021190D" w:rsidRPr="00783654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ستبذل</w:t>
      </w:r>
      <w:r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قصارى </w:t>
      </w:r>
      <w:r w:rsidR="0021190D" w:rsidRPr="00783654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جهدها</w:t>
      </w:r>
      <w:r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في دعم</w:t>
      </w:r>
      <w:r w:rsidR="00783654" w:rsidRPr="00783654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وتعزيز وتفعيل</w:t>
      </w:r>
      <w:r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رسالة وأهداف المركز بالتعاون والشر</w:t>
      </w:r>
      <w:r w:rsidR="00783654" w:rsidRPr="00783654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ا</w:t>
      </w:r>
      <w:r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>كة الكاملة مع كافة الأعضاء المنتخبين.</w:t>
      </w:r>
    </w:p>
    <w:p w:rsidR="00A15BBA" w:rsidRPr="00783654" w:rsidRDefault="00A15BBA" w:rsidP="00A15BBA">
      <w:pPr>
        <w:pStyle w:val="ListParagraph"/>
        <w:tabs>
          <w:tab w:val="left" w:pos="84"/>
        </w:tabs>
        <w:spacing w:after="0" w:line="240" w:lineRule="auto"/>
        <w:ind w:left="84"/>
        <w:jc w:val="both"/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</w:pPr>
    </w:p>
    <w:p w:rsidR="00A15BBA" w:rsidRPr="00783654" w:rsidRDefault="00A15BBA" w:rsidP="00303DC0">
      <w:pPr>
        <w:pStyle w:val="NormalWeb"/>
        <w:bidi/>
        <w:spacing w:before="0" w:beforeAutospacing="0" w:after="0" w:afterAutospacing="0" w:line="510" w:lineRule="atLeast"/>
        <w:jc w:val="both"/>
        <w:rPr>
          <w:rFonts w:ascii="Simplified Arabic" w:hAnsi="Simplified Arabic" w:cs="Simplified Arabic"/>
          <w:sz w:val="28"/>
          <w:szCs w:val="28"/>
        </w:rPr>
      </w:pPr>
      <w:r w:rsidRPr="00783654">
        <w:rPr>
          <w:rFonts w:ascii="Simplified Arabic" w:hAnsi="Simplified Arabic" w:cs="Simplified Arabic"/>
          <w:sz w:val="28"/>
          <w:szCs w:val="28"/>
          <w:rtl/>
        </w:rPr>
        <w:t>ونوهت د. عوض أن</w:t>
      </w:r>
      <w:r w:rsidR="00DD2E0E" w:rsidRPr="00783654">
        <w:rPr>
          <w:rFonts w:ascii="Simplified Arabic" w:hAnsi="Simplified Arabic" w:cs="Simplified Arabic"/>
          <w:sz w:val="28"/>
          <w:szCs w:val="28"/>
          <w:rtl/>
        </w:rPr>
        <w:t xml:space="preserve">ه خلال هذا الاجتماع تم </w:t>
      </w:r>
      <w:r w:rsidR="00DD2E0E" w:rsidRPr="00783654">
        <w:rPr>
          <w:rFonts w:ascii="Simplified Arabic" w:hAnsi="Simplified Arabic" w:cs="Simplified Arabic" w:hint="cs"/>
          <w:sz w:val="28"/>
          <w:szCs w:val="28"/>
          <w:rtl/>
        </w:rPr>
        <w:t xml:space="preserve">مناقشة </w:t>
      </w:r>
      <w:r w:rsidRPr="00783654">
        <w:rPr>
          <w:rFonts w:ascii="Simplified Arabic" w:hAnsi="Simplified Arabic" w:cs="Simplified Arabic"/>
          <w:sz w:val="28"/>
          <w:szCs w:val="28"/>
          <w:rtl/>
        </w:rPr>
        <w:t xml:space="preserve">العديد من القضايا والموضوعات الهامة، لا سيما </w:t>
      </w:r>
      <w:r w:rsidR="000506C4" w:rsidRPr="00783654">
        <w:rPr>
          <w:rFonts w:ascii="Simplified Arabic" w:hAnsi="Simplified Arabic" w:cs="Simplified Arabic"/>
          <w:sz w:val="28"/>
          <w:szCs w:val="28"/>
          <w:rtl/>
        </w:rPr>
        <w:t>الأنشطة والفعاليات الذي قام به</w:t>
      </w:r>
      <w:r w:rsidR="00DD2E0E" w:rsidRPr="00783654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0506C4" w:rsidRPr="00783654">
        <w:rPr>
          <w:rFonts w:ascii="Simplified Arabic" w:hAnsi="Simplified Arabic" w:cs="Simplified Arabic"/>
          <w:sz w:val="28"/>
          <w:szCs w:val="28"/>
          <w:rtl/>
        </w:rPr>
        <w:t xml:space="preserve"> مركز</w:t>
      </w:r>
      <w:r w:rsidRPr="00783654">
        <w:rPr>
          <w:rFonts w:ascii="Simplified Arabic" w:hAnsi="Simplified Arabic" w:cs="Simplified Arabic"/>
          <w:sz w:val="28"/>
          <w:szCs w:val="28"/>
          <w:rtl/>
        </w:rPr>
        <w:t xml:space="preserve"> سيسرك خلال العام </w:t>
      </w:r>
      <w:r w:rsidR="000506C4" w:rsidRPr="00783654">
        <w:rPr>
          <w:rFonts w:ascii="Simplified Arabic" w:hAnsi="Simplified Arabic" w:cs="Simplified Arabic"/>
          <w:sz w:val="28"/>
          <w:szCs w:val="28"/>
          <w:rtl/>
        </w:rPr>
        <w:t xml:space="preserve">2024، </w:t>
      </w:r>
      <w:r w:rsidRPr="00783654">
        <w:rPr>
          <w:rFonts w:ascii="Simplified Arabic" w:hAnsi="Simplified Arabic" w:cs="Simplified Arabic"/>
          <w:sz w:val="28"/>
          <w:szCs w:val="28"/>
          <w:rtl/>
        </w:rPr>
        <w:t xml:space="preserve">وكذلك الأنشطة الجاري تنفيذها والمخطط لها حتى نهاية العام 2025 </w:t>
      </w:r>
      <w:r w:rsidR="00303DC0" w:rsidRPr="00783654">
        <w:rPr>
          <w:rFonts w:ascii="Simplified Arabic" w:hAnsi="Simplified Arabic" w:cs="Simplified Arabic" w:hint="cs"/>
          <w:sz w:val="28"/>
          <w:szCs w:val="28"/>
          <w:rtl/>
        </w:rPr>
        <w:t xml:space="preserve">بالإضافة </w:t>
      </w:r>
      <w:r w:rsidR="00C507C0" w:rsidRPr="00783654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="00DD2E0E" w:rsidRPr="0078365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83654">
        <w:rPr>
          <w:rFonts w:ascii="Simplified Arabic" w:hAnsi="Simplified Arabic" w:cs="Simplified Arabic"/>
          <w:sz w:val="28"/>
          <w:szCs w:val="28"/>
          <w:rtl/>
        </w:rPr>
        <w:t xml:space="preserve">مناقشة الوضع الإداري والمالي </w:t>
      </w:r>
      <w:r w:rsidR="000506C4" w:rsidRPr="00783654">
        <w:rPr>
          <w:rFonts w:ascii="Simplified Arabic" w:hAnsi="Simplified Arabic" w:cs="Simplified Arabic"/>
          <w:sz w:val="28"/>
          <w:szCs w:val="28"/>
          <w:rtl/>
        </w:rPr>
        <w:t>للمركز</w:t>
      </w:r>
      <w:r w:rsidRPr="00783654">
        <w:rPr>
          <w:rFonts w:ascii="Simplified Arabic" w:hAnsi="Simplified Arabic" w:cs="Simplified Arabic"/>
          <w:sz w:val="28"/>
          <w:szCs w:val="28"/>
          <w:rtl/>
        </w:rPr>
        <w:t xml:space="preserve"> حتى </w:t>
      </w:r>
      <w:r w:rsidR="000506C4" w:rsidRPr="00783654">
        <w:rPr>
          <w:rFonts w:ascii="Simplified Arabic" w:hAnsi="Simplified Arabic" w:cs="Simplified Arabic"/>
          <w:sz w:val="28"/>
          <w:szCs w:val="28"/>
          <w:rtl/>
        </w:rPr>
        <w:t>نهاية العام المنصرم 2024،</w:t>
      </w:r>
      <w:r w:rsidRPr="0078365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D2E0E" w:rsidRPr="00783654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783654">
        <w:rPr>
          <w:rFonts w:ascii="Simplified Arabic" w:hAnsi="Simplified Arabic" w:cs="Simplified Arabic"/>
          <w:sz w:val="28"/>
          <w:szCs w:val="28"/>
          <w:rtl/>
        </w:rPr>
        <w:t xml:space="preserve">الميزانية المقترحة وبرنامج العمل </w:t>
      </w:r>
      <w:r w:rsidR="00303DC0" w:rsidRPr="00783654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0506C4" w:rsidRPr="00783654">
        <w:rPr>
          <w:rFonts w:ascii="Simplified Arabic" w:hAnsi="Simplified Arabic" w:cs="Simplified Arabic"/>
          <w:sz w:val="28"/>
          <w:szCs w:val="28"/>
          <w:rtl/>
        </w:rPr>
        <w:t>لعام 2026</w:t>
      </w:r>
      <w:r w:rsidRPr="00783654">
        <w:rPr>
          <w:rFonts w:ascii="Simplified Arabic" w:hAnsi="Simplified Arabic" w:cs="Simplified Arabic"/>
          <w:sz w:val="28"/>
          <w:szCs w:val="28"/>
        </w:rPr>
        <w:t>.</w:t>
      </w:r>
    </w:p>
    <w:p w:rsidR="00AD3A87" w:rsidRPr="00783654" w:rsidRDefault="00AD3A87" w:rsidP="000506C4">
      <w:pPr>
        <w:pStyle w:val="ListParagraph"/>
        <w:tabs>
          <w:tab w:val="left" w:pos="84"/>
        </w:tabs>
        <w:spacing w:after="0" w:line="240" w:lineRule="auto"/>
        <w:jc w:val="lowKashida"/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</w:pPr>
    </w:p>
    <w:p w:rsidR="00303DC0" w:rsidRPr="00783654" w:rsidRDefault="00783654" w:rsidP="005B682B">
      <w:pPr>
        <w:tabs>
          <w:tab w:val="right" w:pos="7676"/>
        </w:tabs>
        <w:bidi/>
        <w:spacing w:line="431" w:lineRule="atLeast"/>
        <w:jc w:val="both"/>
        <w:rPr>
          <w:rFonts w:ascii="Simplified Arabic" w:hAnsi="Simplified Arabic" w:cs="Simplified Arabic"/>
          <w:sz w:val="28"/>
          <w:szCs w:val="28"/>
        </w:rPr>
      </w:pPr>
      <w:r w:rsidRPr="00783654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و</w:t>
      </w:r>
      <w:r w:rsidR="00DD2E0E" w:rsidRPr="00783654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الجدير بالذكر</w:t>
      </w:r>
      <w:r w:rsidR="000506C4"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أن مركز سيسرك </w:t>
      </w:r>
      <w:r w:rsidR="00AD3A87"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تأسس </w:t>
      </w:r>
      <w:r w:rsidR="000506C4"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>كمركز</w:t>
      </w:r>
      <w:r w:rsidR="00AD3A87"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متفرع عن منظمة التعاون الإسلامي في </w:t>
      </w:r>
      <w:r w:rsidR="00677FEC"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>أيار</w:t>
      </w:r>
      <w:r w:rsidR="00303DC0"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1977</w:t>
      </w:r>
      <w:r w:rsidR="00303DC0" w:rsidRPr="00783654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،</w:t>
      </w:r>
      <w:r w:rsidR="00AD3A87"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</w:t>
      </w:r>
      <w:r w:rsidR="00677FEC"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>ومقره</w:t>
      </w:r>
      <w:r w:rsidR="00AD3A87"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</w:t>
      </w:r>
      <w:r w:rsidR="000506C4"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>العاصمة التركية "أنقرة"، حيث تتمثل</w:t>
      </w:r>
      <w:r w:rsidR="00AD3A87"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</w:t>
      </w:r>
      <w:r w:rsidR="000506C4"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>مهامه واختصاصاته</w:t>
      </w:r>
      <w:r w:rsidR="00504BE0"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</w:t>
      </w:r>
      <w:r w:rsidR="000506C4"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الرئيسية </w:t>
      </w:r>
      <w:r w:rsidR="00303DC0"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في ثلاثة </w:t>
      </w:r>
      <w:r w:rsidR="00303DC0" w:rsidRPr="00783654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مجالات، الأول: </w:t>
      </w:r>
      <w:r w:rsidR="00E20FD8"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الإحصاءات والمعلومات، </w:t>
      </w:r>
      <w:r w:rsidR="00303DC0" w:rsidRPr="00783654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من حيث </w:t>
      </w:r>
      <w:r w:rsidR="00AD3A87" w:rsidRPr="00783654">
        <w:rPr>
          <w:rFonts w:ascii="Simplified Arabic" w:hAnsi="Simplified Arabic" w:cs="Simplified Arabic"/>
          <w:sz w:val="28"/>
          <w:szCs w:val="28"/>
          <w:rtl/>
        </w:rPr>
        <w:t>جمع ومعالجة ونشر إحصاءات ومعلومات اجتماعية واقتصادية حول البلدان الأعضاء ولصالحها،</w:t>
      </w:r>
      <w:r w:rsidR="000506C4" w:rsidRPr="0078365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03DC0" w:rsidRPr="00783654">
        <w:rPr>
          <w:rFonts w:ascii="Simplified Arabic" w:hAnsi="Simplified Arabic" w:cs="Simplified Arabic" w:hint="cs"/>
          <w:sz w:val="28"/>
          <w:szCs w:val="28"/>
          <w:rtl/>
        </w:rPr>
        <w:t xml:space="preserve">والثاني: </w:t>
      </w:r>
      <w:r w:rsidR="005B682B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التعاون الاقتصادي والتنمية</w:t>
      </w:r>
      <w:r w:rsidR="00E20FD8" w:rsidRPr="00783654"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  <w:t>،</w:t>
      </w:r>
      <w:r w:rsidR="00E20FD8" w:rsidRPr="0078365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506C4" w:rsidRPr="00783654">
        <w:rPr>
          <w:rFonts w:ascii="Simplified Arabic" w:hAnsi="Simplified Arabic" w:cs="Simplified Arabic"/>
          <w:sz w:val="28"/>
          <w:szCs w:val="28"/>
          <w:rtl/>
        </w:rPr>
        <w:t xml:space="preserve">من خلال دراسة </w:t>
      </w:r>
      <w:r w:rsidR="00AD3A87" w:rsidRPr="00783654">
        <w:rPr>
          <w:rFonts w:ascii="Simplified Arabic" w:hAnsi="Simplified Arabic" w:cs="Simplified Arabic"/>
          <w:sz w:val="28"/>
          <w:szCs w:val="28"/>
          <w:rtl/>
        </w:rPr>
        <w:t>وتقييم التطورات الاقتصادية والاجتماعية في البلدان الأعضاء في منظمة التعاون الإسلامي للمساعدة في وضع المقترحات التي من شأنها تعزيز التعاون فيما بينها،</w:t>
      </w:r>
      <w:r w:rsidR="000506C4" w:rsidRPr="00783654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="00303DC0" w:rsidRPr="00783654">
        <w:rPr>
          <w:rFonts w:ascii="Simplified Arabic" w:hAnsi="Simplified Arabic" w:cs="Simplified Arabic" w:hint="cs"/>
          <w:sz w:val="28"/>
          <w:szCs w:val="28"/>
          <w:rtl/>
        </w:rPr>
        <w:t xml:space="preserve">والثالث: </w:t>
      </w:r>
      <w:r w:rsidR="00303DC0" w:rsidRPr="00783654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التدريب </w:t>
      </w:r>
      <w:r w:rsidR="005B682B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وبناء القدرات</w:t>
      </w:r>
      <w:r w:rsidR="00303DC0" w:rsidRPr="00783654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،</w:t>
      </w:r>
      <w:r w:rsidR="00303DC0" w:rsidRPr="0078365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03DC0" w:rsidRPr="00783654">
        <w:rPr>
          <w:rFonts w:ascii="Simplified Arabic" w:hAnsi="Simplified Arabic" w:cs="Simplified Arabic" w:hint="cs"/>
          <w:sz w:val="28"/>
          <w:szCs w:val="28"/>
          <w:rtl/>
        </w:rPr>
        <w:t>من خلال تنظيم</w:t>
      </w:r>
      <w:r w:rsidR="00303DC0" w:rsidRPr="00783654">
        <w:rPr>
          <w:rFonts w:ascii="Simplified Arabic" w:hAnsi="Simplified Arabic" w:cs="Simplified Arabic"/>
          <w:sz w:val="28"/>
          <w:szCs w:val="28"/>
          <w:rtl/>
        </w:rPr>
        <w:t xml:space="preserve"> برامج تدريبية في مجالات مختارة موجهة لتلبية احتياجات البلدان الأعضاء</w:t>
      </w:r>
      <w:r w:rsidR="00303DC0" w:rsidRPr="00783654">
        <w:rPr>
          <w:rFonts w:ascii="Simplified Arabic" w:hAnsi="Simplified Arabic" w:cs="Simplified Arabic"/>
          <w:sz w:val="28"/>
          <w:szCs w:val="28"/>
        </w:rPr>
        <w:t>.</w:t>
      </w:r>
    </w:p>
    <w:p w:rsidR="00DB6E48" w:rsidRPr="00783654" w:rsidRDefault="00DB6E48" w:rsidP="00303DC0">
      <w:pPr>
        <w:pStyle w:val="ListParagraph"/>
        <w:tabs>
          <w:tab w:val="left" w:pos="84"/>
        </w:tabs>
        <w:spacing w:after="0" w:line="240" w:lineRule="auto"/>
        <w:ind w:left="84"/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:rsidR="00783654" w:rsidRPr="00783654" w:rsidRDefault="00303DC0" w:rsidP="00783654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83654">
        <w:rPr>
          <w:rFonts w:ascii="Simplified Arabic" w:hAnsi="Simplified Arabic" w:cs="Simplified Arabic" w:hint="cs"/>
          <w:sz w:val="28"/>
          <w:szCs w:val="28"/>
          <w:rtl/>
        </w:rPr>
        <w:t xml:space="preserve">هذا وقد </w:t>
      </w:r>
      <w:r w:rsidR="00DB6E48" w:rsidRPr="00783654">
        <w:rPr>
          <w:rFonts w:ascii="Simplified Arabic" w:hAnsi="Simplified Arabic" w:cs="Simplified Arabic"/>
          <w:sz w:val="28"/>
          <w:szCs w:val="28"/>
          <w:rtl/>
        </w:rPr>
        <w:t xml:space="preserve">أطلعت د. عوض، </w:t>
      </w:r>
      <w:r w:rsidR="00070965" w:rsidRPr="00783654">
        <w:rPr>
          <w:rFonts w:ascii="Simplified Arabic" w:hAnsi="Simplified Arabic" w:cs="Simplified Arabic" w:hint="cs"/>
          <w:sz w:val="28"/>
          <w:szCs w:val="28"/>
          <w:rtl/>
        </w:rPr>
        <w:t xml:space="preserve">سعادة الأخ </w:t>
      </w:r>
      <w:r w:rsidR="00DB6E48" w:rsidRPr="00783654">
        <w:rPr>
          <w:rFonts w:ascii="Simplified Arabic" w:hAnsi="Simplified Arabic" w:cs="Simplified Arabic"/>
          <w:sz w:val="28"/>
          <w:szCs w:val="28"/>
          <w:rtl/>
        </w:rPr>
        <w:t xml:space="preserve">د. </w:t>
      </w:r>
      <w:r w:rsidR="00070965" w:rsidRPr="00783654">
        <w:rPr>
          <w:rFonts w:ascii="Simplified Arabic" w:hAnsi="Simplified Arabic" w:cs="Simplified Arabic" w:hint="cs"/>
          <w:sz w:val="28"/>
          <w:szCs w:val="28"/>
          <w:rtl/>
        </w:rPr>
        <w:t xml:space="preserve">فائد </w:t>
      </w:r>
      <w:r w:rsidR="00DB6E48" w:rsidRPr="00783654">
        <w:rPr>
          <w:rFonts w:ascii="Simplified Arabic" w:hAnsi="Simplified Arabic" w:cs="Simplified Arabic"/>
          <w:sz w:val="28"/>
          <w:szCs w:val="28"/>
          <w:rtl/>
        </w:rPr>
        <w:t xml:space="preserve">مصطفى </w:t>
      </w:r>
      <w:r w:rsidR="00070965" w:rsidRPr="00783654">
        <w:rPr>
          <w:rFonts w:ascii="Simplified Arabic" w:hAnsi="Simplified Arabic" w:cs="Simplified Arabic"/>
          <w:sz w:val="28"/>
          <w:szCs w:val="28"/>
          <w:rtl/>
        </w:rPr>
        <w:t xml:space="preserve">سفير دولة فلسطين </w:t>
      </w:r>
      <w:r w:rsidR="00070965" w:rsidRPr="00783654">
        <w:rPr>
          <w:rFonts w:ascii="Simplified Arabic" w:hAnsi="Simplified Arabic" w:cs="Simplified Arabic" w:hint="cs"/>
          <w:sz w:val="28"/>
          <w:szCs w:val="28"/>
          <w:rtl/>
        </w:rPr>
        <w:t>لدى</w:t>
      </w:r>
      <w:r w:rsidR="00070965" w:rsidRPr="00783654">
        <w:rPr>
          <w:rFonts w:ascii="Simplified Arabic" w:hAnsi="Simplified Arabic" w:cs="Simplified Arabic"/>
          <w:sz w:val="28"/>
          <w:szCs w:val="28"/>
          <w:rtl/>
        </w:rPr>
        <w:t xml:space="preserve"> الجمهورية التركية</w:t>
      </w:r>
      <w:r w:rsidR="00070965" w:rsidRPr="0078365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B6E48" w:rsidRPr="00783654">
        <w:rPr>
          <w:rFonts w:ascii="Simplified Arabic" w:hAnsi="Simplified Arabic" w:cs="Simplified Arabic"/>
          <w:sz w:val="28"/>
          <w:szCs w:val="28"/>
          <w:rtl/>
        </w:rPr>
        <w:t xml:space="preserve">على عمل </w:t>
      </w:r>
      <w:r w:rsidR="00070965" w:rsidRPr="00783654">
        <w:rPr>
          <w:rFonts w:ascii="Simplified Arabic" w:hAnsi="Simplified Arabic" w:cs="Simplified Arabic" w:hint="cs"/>
          <w:sz w:val="28"/>
          <w:szCs w:val="28"/>
          <w:rtl/>
        </w:rPr>
        <w:t>الإحصاء</w:t>
      </w:r>
      <w:r w:rsidR="00DB6E48" w:rsidRPr="00783654">
        <w:rPr>
          <w:rFonts w:ascii="Simplified Arabic" w:hAnsi="Simplified Arabic" w:cs="Simplified Arabic"/>
          <w:sz w:val="28"/>
          <w:szCs w:val="28"/>
          <w:rtl/>
        </w:rPr>
        <w:t xml:space="preserve"> الفلسطيني في هذه المرحلة الصعبة في توفير البيانات الإحصائية في ظل ما يمر به قطاع غزة </w:t>
      </w:r>
      <w:r w:rsidR="00070965" w:rsidRPr="00783654">
        <w:rPr>
          <w:rFonts w:ascii="Simplified Arabic" w:hAnsi="Simplified Arabic" w:cs="Simplified Arabic" w:hint="cs"/>
          <w:sz w:val="28"/>
          <w:szCs w:val="28"/>
          <w:rtl/>
        </w:rPr>
        <w:t>جراء ال</w:t>
      </w:r>
      <w:r w:rsidR="00DB6E48" w:rsidRPr="00783654">
        <w:rPr>
          <w:rFonts w:ascii="Simplified Arabic" w:hAnsi="Simplified Arabic" w:cs="Simplified Arabic"/>
          <w:sz w:val="28"/>
          <w:szCs w:val="28"/>
          <w:rtl/>
        </w:rPr>
        <w:t xml:space="preserve">عدوان </w:t>
      </w:r>
      <w:r w:rsidR="00783654" w:rsidRPr="00783654">
        <w:rPr>
          <w:rFonts w:ascii="Simplified Arabic" w:hAnsi="Simplified Arabic" w:cs="Simplified Arabic" w:hint="cs"/>
          <w:sz w:val="28"/>
          <w:szCs w:val="28"/>
          <w:rtl/>
        </w:rPr>
        <w:t>الإسرائيلي.</w:t>
      </w:r>
    </w:p>
    <w:p w:rsidR="00783654" w:rsidRPr="00783654" w:rsidRDefault="00783654" w:rsidP="00783654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DB6E48" w:rsidRPr="00783654" w:rsidRDefault="00070965" w:rsidP="00783654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8365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B6E48" w:rsidRPr="00783654">
        <w:rPr>
          <w:rFonts w:ascii="Simplified Arabic" w:hAnsi="Simplified Arabic" w:cs="Simplified Arabic"/>
          <w:sz w:val="28"/>
          <w:szCs w:val="28"/>
          <w:rtl/>
        </w:rPr>
        <w:t>وبدور</w:t>
      </w:r>
      <w:r w:rsidRPr="00783654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="00DB6E48" w:rsidRPr="00783654">
        <w:rPr>
          <w:rFonts w:ascii="Simplified Arabic" w:hAnsi="Simplified Arabic" w:cs="Simplified Arabic"/>
          <w:sz w:val="28"/>
          <w:szCs w:val="28"/>
          <w:rtl/>
        </w:rPr>
        <w:t xml:space="preserve"> اطلع د. مصطفى، د. عوض على عمل السفارة في انقرة، وخصوصاً في ايصال رسالة شعبنا للمسؤولين الأتراك ومؤسساته المختلفة.</w:t>
      </w:r>
    </w:p>
    <w:p w:rsidR="00DB6E48" w:rsidRPr="00783654" w:rsidRDefault="00DB6E48" w:rsidP="00DB6E48">
      <w:pPr>
        <w:pStyle w:val="ListParagraph"/>
        <w:tabs>
          <w:tab w:val="left" w:pos="84"/>
        </w:tabs>
        <w:spacing w:after="0" w:line="240" w:lineRule="auto"/>
        <w:ind w:left="84"/>
        <w:jc w:val="lowKashida"/>
        <w:rPr>
          <w:rFonts w:ascii="Simplified Arabic" w:hAnsi="Simplified Arabic" w:cs="Simplified Arabic"/>
          <w:color w:val="000000"/>
          <w:sz w:val="28"/>
          <w:szCs w:val="28"/>
        </w:rPr>
      </w:pPr>
    </w:p>
    <w:p w:rsidR="00AD3A87" w:rsidRPr="00783654" w:rsidRDefault="00070965" w:rsidP="00070965">
      <w:pPr>
        <w:bidi/>
        <w:jc w:val="both"/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</w:rPr>
      </w:pPr>
      <w:r w:rsidRPr="00783654">
        <w:rPr>
          <w:rFonts w:ascii="Simplified Arabic" w:hAnsi="Simplified Arabic" w:cs="Simplified Arabic" w:hint="cs"/>
          <w:sz w:val="28"/>
          <w:szCs w:val="28"/>
          <w:rtl/>
        </w:rPr>
        <w:t xml:space="preserve">وقدمت </w:t>
      </w:r>
      <w:r w:rsidRPr="00783654">
        <w:rPr>
          <w:rFonts w:ascii="Simplified Arabic" w:hAnsi="Simplified Arabic" w:cs="Simplified Arabic"/>
          <w:sz w:val="28"/>
          <w:szCs w:val="28"/>
          <w:rtl/>
        </w:rPr>
        <w:t>د</w:t>
      </w:r>
      <w:r w:rsidRPr="00783654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783654">
        <w:rPr>
          <w:rFonts w:ascii="Simplified Arabic" w:hAnsi="Simplified Arabic" w:cs="Simplified Arabic"/>
          <w:sz w:val="28"/>
          <w:szCs w:val="28"/>
          <w:rtl/>
        </w:rPr>
        <w:t>علا عوض شكرها وتقديرها العميق لسعادة الأخ د. فائد مصطفى،</w:t>
      </w:r>
      <w:r w:rsidRPr="0078365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83654">
        <w:rPr>
          <w:rFonts w:ascii="Simplified Arabic" w:hAnsi="Simplified Arabic" w:cs="Simplified Arabic"/>
          <w:sz w:val="28"/>
          <w:szCs w:val="28"/>
          <w:rtl/>
        </w:rPr>
        <w:t>ولطاقم السفارة على جهودهم في توفير كافة المتطلبات لرئيسة الإحصاء الفلسطيني خلال تواجده</w:t>
      </w:r>
      <w:r w:rsidRPr="00783654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783654">
        <w:rPr>
          <w:rFonts w:ascii="Simplified Arabic" w:hAnsi="Simplified Arabic" w:cs="Simplified Arabic"/>
          <w:sz w:val="28"/>
          <w:szCs w:val="28"/>
          <w:rtl/>
        </w:rPr>
        <w:t xml:space="preserve"> في العاصمة أنقرة</w:t>
      </w:r>
      <w:r w:rsidRPr="0078365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sectPr w:rsidR="00AD3A87" w:rsidRPr="00783654" w:rsidSect="00A15BBA">
      <w:footerReference w:type="even" r:id="rId8"/>
      <w:footerReference w:type="default" r:id="rId9"/>
      <w:footerReference w:type="first" r:id="rId10"/>
      <w:pgSz w:w="11906" w:h="16838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21E" w:rsidRDefault="00C6321E">
      <w:r>
        <w:separator/>
      </w:r>
    </w:p>
  </w:endnote>
  <w:endnote w:type="continuationSeparator" w:id="0">
    <w:p w:rsidR="00C6321E" w:rsidRDefault="00C6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ADD" w:rsidRDefault="00C06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6ADD" w:rsidRDefault="00C06AD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66C" w:rsidRPr="0001666C" w:rsidRDefault="0001666C">
    <w:pPr>
      <w:pStyle w:val="Footer"/>
      <w:jc w:val="center"/>
      <w:rPr>
        <w:sz w:val="18"/>
        <w:szCs w:val="18"/>
      </w:rPr>
    </w:pPr>
    <w:r w:rsidRPr="0001666C">
      <w:rPr>
        <w:sz w:val="18"/>
        <w:szCs w:val="18"/>
      </w:rPr>
      <w:fldChar w:fldCharType="begin"/>
    </w:r>
    <w:r w:rsidRPr="0001666C">
      <w:rPr>
        <w:sz w:val="18"/>
        <w:szCs w:val="18"/>
      </w:rPr>
      <w:instrText xml:space="preserve"> PAGE   \* MERGEFORMAT </w:instrText>
    </w:r>
    <w:r w:rsidRPr="0001666C">
      <w:rPr>
        <w:sz w:val="18"/>
        <w:szCs w:val="18"/>
      </w:rPr>
      <w:fldChar w:fldCharType="separate"/>
    </w:r>
    <w:r w:rsidR="008E3674">
      <w:rPr>
        <w:noProof/>
        <w:sz w:val="18"/>
        <w:szCs w:val="18"/>
      </w:rPr>
      <w:t>2</w:t>
    </w:r>
    <w:r w:rsidRPr="0001666C">
      <w:rPr>
        <w:noProof/>
        <w:sz w:val="18"/>
        <w:szCs w:val="18"/>
      </w:rPr>
      <w:fldChar w:fldCharType="end"/>
    </w:r>
  </w:p>
  <w:p w:rsidR="00F539C0" w:rsidRDefault="00F539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66C" w:rsidRPr="0001666C" w:rsidRDefault="0001666C">
    <w:pPr>
      <w:pStyle w:val="Footer"/>
      <w:jc w:val="center"/>
      <w:rPr>
        <w:sz w:val="18"/>
        <w:szCs w:val="18"/>
      </w:rPr>
    </w:pPr>
    <w:r w:rsidRPr="0001666C">
      <w:rPr>
        <w:sz w:val="18"/>
        <w:szCs w:val="18"/>
      </w:rPr>
      <w:fldChar w:fldCharType="begin"/>
    </w:r>
    <w:r w:rsidRPr="0001666C">
      <w:rPr>
        <w:sz w:val="18"/>
        <w:szCs w:val="18"/>
      </w:rPr>
      <w:instrText xml:space="preserve"> PAGE   \* MERGEFORMAT </w:instrText>
    </w:r>
    <w:r w:rsidRPr="0001666C">
      <w:rPr>
        <w:sz w:val="18"/>
        <w:szCs w:val="18"/>
      </w:rPr>
      <w:fldChar w:fldCharType="separate"/>
    </w:r>
    <w:r w:rsidR="008E3674">
      <w:rPr>
        <w:noProof/>
        <w:sz w:val="18"/>
        <w:szCs w:val="18"/>
      </w:rPr>
      <w:t>1</w:t>
    </w:r>
    <w:r w:rsidRPr="0001666C">
      <w:rPr>
        <w:noProof/>
        <w:sz w:val="18"/>
        <w:szCs w:val="18"/>
      </w:rPr>
      <w:fldChar w:fldCharType="end"/>
    </w:r>
  </w:p>
  <w:p w:rsidR="0001666C" w:rsidRDefault="00016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21E" w:rsidRDefault="00C6321E">
      <w:r>
        <w:separator/>
      </w:r>
    </w:p>
  </w:footnote>
  <w:footnote w:type="continuationSeparator" w:id="0">
    <w:p w:rsidR="00C6321E" w:rsidRDefault="00C63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618"/>
    <w:multiLevelType w:val="multilevel"/>
    <w:tmpl w:val="C9D69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42199"/>
    <w:multiLevelType w:val="hybridMultilevel"/>
    <w:tmpl w:val="6024C8F8"/>
    <w:lvl w:ilvl="0" w:tplc="040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047B0312"/>
    <w:multiLevelType w:val="hybridMultilevel"/>
    <w:tmpl w:val="F1F625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 w15:restartNumberingAfterBreak="0">
    <w:nsid w:val="062B5460"/>
    <w:multiLevelType w:val="multilevel"/>
    <w:tmpl w:val="52B8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396D46"/>
    <w:multiLevelType w:val="multilevel"/>
    <w:tmpl w:val="C2C8F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B6172D"/>
    <w:multiLevelType w:val="multilevel"/>
    <w:tmpl w:val="E6A280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071609FB"/>
    <w:multiLevelType w:val="hybridMultilevel"/>
    <w:tmpl w:val="329A96A0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" w15:restartNumberingAfterBreak="0">
    <w:nsid w:val="0ABE3C3C"/>
    <w:multiLevelType w:val="hybridMultilevel"/>
    <w:tmpl w:val="2048DB5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8" w15:restartNumberingAfterBreak="0">
    <w:nsid w:val="0D940A33"/>
    <w:multiLevelType w:val="hybridMultilevel"/>
    <w:tmpl w:val="D07E0DAA"/>
    <w:lvl w:ilvl="0" w:tplc="0409000D">
      <w:start w:val="1"/>
      <w:numFmt w:val="bullet"/>
      <w:lvlText w:val=""/>
      <w:lvlJc w:val="left"/>
      <w:pPr>
        <w:ind w:left="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9" w15:restartNumberingAfterBreak="0">
    <w:nsid w:val="0DEC3D88"/>
    <w:multiLevelType w:val="hybridMultilevel"/>
    <w:tmpl w:val="E48097A4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 w15:restartNumberingAfterBreak="0">
    <w:nsid w:val="12D05790"/>
    <w:multiLevelType w:val="hybridMultilevel"/>
    <w:tmpl w:val="FB2EB18C"/>
    <w:lvl w:ilvl="0" w:tplc="040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1" w15:restartNumberingAfterBreak="0">
    <w:nsid w:val="12F87B11"/>
    <w:multiLevelType w:val="hybridMultilevel"/>
    <w:tmpl w:val="3B601F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2" w15:restartNumberingAfterBreak="0">
    <w:nsid w:val="148C7FC2"/>
    <w:multiLevelType w:val="hybridMultilevel"/>
    <w:tmpl w:val="99968D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 w15:restartNumberingAfterBreak="0">
    <w:nsid w:val="178C1DCE"/>
    <w:multiLevelType w:val="hybridMultilevel"/>
    <w:tmpl w:val="391A07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4" w15:restartNumberingAfterBreak="0">
    <w:nsid w:val="180A6972"/>
    <w:multiLevelType w:val="multilevel"/>
    <w:tmpl w:val="1750B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492AC3"/>
    <w:multiLevelType w:val="hybridMultilevel"/>
    <w:tmpl w:val="6226C31C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righ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righ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righ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righ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righ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righ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righ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righ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right="6506" w:hanging="360"/>
      </w:pPr>
      <w:rPr>
        <w:rFonts w:ascii="Wingdings" w:hAnsi="Wingdings" w:hint="default"/>
      </w:rPr>
    </w:lvl>
  </w:abstractNum>
  <w:abstractNum w:abstractNumId="16" w15:restartNumberingAfterBreak="0">
    <w:nsid w:val="1D324A12"/>
    <w:multiLevelType w:val="hybridMultilevel"/>
    <w:tmpl w:val="A402758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righ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righ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righ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righ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righ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righ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righ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righ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right="6540" w:hanging="360"/>
      </w:pPr>
      <w:rPr>
        <w:rFonts w:ascii="Wingdings" w:hAnsi="Wingdings" w:hint="default"/>
      </w:rPr>
    </w:lvl>
  </w:abstractNum>
  <w:abstractNum w:abstractNumId="17" w15:restartNumberingAfterBreak="0">
    <w:nsid w:val="255D0A03"/>
    <w:multiLevelType w:val="hybridMultilevel"/>
    <w:tmpl w:val="096EFEE0"/>
    <w:lvl w:ilvl="0" w:tplc="40D48B2E">
      <w:numFmt w:val="bullet"/>
      <w:lvlText w:val="-"/>
      <w:lvlJc w:val="left"/>
      <w:pPr>
        <w:ind w:left="945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8" w15:restartNumberingAfterBreak="0">
    <w:nsid w:val="27EE03FD"/>
    <w:multiLevelType w:val="hybridMultilevel"/>
    <w:tmpl w:val="066EF10A"/>
    <w:lvl w:ilvl="0" w:tplc="D06C702E">
      <w:start w:val="1"/>
      <w:numFmt w:val="decimal"/>
      <w:lvlText w:val="%1."/>
      <w:lvlJc w:val="left"/>
      <w:pPr>
        <w:tabs>
          <w:tab w:val="num" w:pos="5126"/>
        </w:tabs>
        <w:ind w:left="5126" w:right="5126" w:hanging="528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926"/>
        </w:tabs>
        <w:ind w:left="926" w:right="926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646"/>
        </w:tabs>
        <w:ind w:left="1646" w:right="1646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366"/>
        </w:tabs>
        <w:ind w:left="2366" w:right="2366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086"/>
        </w:tabs>
        <w:ind w:left="3086" w:right="3086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3806"/>
        </w:tabs>
        <w:ind w:left="3806" w:right="3806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526"/>
        </w:tabs>
        <w:ind w:left="4526" w:right="4526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246"/>
        </w:tabs>
        <w:ind w:left="5246" w:right="5246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5966"/>
        </w:tabs>
        <w:ind w:left="5966" w:right="5966" w:hanging="180"/>
      </w:pPr>
    </w:lvl>
  </w:abstractNum>
  <w:abstractNum w:abstractNumId="19" w15:restartNumberingAfterBreak="0">
    <w:nsid w:val="286C6772"/>
    <w:multiLevelType w:val="hybridMultilevel"/>
    <w:tmpl w:val="7DFED9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0" w15:restartNumberingAfterBreak="0">
    <w:nsid w:val="2A4C4E81"/>
    <w:multiLevelType w:val="hybridMultilevel"/>
    <w:tmpl w:val="E1C28C02"/>
    <w:lvl w:ilvl="0" w:tplc="04090001">
      <w:start w:val="1"/>
      <w:numFmt w:val="bullet"/>
      <w:lvlText w:val=""/>
      <w:lvlJc w:val="left"/>
      <w:pPr>
        <w:ind w:left="3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21" w15:restartNumberingAfterBreak="0">
    <w:nsid w:val="34240998"/>
    <w:multiLevelType w:val="hybridMultilevel"/>
    <w:tmpl w:val="6D9C577E"/>
    <w:lvl w:ilvl="0" w:tplc="0409000D">
      <w:start w:val="1"/>
      <w:numFmt w:val="bullet"/>
      <w:lvlText w:val=""/>
      <w:lvlJc w:val="left"/>
      <w:pPr>
        <w:ind w:left="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2" w15:restartNumberingAfterBreak="0">
    <w:nsid w:val="348A5450"/>
    <w:multiLevelType w:val="hybridMultilevel"/>
    <w:tmpl w:val="92122F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3" w15:restartNumberingAfterBreak="0">
    <w:nsid w:val="34D75074"/>
    <w:multiLevelType w:val="hybridMultilevel"/>
    <w:tmpl w:val="6FB6F7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266EB8"/>
    <w:multiLevelType w:val="hybridMultilevel"/>
    <w:tmpl w:val="943E984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5" w15:restartNumberingAfterBreak="0">
    <w:nsid w:val="39A95780"/>
    <w:multiLevelType w:val="hybridMultilevel"/>
    <w:tmpl w:val="FFEA7B30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6" w15:restartNumberingAfterBreak="0">
    <w:nsid w:val="3FB95B51"/>
    <w:multiLevelType w:val="hybridMultilevel"/>
    <w:tmpl w:val="EBF01C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7" w15:restartNumberingAfterBreak="0">
    <w:nsid w:val="48AA5DCC"/>
    <w:multiLevelType w:val="hybridMultilevel"/>
    <w:tmpl w:val="2F6E175A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righ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righ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righ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righ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righ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righ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righ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righ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right="6506" w:hanging="360"/>
      </w:pPr>
      <w:rPr>
        <w:rFonts w:ascii="Wingdings" w:hAnsi="Wingdings" w:hint="default"/>
      </w:rPr>
    </w:lvl>
  </w:abstractNum>
  <w:abstractNum w:abstractNumId="28" w15:restartNumberingAfterBreak="0">
    <w:nsid w:val="49340813"/>
    <w:multiLevelType w:val="hybridMultilevel"/>
    <w:tmpl w:val="FD180AEE"/>
    <w:lvl w:ilvl="0" w:tplc="0409000D">
      <w:start w:val="1"/>
      <w:numFmt w:val="bullet"/>
      <w:lvlText w:val=""/>
      <w:lvlJc w:val="left"/>
      <w:pPr>
        <w:ind w:left="8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9" w15:restartNumberingAfterBreak="0">
    <w:nsid w:val="4A002D7C"/>
    <w:multiLevelType w:val="multilevel"/>
    <w:tmpl w:val="3172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4E6D2E"/>
    <w:multiLevelType w:val="hybridMultilevel"/>
    <w:tmpl w:val="B16A9D82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right="8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60"/>
        </w:tabs>
        <w:ind w:left="1560" w:right="1560" w:hanging="360"/>
      </w:pPr>
    </w:lvl>
    <w:lvl w:ilvl="2" w:tplc="04090001">
      <w:start w:val="1"/>
      <w:numFmt w:val="bullet"/>
      <w:lvlText w:val=""/>
      <w:lvlJc w:val="left"/>
      <w:pPr>
        <w:tabs>
          <w:tab w:val="num" w:pos="2280"/>
        </w:tabs>
        <w:ind w:left="2280" w:right="2280" w:hanging="360"/>
      </w:pPr>
      <w:rPr>
        <w:rFonts w:ascii="Symbol" w:hAnsi="Symbol" w:hint="default"/>
      </w:rPr>
    </w:lvl>
    <w:lvl w:ilvl="3" w:tplc="21F8730C">
      <w:start w:val="4"/>
      <w:numFmt w:val="bullet"/>
      <w:lvlText w:val="-"/>
      <w:lvlJc w:val="left"/>
      <w:pPr>
        <w:tabs>
          <w:tab w:val="num" w:pos="3000"/>
        </w:tabs>
        <w:ind w:left="3000" w:right="3000" w:hanging="360"/>
      </w:pPr>
      <w:rPr>
        <w:rFonts w:ascii="Times New Roman" w:eastAsia="Times New Roman" w:hAnsi="Times New Roman" w:cs="Simplified Arabic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righ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righ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righ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righ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right="6600" w:hanging="360"/>
      </w:pPr>
      <w:rPr>
        <w:rFonts w:ascii="Wingdings" w:hAnsi="Wingdings" w:hint="default"/>
      </w:rPr>
    </w:lvl>
  </w:abstractNum>
  <w:abstractNum w:abstractNumId="31" w15:restartNumberingAfterBreak="0">
    <w:nsid w:val="517C43A0"/>
    <w:multiLevelType w:val="hybridMultilevel"/>
    <w:tmpl w:val="1C323442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2" w15:restartNumberingAfterBreak="0">
    <w:nsid w:val="523A42E8"/>
    <w:multiLevelType w:val="multilevel"/>
    <w:tmpl w:val="E6A280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52AE20C8"/>
    <w:multiLevelType w:val="hybridMultilevel"/>
    <w:tmpl w:val="A406FCFC"/>
    <w:lvl w:ilvl="0" w:tplc="04010001">
      <w:start w:val="1"/>
      <w:numFmt w:val="bullet"/>
      <w:lvlText w:val=""/>
      <w:lvlJc w:val="left"/>
      <w:pPr>
        <w:tabs>
          <w:tab w:val="num" w:pos="386"/>
        </w:tabs>
        <w:ind w:left="386" w:right="386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106"/>
        </w:tabs>
        <w:ind w:left="1106" w:right="1106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26"/>
        </w:tabs>
        <w:ind w:left="1826" w:right="182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46"/>
        </w:tabs>
        <w:ind w:left="2546" w:right="254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66"/>
        </w:tabs>
        <w:ind w:left="3266" w:right="326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86"/>
        </w:tabs>
        <w:ind w:left="3986" w:right="398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706"/>
        </w:tabs>
        <w:ind w:left="4706" w:right="470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26"/>
        </w:tabs>
        <w:ind w:left="5426" w:right="542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46"/>
        </w:tabs>
        <w:ind w:left="6146" w:right="6146" w:hanging="360"/>
      </w:pPr>
      <w:rPr>
        <w:rFonts w:ascii="Wingdings" w:hAnsi="Wingdings" w:hint="default"/>
      </w:rPr>
    </w:lvl>
  </w:abstractNum>
  <w:abstractNum w:abstractNumId="34" w15:restartNumberingAfterBreak="0">
    <w:nsid w:val="561F1C59"/>
    <w:multiLevelType w:val="hybridMultilevel"/>
    <w:tmpl w:val="85EAD1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5" w15:restartNumberingAfterBreak="0">
    <w:nsid w:val="56C50FD0"/>
    <w:multiLevelType w:val="hybridMultilevel"/>
    <w:tmpl w:val="9AC61DEE"/>
    <w:lvl w:ilvl="0" w:tplc="51CED644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6" w15:restartNumberingAfterBreak="0">
    <w:nsid w:val="5A083D24"/>
    <w:multiLevelType w:val="hybridMultilevel"/>
    <w:tmpl w:val="9D34783E"/>
    <w:lvl w:ilvl="0" w:tplc="656AF112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27A6700A">
      <w:start w:val="1"/>
      <w:numFmt w:val="arabicAlpha"/>
      <w:lvlText w:val="%2."/>
      <w:lvlJc w:val="left"/>
      <w:pPr>
        <w:tabs>
          <w:tab w:val="num" w:pos="1440"/>
        </w:tabs>
        <w:ind w:left="1440" w:right="1440" w:hanging="360"/>
      </w:pPr>
      <w:rPr>
        <w:rFonts w:hint="cs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7" w15:restartNumberingAfterBreak="0">
    <w:nsid w:val="6232596F"/>
    <w:multiLevelType w:val="hybridMultilevel"/>
    <w:tmpl w:val="9A2AD9A4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8" w15:restartNumberingAfterBreak="0">
    <w:nsid w:val="626C1DC6"/>
    <w:multiLevelType w:val="hybridMultilevel"/>
    <w:tmpl w:val="CB309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A17573"/>
    <w:multiLevelType w:val="hybridMultilevel"/>
    <w:tmpl w:val="676AE144"/>
    <w:lvl w:ilvl="0" w:tplc="51CED644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0" w15:restartNumberingAfterBreak="0">
    <w:nsid w:val="631C7130"/>
    <w:multiLevelType w:val="multilevel"/>
    <w:tmpl w:val="12304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7B7DB0"/>
    <w:multiLevelType w:val="multilevel"/>
    <w:tmpl w:val="233AD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0B206E"/>
    <w:multiLevelType w:val="multilevel"/>
    <w:tmpl w:val="83026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331100"/>
    <w:multiLevelType w:val="hybridMultilevel"/>
    <w:tmpl w:val="D1868140"/>
    <w:lvl w:ilvl="0" w:tplc="04090001">
      <w:start w:val="1"/>
      <w:numFmt w:val="bullet"/>
      <w:lvlText w:val=""/>
      <w:lvlJc w:val="left"/>
      <w:pPr>
        <w:ind w:left="5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abstractNum w:abstractNumId="44" w15:restartNumberingAfterBreak="0">
    <w:nsid w:val="7D306FEF"/>
    <w:multiLevelType w:val="hybridMultilevel"/>
    <w:tmpl w:val="F252CB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5" w15:restartNumberingAfterBreak="0">
    <w:nsid w:val="7EB07201"/>
    <w:multiLevelType w:val="hybridMultilevel"/>
    <w:tmpl w:val="B338F7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13"/>
  </w:num>
  <w:num w:numId="2">
    <w:abstractNumId w:val="44"/>
  </w:num>
  <w:num w:numId="3">
    <w:abstractNumId w:val="30"/>
  </w:num>
  <w:num w:numId="4">
    <w:abstractNumId w:val="16"/>
  </w:num>
  <w:num w:numId="5">
    <w:abstractNumId w:val="34"/>
  </w:num>
  <w:num w:numId="6">
    <w:abstractNumId w:val="22"/>
  </w:num>
  <w:num w:numId="7">
    <w:abstractNumId w:val="36"/>
  </w:num>
  <w:num w:numId="8">
    <w:abstractNumId w:val="24"/>
  </w:num>
  <w:num w:numId="9">
    <w:abstractNumId w:val="31"/>
  </w:num>
  <w:num w:numId="10">
    <w:abstractNumId w:val="7"/>
  </w:num>
  <w:num w:numId="11">
    <w:abstractNumId w:val="37"/>
  </w:num>
  <w:num w:numId="12">
    <w:abstractNumId w:val="6"/>
  </w:num>
  <w:num w:numId="13">
    <w:abstractNumId w:val="25"/>
  </w:num>
  <w:num w:numId="14">
    <w:abstractNumId w:val="45"/>
  </w:num>
  <w:num w:numId="15">
    <w:abstractNumId w:val="9"/>
  </w:num>
  <w:num w:numId="16">
    <w:abstractNumId w:val="26"/>
  </w:num>
  <w:num w:numId="17">
    <w:abstractNumId w:val="39"/>
  </w:num>
  <w:num w:numId="18">
    <w:abstractNumId w:val="35"/>
  </w:num>
  <w:num w:numId="19">
    <w:abstractNumId w:val="18"/>
  </w:num>
  <w:num w:numId="20">
    <w:abstractNumId w:val="33"/>
  </w:num>
  <w:num w:numId="21">
    <w:abstractNumId w:val="11"/>
  </w:num>
  <w:num w:numId="22">
    <w:abstractNumId w:val="12"/>
  </w:num>
  <w:num w:numId="23">
    <w:abstractNumId w:val="19"/>
  </w:num>
  <w:num w:numId="24">
    <w:abstractNumId w:val="15"/>
  </w:num>
  <w:num w:numId="25">
    <w:abstractNumId w:val="27"/>
  </w:num>
  <w:num w:numId="26">
    <w:abstractNumId w:val="2"/>
  </w:num>
  <w:num w:numId="27">
    <w:abstractNumId w:val="23"/>
  </w:num>
  <w:num w:numId="28">
    <w:abstractNumId w:val="43"/>
  </w:num>
  <w:num w:numId="29">
    <w:abstractNumId w:val="10"/>
  </w:num>
  <w:num w:numId="30">
    <w:abstractNumId w:val="40"/>
  </w:num>
  <w:num w:numId="31">
    <w:abstractNumId w:val="14"/>
  </w:num>
  <w:num w:numId="32">
    <w:abstractNumId w:val="41"/>
  </w:num>
  <w:num w:numId="33">
    <w:abstractNumId w:val="42"/>
  </w:num>
  <w:num w:numId="34">
    <w:abstractNumId w:val="29"/>
  </w:num>
  <w:num w:numId="35">
    <w:abstractNumId w:val="0"/>
  </w:num>
  <w:num w:numId="36">
    <w:abstractNumId w:val="3"/>
  </w:num>
  <w:num w:numId="37">
    <w:abstractNumId w:val="38"/>
  </w:num>
  <w:num w:numId="38">
    <w:abstractNumId w:val="21"/>
  </w:num>
  <w:num w:numId="39">
    <w:abstractNumId w:val="28"/>
  </w:num>
  <w:num w:numId="40">
    <w:abstractNumId w:val="20"/>
  </w:num>
  <w:num w:numId="41">
    <w:abstractNumId w:val="17"/>
  </w:num>
  <w:num w:numId="42">
    <w:abstractNumId w:val="32"/>
  </w:num>
  <w:num w:numId="43">
    <w:abstractNumId w:val="8"/>
  </w:num>
  <w:num w:numId="44">
    <w:abstractNumId w:val="5"/>
  </w:num>
  <w:num w:numId="45">
    <w:abstractNumId w:val="1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IyMbKwtDAxtjC0MDVQ0lEKTi0uzszPAykwrAUAd0Bh7SwAAAA="/>
  </w:docVars>
  <w:rsids>
    <w:rsidRoot w:val="004E719E"/>
    <w:rsid w:val="000015E7"/>
    <w:rsid w:val="0001666C"/>
    <w:rsid w:val="0003232C"/>
    <w:rsid w:val="000432D9"/>
    <w:rsid w:val="000506C4"/>
    <w:rsid w:val="0005567F"/>
    <w:rsid w:val="00062090"/>
    <w:rsid w:val="00064BC3"/>
    <w:rsid w:val="00070965"/>
    <w:rsid w:val="000755CB"/>
    <w:rsid w:val="000A1274"/>
    <w:rsid w:val="000B18C7"/>
    <w:rsid w:val="000B223B"/>
    <w:rsid w:val="000F157F"/>
    <w:rsid w:val="000F38F1"/>
    <w:rsid w:val="000F7307"/>
    <w:rsid w:val="0014143C"/>
    <w:rsid w:val="00151612"/>
    <w:rsid w:val="00152108"/>
    <w:rsid w:val="00175B27"/>
    <w:rsid w:val="00183A8F"/>
    <w:rsid w:val="001933EF"/>
    <w:rsid w:val="00194646"/>
    <w:rsid w:val="00194C6C"/>
    <w:rsid w:val="001B41D0"/>
    <w:rsid w:val="001C34C3"/>
    <w:rsid w:val="001C4FBE"/>
    <w:rsid w:val="001E2120"/>
    <w:rsid w:val="001E2555"/>
    <w:rsid w:val="001E6CDB"/>
    <w:rsid w:val="001F2E19"/>
    <w:rsid w:val="0020584D"/>
    <w:rsid w:val="0021190D"/>
    <w:rsid w:val="00223028"/>
    <w:rsid w:val="00230F1B"/>
    <w:rsid w:val="00243868"/>
    <w:rsid w:val="00267A40"/>
    <w:rsid w:val="002767E9"/>
    <w:rsid w:val="00292021"/>
    <w:rsid w:val="0029620A"/>
    <w:rsid w:val="002A700D"/>
    <w:rsid w:val="002B0F52"/>
    <w:rsid w:val="002B20A5"/>
    <w:rsid w:val="002B4B8A"/>
    <w:rsid w:val="002B6804"/>
    <w:rsid w:val="002D0564"/>
    <w:rsid w:val="00303DC0"/>
    <w:rsid w:val="00336FA1"/>
    <w:rsid w:val="00337625"/>
    <w:rsid w:val="003B63D8"/>
    <w:rsid w:val="003C0B81"/>
    <w:rsid w:val="003C5445"/>
    <w:rsid w:val="003E1793"/>
    <w:rsid w:val="003F0D77"/>
    <w:rsid w:val="003F2B90"/>
    <w:rsid w:val="00412FCD"/>
    <w:rsid w:val="00451DBF"/>
    <w:rsid w:val="004563F0"/>
    <w:rsid w:val="00461661"/>
    <w:rsid w:val="004A1CD7"/>
    <w:rsid w:val="004A3234"/>
    <w:rsid w:val="004E2184"/>
    <w:rsid w:val="004E719E"/>
    <w:rsid w:val="004F557A"/>
    <w:rsid w:val="004F6801"/>
    <w:rsid w:val="00501AA3"/>
    <w:rsid w:val="005022CA"/>
    <w:rsid w:val="00504BE0"/>
    <w:rsid w:val="00532C25"/>
    <w:rsid w:val="005349A8"/>
    <w:rsid w:val="00587BA7"/>
    <w:rsid w:val="005B14CD"/>
    <w:rsid w:val="005B682B"/>
    <w:rsid w:val="005E07AE"/>
    <w:rsid w:val="005E46FD"/>
    <w:rsid w:val="00600942"/>
    <w:rsid w:val="00615A95"/>
    <w:rsid w:val="00636BA2"/>
    <w:rsid w:val="00655B47"/>
    <w:rsid w:val="00662C65"/>
    <w:rsid w:val="006648D4"/>
    <w:rsid w:val="00670969"/>
    <w:rsid w:val="00677FEC"/>
    <w:rsid w:val="006A1FB8"/>
    <w:rsid w:val="006C3CC7"/>
    <w:rsid w:val="006D3A2E"/>
    <w:rsid w:val="006E716C"/>
    <w:rsid w:val="006F721D"/>
    <w:rsid w:val="00721126"/>
    <w:rsid w:val="00724E4E"/>
    <w:rsid w:val="00746EAF"/>
    <w:rsid w:val="00767F7D"/>
    <w:rsid w:val="00770962"/>
    <w:rsid w:val="00774F5E"/>
    <w:rsid w:val="00783654"/>
    <w:rsid w:val="007922A3"/>
    <w:rsid w:val="00796716"/>
    <w:rsid w:val="007A59E7"/>
    <w:rsid w:val="007B2B77"/>
    <w:rsid w:val="007B4486"/>
    <w:rsid w:val="007D1437"/>
    <w:rsid w:val="007D37C1"/>
    <w:rsid w:val="007D4CFC"/>
    <w:rsid w:val="0080170F"/>
    <w:rsid w:val="00832743"/>
    <w:rsid w:val="0085255C"/>
    <w:rsid w:val="008529A8"/>
    <w:rsid w:val="00865F52"/>
    <w:rsid w:val="00867DBB"/>
    <w:rsid w:val="008929E2"/>
    <w:rsid w:val="0089597A"/>
    <w:rsid w:val="008B14AB"/>
    <w:rsid w:val="008E073A"/>
    <w:rsid w:val="008E1CD3"/>
    <w:rsid w:val="008E3674"/>
    <w:rsid w:val="00907910"/>
    <w:rsid w:val="00952A12"/>
    <w:rsid w:val="00956E05"/>
    <w:rsid w:val="00960A1F"/>
    <w:rsid w:val="00963AF6"/>
    <w:rsid w:val="009740E4"/>
    <w:rsid w:val="00982061"/>
    <w:rsid w:val="009A1CC1"/>
    <w:rsid w:val="009D0280"/>
    <w:rsid w:val="009E0C58"/>
    <w:rsid w:val="009F4117"/>
    <w:rsid w:val="00A15BBA"/>
    <w:rsid w:val="00A23928"/>
    <w:rsid w:val="00A257FD"/>
    <w:rsid w:val="00A27E82"/>
    <w:rsid w:val="00A36A94"/>
    <w:rsid w:val="00A50702"/>
    <w:rsid w:val="00A63DF3"/>
    <w:rsid w:val="00A85527"/>
    <w:rsid w:val="00AB2BCF"/>
    <w:rsid w:val="00AC244C"/>
    <w:rsid w:val="00AD3A87"/>
    <w:rsid w:val="00AF1753"/>
    <w:rsid w:val="00AF423A"/>
    <w:rsid w:val="00B817C8"/>
    <w:rsid w:val="00B95464"/>
    <w:rsid w:val="00BA4522"/>
    <w:rsid w:val="00BB369A"/>
    <w:rsid w:val="00BC7739"/>
    <w:rsid w:val="00BD0251"/>
    <w:rsid w:val="00BD2A37"/>
    <w:rsid w:val="00C06ADD"/>
    <w:rsid w:val="00C15B6F"/>
    <w:rsid w:val="00C238AC"/>
    <w:rsid w:val="00C265F4"/>
    <w:rsid w:val="00C30F7C"/>
    <w:rsid w:val="00C34880"/>
    <w:rsid w:val="00C45CD4"/>
    <w:rsid w:val="00C507C0"/>
    <w:rsid w:val="00C54A1D"/>
    <w:rsid w:val="00C56E57"/>
    <w:rsid w:val="00C6321E"/>
    <w:rsid w:val="00C86AC8"/>
    <w:rsid w:val="00CE2B70"/>
    <w:rsid w:val="00CF37F9"/>
    <w:rsid w:val="00D12187"/>
    <w:rsid w:val="00D22A4B"/>
    <w:rsid w:val="00D55AF8"/>
    <w:rsid w:val="00D6513C"/>
    <w:rsid w:val="00DA59C7"/>
    <w:rsid w:val="00DB6E48"/>
    <w:rsid w:val="00DD2E0E"/>
    <w:rsid w:val="00DD5497"/>
    <w:rsid w:val="00DF47E8"/>
    <w:rsid w:val="00E01C64"/>
    <w:rsid w:val="00E0406B"/>
    <w:rsid w:val="00E14DFD"/>
    <w:rsid w:val="00E20FD8"/>
    <w:rsid w:val="00E23A20"/>
    <w:rsid w:val="00E50750"/>
    <w:rsid w:val="00E706CF"/>
    <w:rsid w:val="00E762A6"/>
    <w:rsid w:val="00E825DA"/>
    <w:rsid w:val="00ED1233"/>
    <w:rsid w:val="00F227AB"/>
    <w:rsid w:val="00F37D99"/>
    <w:rsid w:val="00F539C0"/>
    <w:rsid w:val="00F756EA"/>
    <w:rsid w:val="00F76B33"/>
    <w:rsid w:val="00FA6E05"/>
    <w:rsid w:val="00FC57FA"/>
    <w:rsid w:val="00FD4865"/>
    <w:rsid w:val="00FE2805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8319B-71F9-45BA-AB32-92E39749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bidi/>
      <w:jc w:val="center"/>
      <w:outlineLvl w:val="0"/>
    </w:pPr>
    <w:rPr>
      <w:rFonts w:cs="Simplified Arabic"/>
      <w:b/>
      <w:bCs/>
      <w:sz w:val="28"/>
      <w:szCs w:val="28"/>
      <w:lang w:eastAsia="ar-SA"/>
    </w:rPr>
  </w:style>
  <w:style w:type="paragraph" w:styleId="Heading2">
    <w:name w:val="heading 2"/>
    <w:basedOn w:val="Normal"/>
    <w:next w:val="Normal"/>
    <w:qFormat/>
    <w:pPr>
      <w:keepNext/>
      <w:numPr>
        <w:numId w:val="7"/>
      </w:numPr>
      <w:bidi/>
      <w:ind w:right="0"/>
      <w:outlineLvl w:val="1"/>
    </w:pPr>
    <w:rPr>
      <w:b/>
      <w:bCs/>
      <w:lang w:eastAsia="ar-SA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bidi/>
      <w:outlineLvl w:val="3"/>
    </w:pPr>
    <w:rPr>
      <w:rFonts w:cs="Simplified Arabic"/>
      <w:b/>
      <w:bCs/>
    </w:rPr>
  </w:style>
  <w:style w:type="paragraph" w:styleId="Heading5">
    <w:name w:val="heading 5"/>
    <w:basedOn w:val="Normal"/>
    <w:next w:val="Normal"/>
    <w:qFormat/>
    <w:pPr>
      <w:keepNext/>
      <w:bidi/>
      <w:ind w:left="480"/>
      <w:outlineLvl w:val="4"/>
    </w:pPr>
    <w:rPr>
      <w:rFonts w:cs="Simplified Arabic"/>
      <w:b/>
      <w:bCs/>
    </w:rPr>
  </w:style>
  <w:style w:type="paragraph" w:styleId="Heading7">
    <w:name w:val="heading 7"/>
    <w:basedOn w:val="Normal"/>
    <w:next w:val="Normal"/>
    <w:qFormat/>
    <w:rsid w:val="00E01C6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bidi/>
      <w:outlineLvl w:val="7"/>
    </w:pPr>
    <w:rPr>
      <w:rFonts w:cs="Simplified Arabic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bidi/>
      <w:jc w:val="center"/>
    </w:pPr>
    <w:rPr>
      <w:rFonts w:cs="Simplified Arabic"/>
      <w:b/>
      <w:bCs/>
      <w:sz w:val="40"/>
      <w:szCs w:val="40"/>
      <w:lang w:eastAsia="ar-SA"/>
    </w:rPr>
  </w:style>
  <w:style w:type="paragraph" w:styleId="BodyText2">
    <w:name w:val="Body Text 2"/>
    <w:basedOn w:val="Normal"/>
    <w:pPr>
      <w:bidi/>
      <w:jc w:val="center"/>
    </w:pPr>
    <w:rPr>
      <w:rFonts w:cs="Simplified Arabic"/>
      <w:b/>
      <w:bCs/>
      <w:sz w:val="28"/>
      <w:szCs w:val="28"/>
      <w:lang w:eastAsia="ar-SA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  <w:jc w:val="lowKashida"/>
    </w:pPr>
    <w:rPr>
      <w:rFonts w:cs="Simplified Arabic"/>
      <w:b/>
      <w:bCs/>
    </w:rPr>
  </w:style>
  <w:style w:type="paragraph" w:styleId="BlockText">
    <w:name w:val="Block Text"/>
    <w:basedOn w:val="Normal"/>
    <w:pPr>
      <w:bidi/>
      <w:ind w:left="-334" w:right="-360"/>
      <w:jc w:val="lowKashida"/>
    </w:pPr>
    <w:rPr>
      <w:rFonts w:cs="Simplified Arabic"/>
      <w:color w:val="000000"/>
    </w:rPr>
  </w:style>
  <w:style w:type="character" w:customStyle="1" w:styleId="google-src-text1">
    <w:name w:val="google-src-text1"/>
    <w:rPr>
      <w:vanish/>
      <w:webHidden w:val="0"/>
      <w:specVanish w:val="0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semiHidden/>
    <w:rsid w:val="00E01C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29E2"/>
    <w:pPr>
      <w:bidi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Strong">
    <w:name w:val="Strong"/>
    <w:uiPriority w:val="22"/>
    <w:qFormat/>
    <w:rsid w:val="00662C65"/>
    <w:rPr>
      <w:b/>
      <w:bCs/>
    </w:rPr>
  </w:style>
  <w:style w:type="paragraph" w:styleId="NormalWeb">
    <w:name w:val="Normal (Web)"/>
    <w:basedOn w:val="Normal"/>
    <w:uiPriority w:val="99"/>
    <w:unhideWhenUsed/>
    <w:rsid w:val="00C86AC8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F539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9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5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5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ED6E1-5F2E-4F2C-9D7C-6D8B7C3BC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بموجب طلب لجنة  الإحصاءات في دورتها 53، السكرتير العام هو الناقل الرسمي لتقرير المنطمة للتعاون الاقتصادي وتطوير المعلومات للجن</vt:lpstr>
    </vt:vector>
  </TitlesOfParts>
  <Company>pcbs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بموجب طلب لجنة  الإحصاءات في دورتها 53، السكرتير العام هو الناقل الرسمي لتقرير المنطمة للتعاون الاقتصادي وتطوير المعلومات للجن</dc:title>
  <dc:subject/>
  <dc:creator>shadia</dc:creator>
  <cp:keywords/>
  <dc:description/>
  <cp:lastModifiedBy>Mohammad Sahmoud</cp:lastModifiedBy>
  <cp:revision>2</cp:revision>
  <cp:lastPrinted>2025-01-23T10:52:00Z</cp:lastPrinted>
  <dcterms:created xsi:type="dcterms:W3CDTF">2025-01-23T12:13:00Z</dcterms:created>
  <dcterms:modified xsi:type="dcterms:W3CDTF">2025-01-23T12:13:00Z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46f02326aed251b05abe8857a5ed319c1e0b9dc17a822d37dae62b5ce4866f19</vt:lpwstr>
  </property>
</Properties>
</file>